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A" w:rsidRDefault="000011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7030A" w:rsidRDefault="0000119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з.е.</w:t>
            </w:r>
          </w:p>
        </w:tc>
      </w:tr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77030A">
        <w:tc>
          <w:tcPr>
            <w:tcW w:w="3261" w:type="dxa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7030A" w:rsidRDefault="00001196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77030A">
        <w:tc>
          <w:tcPr>
            <w:tcW w:w="10490" w:type="dxa"/>
            <w:gridSpan w:val="3"/>
            <w:shd w:val="clear" w:color="auto" w:fill="E7E6E6" w:themeFill="background2"/>
          </w:tcPr>
          <w:p w:rsidR="0077030A" w:rsidRDefault="00001196" w:rsidP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77030A">
        <w:tc>
          <w:tcPr>
            <w:tcW w:w="10490" w:type="dxa"/>
            <w:gridSpan w:val="3"/>
            <w:shd w:val="clear" w:color="auto" w:fill="E7E6E6" w:themeFill="background2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77030A" w:rsidRDefault="0000119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ресурс] : учебник / В. В. Миронов [и др.]; под общ. ред. В. В. Миронова . - Москва :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77030A" w:rsidRDefault="0000119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ресурс] : учебник / А. Н. Чумаков [и др.] ; ред. А. Н. Чумаков ; Финансовый ун-т при правительстве РФ. - Москва : Вузовский учебник: ИНФРА-М, 2014. - 432 с.</w:t>
            </w:r>
            <w:hyperlink r:id="rId8">
              <w:r>
                <w:rPr>
                  <w:rStyle w:val="ListLabel24"/>
                </w:rPr>
                <w:t>http://znanium.com/go.php?id=418733</w:t>
              </w:r>
            </w:hyperlink>
          </w:p>
          <w:p w:rsidR="0077030A" w:rsidRDefault="0000119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Данильян, О. Г. Философия [Электронный ресурс] : Учебник / О. Г. Данильян, В. М. Тараненко. - 2 изд-е, перераб. и доп. - Москва : ИНФРА-М", 2014. - 432 с.</w:t>
            </w:r>
            <w:hyperlink r:id="rId9">
              <w:r>
                <w:rPr>
                  <w:rStyle w:val="ListLabel24"/>
                </w:rPr>
                <w:t>http://znanium.com/go.php?id=419064</w:t>
              </w:r>
            </w:hyperlink>
          </w:p>
          <w:p w:rsidR="0077030A" w:rsidRDefault="00001196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ресурс] : учебник для студентов вузов / В. В. Миронов, А. В. Иванов. - Москва : ИНФРА-М, 2014. - 310 с.</w:t>
            </w:r>
            <w:hyperlink r:id="rId10">
              <w:r>
                <w:rPr>
                  <w:rStyle w:val="ListLabel24"/>
                </w:rPr>
                <w:t>http://znanium.com/go.php?id=442968</w:t>
              </w:r>
            </w:hyperlink>
          </w:p>
          <w:p w:rsidR="0077030A" w:rsidRDefault="0077030A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77030A" w:rsidRDefault="0000119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Эдуард Вениаминович Островский. - Москва : Вузовский учебник: ИНФРА-М, 2013. - 313 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http://znanium.com/go.php?id=334066</w:t>
              </w:r>
            </w:hyperlink>
          </w:p>
          <w:p w:rsidR="0077030A" w:rsidRDefault="0000119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ресурс] : учебник / Э. В. Островский. - Москва :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77030A" w:rsidRDefault="0000119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ресурс] : учебное пособие / А. М. Руденко, С. И. Самыгин, Е. Ю. Положенкова ; ред. А. М. Руденко ; Южно-Рос. гос. ун-т экономики и сервиса. - Москва :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77030A" w:rsidRDefault="0000119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[Текст] : учебное пособие для студентов вузов / А. М. Руденко. - Изд. 2-е, испр. - Ростов-на-Дону : Феникс, 2013. - 382 с.</w:t>
            </w:r>
          </w:p>
          <w:p w:rsidR="0077030A" w:rsidRDefault="00001196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ресурс] : учебник / А. А. Бородич [и др.] ; ред. Ч. С. Кирвель. - Минск : Вышэйшая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77030A" w:rsidRDefault="0077030A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77030A">
        <w:tc>
          <w:tcPr>
            <w:tcW w:w="10490" w:type="dxa"/>
            <w:gridSpan w:val="3"/>
            <w:shd w:val="clear" w:color="auto" w:fill="E7E6E6" w:themeFill="background2"/>
          </w:tcPr>
          <w:p w:rsidR="0077030A" w:rsidRDefault="0000119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77030A" w:rsidRDefault="0000119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7030A" w:rsidRDefault="0000119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Microsoft Windows 10 Акт предоставления прав № Tr060590 от 19.09.2017, лицензия до 30.09.2020 г.</w:t>
            </w:r>
          </w:p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Microsoft Office 2016, Акт предоставления прав № Tr060590 от 19.09.2017, лицензия до 30.09.2020 г.</w:t>
            </w:r>
          </w:p>
          <w:p w:rsidR="0077030A" w:rsidRDefault="0000119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Libre Office, Лицензия GNU LGPL, без ограничения срока</w:t>
            </w:r>
          </w:p>
          <w:p w:rsidR="0077030A" w:rsidRDefault="0077030A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77030A" w:rsidRDefault="00001196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77030A" w:rsidRDefault="0000119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77030A">
        <w:tc>
          <w:tcPr>
            <w:tcW w:w="10490" w:type="dxa"/>
            <w:gridSpan w:val="3"/>
            <w:shd w:val="clear" w:color="auto" w:fill="E7E6E6" w:themeFill="background2"/>
          </w:tcPr>
          <w:p w:rsidR="0077030A" w:rsidRDefault="00001196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77030A">
        <w:tc>
          <w:tcPr>
            <w:tcW w:w="10490" w:type="dxa"/>
            <w:gridSpan w:val="3"/>
            <w:shd w:val="clear" w:color="auto" w:fill="E7E6E6" w:themeFill="background2"/>
          </w:tcPr>
          <w:p w:rsidR="0077030A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77030A">
        <w:tc>
          <w:tcPr>
            <w:tcW w:w="10490" w:type="dxa"/>
            <w:gridSpan w:val="3"/>
            <w:shd w:val="clear" w:color="auto" w:fill="auto"/>
          </w:tcPr>
          <w:p w:rsidR="0077030A" w:rsidRPr="00001196" w:rsidRDefault="00001196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00119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77030A" w:rsidRDefault="0077030A">
      <w:pPr>
        <w:spacing w:after="0" w:line="240" w:lineRule="auto"/>
        <w:rPr>
          <w:sz w:val="24"/>
          <w:szCs w:val="24"/>
        </w:rPr>
      </w:pPr>
    </w:p>
    <w:p w:rsidR="0077030A" w:rsidRDefault="00001196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подготовил:                                                                    доц. Сарапульцева А.В.</w:t>
      </w:r>
    </w:p>
    <w:p w:rsidR="0077030A" w:rsidRDefault="0077030A">
      <w:pPr>
        <w:spacing w:after="0" w:line="360" w:lineRule="auto"/>
        <w:rPr>
          <w:sz w:val="24"/>
          <w:szCs w:val="24"/>
        </w:rPr>
      </w:pPr>
    </w:p>
    <w:p w:rsidR="0077030A" w:rsidRDefault="0077030A">
      <w:pPr>
        <w:spacing w:after="0" w:line="360" w:lineRule="auto"/>
      </w:pPr>
      <w:bookmarkStart w:id="0" w:name="_GoBack"/>
      <w:bookmarkEnd w:id="0"/>
    </w:p>
    <w:sectPr w:rsidR="0077030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A"/>
    <w:rsid w:val="00001196"/>
    <w:rsid w:val="0024082B"/>
    <w:rsid w:val="0077030A"/>
    <w:rsid w:val="1FE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2C33"/>
  <w15:docId w15:val="{5E7E7233-616E-4529-B77A-A8CF346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2DD9C-7E78-49E0-B044-CFCF73F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2019-03-11T15:41:00Z</dcterms:created>
  <dcterms:modified xsi:type="dcterms:W3CDTF">2020-03-23T07:40:00Z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