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232C3F" w:rsidRDefault="009B60C5" w:rsidP="0075328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5125C" w:rsidRDefault="00352C5E" w:rsidP="00230905">
            <w:pPr>
              <w:rPr>
                <w:sz w:val="20"/>
                <w:szCs w:val="22"/>
              </w:rPr>
            </w:pPr>
            <w:r w:rsidRPr="0075125C">
              <w:rPr>
                <w:b/>
                <w:sz w:val="20"/>
                <w:szCs w:val="22"/>
              </w:rPr>
              <w:t>Иностранный язык</w:t>
            </w:r>
            <w:r w:rsidR="009B60C5" w:rsidRPr="0075125C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232C3F" w:rsidRDefault="00A3002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32C3F" w:rsidRDefault="00352C5E" w:rsidP="00A30025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38.03.02</w:t>
            </w:r>
            <w:r w:rsidR="00A30025" w:rsidRPr="00232C3F">
              <w:rPr>
                <w:sz w:val="20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232C3F" w:rsidRDefault="00352C5E" w:rsidP="00230905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32C3F" w:rsidRDefault="009B60C5" w:rsidP="00230905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Все профили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232C3F" w:rsidRDefault="0023090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32C3F" w:rsidRDefault="00352C5E" w:rsidP="009B60C5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12</w:t>
            </w:r>
            <w:r w:rsidR="00230905" w:rsidRPr="00232C3F">
              <w:rPr>
                <w:sz w:val="20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232C3F" w:rsidRDefault="009B60C5" w:rsidP="009B60C5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5125C" w:rsidRDefault="0075125C" w:rsidP="009B60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Зачет с оценкой</w:t>
            </w:r>
          </w:p>
          <w:p w:rsidR="00230905" w:rsidRPr="00232C3F" w:rsidRDefault="00230905" w:rsidP="009B60C5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232C3F" w:rsidRDefault="00CB2C49" w:rsidP="00CB2C49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32C3F" w:rsidRDefault="0075125C" w:rsidP="00CB2C49">
            <w:pPr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Д</w:t>
            </w:r>
            <w:r w:rsidR="00352C5E" w:rsidRPr="00232C3F">
              <w:rPr>
                <w:sz w:val="20"/>
                <w:szCs w:val="22"/>
              </w:rPr>
              <w:t>елового иностранного языка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466CCA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Крат</w:t>
            </w:r>
            <w:r w:rsidR="00466CCA">
              <w:rPr>
                <w:b/>
                <w:i/>
                <w:sz w:val="20"/>
                <w:szCs w:val="22"/>
              </w:rPr>
              <w:t>к</w:t>
            </w:r>
            <w:bookmarkStart w:id="0" w:name="_GoBack"/>
            <w:bookmarkEnd w:id="0"/>
            <w:r w:rsidRPr="00232C3F">
              <w:rPr>
                <w:b/>
                <w:i/>
                <w:sz w:val="20"/>
                <w:szCs w:val="22"/>
              </w:rPr>
              <w:t xml:space="preserve">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DE1764">
            <w:pPr>
              <w:tabs>
                <w:tab w:val="left" w:pos="708"/>
              </w:tabs>
              <w:spacing w:line="276" w:lineRule="auto"/>
              <w:jc w:val="both"/>
              <w:rPr>
                <w:iCs/>
                <w:spacing w:val="-4"/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1. </w:t>
            </w:r>
            <w:r w:rsidR="00DE1764" w:rsidRPr="00232C3F">
              <w:rPr>
                <w:iCs/>
                <w:spacing w:val="-4"/>
                <w:sz w:val="20"/>
                <w:szCs w:val="22"/>
              </w:rPr>
              <w:t xml:space="preserve">Студент и его окружение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2. </w:t>
            </w:r>
            <w:r w:rsidR="00DE1764" w:rsidRPr="00232C3F">
              <w:rPr>
                <w:sz w:val="20"/>
                <w:szCs w:val="22"/>
              </w:rPr>
              <w:t>Дом и семья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3. </w:t>
            </w:r>
            <w:r w:rsidR="00DE1764" w:rsidRPr="00232C3F">
              <w:rPr>
                <w:sz w:val="20"/>
                <w:szCs w:val="22"/>
              </w:rPr>
              <w:t>Современная система образования.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DE1764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Тема 4. Деловая поездка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Тема 5. Еда. Посещение ресторана.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6. Страна изучаемого языка.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7. Города мира.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Тема 8. Авиапутешествия. Таможенные формальности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9. Гостиничные услуги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 xml:space="preserve">Тема 10. Прием у врача </w:t>
            </w:r>
          </w:p>
        </w:tc>
      </w:tr>
      <w:tr w:rsidR="00DE1764" w:rsidRPr="00F41493" w:rsidTr="00CB2C49">
        <w:tc>
          <w:tcPr>
            <w:tcW w:w="10490" w:type="dxa"/>
            <w:gridSpan w:val="3"/>
          </w:tcPr>
          <w:p w:rsidR="00DE1764" w:rsidRPr="00232C3F" w:rsidRDefault="00DE1764" w:rsidP="00DE1764">
            <w:pPr>
              <w:spacing w:line="276" w:lineRule="auto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Тема 11. Охрана окружающей среды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Осно</w:t>
            </w:r>
            <w:r w:rsidR="00232C3F" w:rsidRPr="00232C3F">
              <w:rPr>
                <w:b/>
                <w:sz w:val="20"/>
                <w:szCs w:val="22"/>
              </w:rPr>
              <w:t xml:space="preserve">вная литература </w:t>
            </w:r>
          </w:p>
          <w:p w:rsidR="00232C3F" w:rsidRDefault="0075125C" w:rsidP="00CB2C49">
            <w:pPr>
              <w:tabs>
                <w:tab w:val="left" w:pos="195"/>
              </w:tabs>
              <w:jc w:val="both"/>
            </w:pPr>
            <w:r w:rsidRPr="0075125C">
              <w:rPr>
                <w:sz w:val="20"/>
              </w:rPr>
              <w:t>1.</w:t>
            </w:r>
            <w:r>
              <w:t xml:space="preserve"> </w:t>
            </w:r>
            <w:hyperlink r:id="rId8" w:history="1">
              <w:r w:rsidR="00232C3F" w:rsidRPr="00232C3F">
                <w:rPr>
                  <w:rStyle w:val="aff2"/>
                  <w:bCs/>
                  <w:sz w:val="20"/>
                  <w:shd w:val="clear" w:color="auto" w:fill="FFFFFF"/>
                </w:rPr>
                <w:t>Первухина, И. В.</w:t>
              </w:r>
            </w:hyperlink>
            <w:r w:rsidR="00232C3F" w:rsidRPr="00232C3F">
              <w:rPr>
                <w:sz w:val="20"/>
              </w:rPr>
              <w:t>, Макарова Е.Н.</w:t>
            </w:r>
            <w:r w:rsidR="00232C3F" w:rsidRPr="00232C3F">
              <w:rPr>
                <w:sz w:val="20"/>
                <w:shd w:val="clear" w:color="auto" w:fill="FFFFFF"/>
              </w:rPr>
              <w:t>  Английский язык ( для студентов I курса) [Текст] : учебное пособие / И. В. </w:t>
            </w:r>
            <w:r w:rsidR="00232C3F" w:rsidRPr="00232C3F">
              <w:rPr>
                <w:b/>
                <w:bCs/>
                <w:sz w:val="20"/>
                <w:shd w:val="clear" w:color="auto" w:fill="FFFFFF"/>
              </w:rPr>
              <w:t>Первухина</w:t>
            </w:r>
            <w:r w:rsidR="00232C3F" w:rsidRPr="00232C3F">
              <w:rPr>
                <w:sz w:val="20"/>
                <w:shd w:val="clear" w:color="auto" w:fill="FFFFFF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232C3F" w:rsidRPr="00232C3F">
              <w:rPr>
                <w:sz w:val="20"/>
              </w:rPr>
              <w:t xml:space="preserve"> </w:t>
            </w:r>
            <w:r w:rsidR="00232C3F" w:rsidRPr="00232C3F">
              <w:rPr>
                <w:bCs/>
                <w:sz w:val="20"/>
                <w:shd w:val="clear" w:color="auto" w:fill="FFFFFF"/>
              </w:rPr>
              <w:t>Ч. 1</w:t>
            </w:r>
            <w:r w:rsidR="00232C3F">
              <w:rPr>
                <w:sz w:val="20"/>
                <w:shd w:val="clear" w:color="auto" w:fill="FFFFFF"/>
              </w:rPr>
              <w:t>. - 202 с.</w:t>
            </w:r>
            <w:r w:rsidR="00232C3F" w:rsidRPr="00232C3F">
              <w:rPr>
                <w:sz w:val="20"/>
                <w:shd w:val="clear" w:color="auto" w:fill="FFFFFF"/>
              </w:rPr>
              <w:t xml:space="preserve">: табл., ил. - 34.65 р., 31.73 р. </w:t>
            </w:r>
            <w:hyperlink r:id="rId9" w:tgtFrame="_blank" w:history="1">
              <w:r w:rsidR="00232C3F" w:rsidRPr="00232C3F">
                <w:rPr>
                  <w:rStyle w:val="aff2"/>
                  <w:sz w:val="20"/>
                  <w:shd w:val="clear" w:color="auto" w:fill="FFFFFF"/>
                </w:rPr>
                <w:t>http://lib.usue.ru/resource/limit/ump/18/p491106.pdf</w:t>
              </w:r>
            </w:hyperlink>
          </w:p>
          <w:p w:rsidR="0075125C" w:rsidRPr="00232C3F" w:rsidRDefault="0075125C" w:rsidP="00CB2C49">
            <w:pPr>
              <w:tabs>
                <w:tab w:val="left" w:pos="19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5125C">
              <w:rPr>
                <w:sz w:val="20"/>
              </w:rPr>
              <w:t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</w:t>
            </w:r>
          </w:p>
          <w:p w:rsidR="00232C3F" w:rsidRPr="00232C3F" w:rsidRDefault="00232C3F" w:rsidP="00CB2C49">
            <w:pPr>
              <w:tabs>
                <w:tab w:val="left" w:pos="195"/>
              </w:tabs>
              <w:jc w:val="both"/>
              <w:rPr>
                <w:sz w:val="20"/>
              </w:rPr>
            </w:pPr>
            <w:r w:rsidRPr="00232C3F">
              <w:rPr>
                <w:b/>
                <w:sz w:val="20"/>
                <w:szCs w:val="22"/>
              </w:rPr>
              <w:t>Дополнительная литература</w:t>
            </w:r>
            <w:r w:rsidRPr="00232C3F">
              <w:rPr>
                <w:sz w:val="20"/>
              </w:rPr>
              <w:t xml:space="preserve"> </w:t>
            </w:r>
          </w:p>
          <w:p w:rsidR="00232C3F" w:rsidRPr="00232C3F" w:rsidRDefault="00232C3F" w:rsidP="00CB2C49">
            <w:pPr>
              <w:tabs>
                <w:tab w:val="left" w:pos="195"/>
              </w:tabs>
              <w:jc w:val="both"/>
              <w:rPr>
                <w:sz w:val="20"/>
              </w:rPr>
            </w:pPr>
            <w:r w:rsidRPr="00232C3F">
              <w:rPr>
                <w:sz w:val="20"/>
              </w:rPr>
              <w:t xml:space="preserve">1. 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0" w:history="1">
              <w:r w:rsidRPr="00232C3F">
                <w:rPr>
                  <w:rStyle w:val="aff2"/>
                  <w:i/>
                  <w:iCs/>
                  <w:sz w:val="20"/>
                </w:rPr>
                <w:t>http://lib.usue.ru/resource/limit/ump/15/p483359.pdf</w:t>
              </w:r>
            </w:hyperlink>
          </w:p>
          <w:p w:rsidR="00CB2C49" w:rsidRPr="00232C3F" w:rsidRDefault="00232C3F" w:rsidP="00232C3F">
            <w:pPr>
              <w:widowControl/>
              <w:suppressAutoHyphens w:val="0"/>
              <w:autoSpaceDN/>
              <w:textAlignment w:val="auto"/>
              <w:rPr>
                <w:sz w:val="20"/>
              </w:rPr>
            </w:pPr>
            <w:r w:rsidRPr="00232C3F">
              <w:rPr>
                <w:sz w:val="20"/>
              </w:rPr>
              <w:t xml:space="preserve">2. 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К°, 2013. - 296 с. </w:t>
            </w:r>
            <w:hyperlink r:id="rId11" w:history="1">
              <w:r w:rsidRPr="00232C3F">
                <w:rPr>
                  <w:rStyle w:val="aff2"/>
                  <w:i/>
                  <w:iCs/>
                  <w:sz w:val="20"/>
                </w:rPr>
                <w:t>http://znanium.com/go.php?id=430476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лицензионное программное обеспечение:</w:t>
            </w:r>
            <w:r w:rsidR="00232C3F" w:rsidRPr="00232C3F">
              <w:rPr>
                <w:b/>
                <w:sz w:val="20"/>
                <w:szCs w:val="22"/>
              </w:rPr>
              <w:t xml:space="preserve"> </w:t>
            </w:r>
          </w:p>
          <w:p w:rsidR="00CB2C49" w:rsidRPr="00232C3F" w:rsidRDefault="00CB2C49" w:rsidP="00CB2C49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232C3F">
            <w:pPr>
              <w:jc w:val="both"/>
              <w:rPr>
                <w:sz w:val="20"/>
                <w:szCs w:val="22"/>
              </w:rPr>
            </w:pPr>
            <w:r w:rsidRPr="00232C3F">
              <w:rPr>
                <w:color w:val="000000"/>
                <w:sz w:val="20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32C3F">
              <w:rPr>
                <w:sz w:val="20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232C3F" w:rsidRDefault="00CB2C49" w:rsidP="00CB2C49">
            <w:pPr>
              <w:rPr>
                <w:b/>
                <w:sz w:val="20"/>
                <w:szCs w:val="22"/>
              </w:rPr>
            </w:pPr>
            <w:r w:rsidRPr="00232C3F">
              <w:rPr>
                <w:b/>
                <w:sz w:val="20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Общего доступа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ГАРАНТ</w:t>
            </w:r>
          </w:p>
          <w:p w:rsidR="00CB2C49" w:rsidRPr="00232C3F" w:rsidRDefault="00CB2C49" w:rsidP="00CB2C49">
            <w:pPr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CB2C49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0"/>
                <w:szCs w:val="22"/>
              </w:rPr>
            </w:pPr>
            <w:r w:rsidRPr="00232C3F">
              <w:rPr>
                <w:b/>
                <w:i/>
                <w:sz w:val="20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232C3F" w:rsidRDefault="00CB2C49" w:rsidP="00232C3F">
            <w:pPr>
              <w:tabs>
                <w:tab w:val="left" w:pos="195"/>
              </w:tabs>
              <w:jc w:val="both"/>
              <w:rPr>
                <w:sz w:val="20"/>
                <w:szCs w:val="22"/>
              </w:rPr>
            </w:pPr>
            <w:r w:rsidRPr="00232C3F">
              <w:rPr>
                <w:sz w:val="20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75125C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75125C">
        <w:rPr>
          <w:sz w:val="24"/>
          <w:szCs w:val="24"/>
        </w:rPr>
        <w:t xml:space="preserve">а: </w:t>
      </w:r>
      <w:r w:rsidR="004D7F7E" w:rsidRPr="0075125C">
        <w:rPr>
          <w:sz w:val="24"/>
          <w:szCs w:val="24"/>
        </w:rPr>
        <w:t>Никифорова М.В.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24" w:rsidRDefault="00102024">
      <w:r>
        <w:separator/>
      </w:r>
    </w:p>
  </w:endnote>
  <w:endnote w:type="continuationSeparator" w:id="0">
    <w:p w:rsidR="00102024" w:rsidRDefault="0010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24" w:rsidRDefault="00102024">
      <w:r>
        <w:separator/>
      </w:r>
    </w:p>
  </w:footnote>
  <w:footnote w:type="continuationSeparator" w:id="0">
    <w:p w:rsidR="00102024" w:rsidRDefault="0010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A86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02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5286B"/>
    <w:rsid w:val="00261A2F"/>
    <w:rsid w:val="0026369E"/>
    <w:rsid w:val="0027225D"/>
    <w:rsid w:val="00274A6D"/>
    <w:rsid w:val="00282E75"/>
    <w:rsid w:val="002948AD"/>
    <w:rsid w:val="002B6F0C"/>
    <w:rsid w:val="002C4825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CCA"/>
    <w:rsid w:val="00467640"/>
    <w:rsid w:val="00470D3E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7F7E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8F5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1F2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25C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6E8C"/>
    <w:rsid w:val="00810305"/>
    <w:rsid w:val="00811B3F"/>
    <w:rsid w:val="00817635"/>
    <w:rsid w:val="00830F5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7B2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B2CE"/>
  <w15:docId w15:val="{6F5B9022-8E06-41A1-875D-7EAED2C6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F%D0%B5%D1%80%D0%B2%D1%83%D1%85%D0%B8%D0%BD%D0%B0,%20%D0%98.%20%D0%92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4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33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1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B620-4915-496E-9846-E30A0CB7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2019-03-11T08:37:00Z</dcterms:created>
  <dcterms:modified xsi:type="dcterms:W3CDTF">2020-03-27T04:05:00Z</dcterms:modified>
</cp:coreProperties>
</file>