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505826" w:rsidRDefault="00CB2C49" w:rsidP="00CB2C49">
      <w:pPr>
        <w:jc w:val="center"/>
        <w:rPr>
          <w:b/>
          <w:sz w:val="24"/>
          <w:szCs w:val="24"/>
        </w:rPr>
      </w:pPr>
      <w:r w:rsidRPr="00505826">
        <w:rPr>
          <w:b/>
          <w:sz w:val="24"/>
          <w:szCs w:val="24"/>
        </w:rPr>
        <w:t>АННОТАЦИЯ</w:t>
      </w:r>
    </w:p>
    <w:p w:rsidR="00CB2C49" w:rsidRPr="00505826" w:rsidRDefault="00CB2C49" w:rsidP="00CB2C49">
      <w:pPr>
        <w:jc w:val="center"/>
        <w:rPr>
          <w:sz w:val="24"/>
          <w:szCs w:val="24"/>
        </w:rPr>
      </w:pPr>
      <w:r w:rsidRPr="00505826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505826" w:rsidTr="00CB2C49">
        <w:tc>
          <w:tcPr>
            <w:tcW w:w="3261" w:type="dxa"/>
            <w:shd w:val="clear" w:color="auto" w:fill="E7E6E6" w:themeFill="background2"/>
          </w:tcPr>
          <w:p w:rsidR="0075328A" w:rsidRPr="00505826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05826" w:rsidRDefault="0019025D" w:rsidP="00230905">
            <w:pPr>
              <w:rPr>
                <w:color w:val="000000" w:themeColor="text1"/>
                <w:sz w:val="24"/>
                <w:szCs w:val="24"/>
              </w:rPr>
            </w:pPr>
            <w:r w:rsidRPr="00505826">
              <w:rPr>
                <w:b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</w:tr>
      <w:tr w:rsidR="00A30025" w:rsidRPr="00505826" w:rsidTr="00A30025">
        <w:tc>
          <w:tcPr>
            <w:tcW w:w="3261" w:type="dxa"/>
            <w:shd w:val="clear" w:color="auto" w:fill="E7E6E6" w:themeFill="background2"/>
          </w:tcPr>
          <w:p w:rsidR="00A30025" w:rsidRPr="00505826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505826" w:rsidRDefault="00A30025" w:rsidP="00A30025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505826" w:rsidRDefault="00A30025" w:rsidP="00230905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Экономика</w:t>
            </w:r>
          </w:p>
        </w:tc>
      </w:tr>
      <w:tr w:rsidR="009B60C5" w:rsidRPr="00505826" w:rsidTr="00CB2C49">
        <w:tc>
          <w:tcPr>
            <w:tcW w:w="3261" w:type="dxa"/>
            <w:shd w:val="clear" w:color="auto" w:fill="E7E6E6" w:themeFill="background2"/>
          </w:tcPr>
          <w:p w:rsidR="009B60C5" w:rsidRPr="0050582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505826" w:rsidRDefault="009B60C5" w:rsidP="00FE72A9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Все профили</w:t>
            </w:r>
            <w:r w:rsidR="00230905" w:rsidRPr="00505826">
              <w:rPr>
                <w:sz w:val="24"/>
                <w:szCs w:val="24"/>
              </w:rPr>
              <w:t xml:space="preserve"> </w:t>
            </w:r>
          </w:p>
        </w:tc>
      </w:tr>
      <w:tr w:rsidR="00230905" w:rsidRPr="00505826" w:rsidTr="00CB2C49">
        <w:tc>
          <w:tcPr>
            <w:tcW w:w="3261" w:type="dxa"/>
            <w:shd w:val="clear" w:color="auto" w:fill="E7E6E6" w:themeFill="background2"/>
          </w:tcPr>
          <w:p w:rsidR="00230905" w:rsidRPr="00505826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05826" w:rsidRDefault="0019025D" w:rsidP="009B60C5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2</w:t>
            </w:r>
            <w:r w:rsidR="00230905" w:rsidRPr="00505826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505826" w:rsidTr="00CB2C49">
        <w:tc>
          <w:tcPr>
            <w:tcW w:w="3261" w:type="dxa"/>
            <w:shd w:val="clear" w:color="auto" w:fill="E7E6E6" w:themeFill="background2"/>
          </w:tcPr>
          <w:p w:rsidR="009B60C5" w:rsidRPr="0050582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505826" w:rsidRDefault="0019025D" w:rsidP="009B60C5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Зачет</w:t>
            </w:r>
          </w:p>
        </w:tc>
      </w:tr>
      <w:tr w:rsidR="00CB2C49" w:rsidRPr="00505826" w:rsidTr="00CB2C49">
        <w:tc>
          <w:tcPr>
            <w:tcW w:w="3261" w:type="dxa"/>
            <w:shd w:val="clear" w:color="auto" w:fill="E7E6E6" w:themeFill="background2"/>
          </w:tcPr>
          <w:p w:rsidR="00CB2C49" w:rsidRPr="00505826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05826" w:rsidRDefault="00E915C5" w:rsidP="00CB2C4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Ф</w:t>
            </w:r>
            <w:r w:rsidR="0019025D" w:rsidRPr="00505826">
              <w:rPr>
                <w:sz w:val="24"/>
                <w:szCs w:val="24"/>
              </w:rPr>
              <w:t>изического воспитания и спорта</w:t>
            </w:r>
          </w:p>
        </w:tc>
      </w:tr>
      <w:tr w:rsidR="00CB2C49" w:rsidRPr="0050582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05826" w:rsidRDefault="00CB2C49" w:rsidP="006C4005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Крат</w:t>
            </w:r>
            <w:r w:rsidR="006C4005" w:rsidRPr="00505826">
              <w:rPr>
                <w:b/>
                <w:i/>
                <w:sz w:val="24"/>
                <w:szCs w:val="24"/>
              </w:rPr>
              <w:t>к</w:t>
            </w:r>
            <w:r w:rsidRPr="00505826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505826" w:rsidTr="00CB2C49">
        <w:tc>
          <w:tcPr>
            <w:tcW w:w="10490" w:type="dxa"/>
            <w:gridSpan w:val="3"/>
          </w:tcPr>
          <w:p w:rsidR="00CB2C49" w:rsidRPr="00505826" w:rsidRDefault="00CB2C49" w:rsidP="00394BF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 xml:space="preserve">Тема 1. </w:t>
            </w:r>
            <w:r w:rsidR="00394BF5" w:rsidRPr="00505826">
              <w:rPr>
                <w:sz w:val="24"/>
                <w:szCs w:val="24"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CB2C49" w:rsidRPr="00505826" w:rsidTr="00CB2C49">
        <w:tc>
          <w:tcPr>
            <w:tcW w:w="10490" w:type="dxa"/>
            <w:gridSpan w:val="3"/>
          </w:tcPr>
          <w:p w:rsidR="00CB2C49" w:rsidRPr="00505826" w:rsidRDefault="00CB2C49" w:rsidP="00394BF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 xml:space="preserve">Тема 2. </w:t>
            </w:r>
            <w:r w:rsidR="00394BF5" w:rsidRPr="00505826">
              <w:rPr>
                <w:sz w:val="24"/>
                <w:szCs w:val="24"/>
              </w:rPr>
              <w:t>Социально-биологические основы физической культуры</w:t>
            </w:r>
          </w:p>
        </w:tc>
      </w:tr>
      <w:tr w:rsidR="00CB2C49" w:rsidRPr="00505826" w:rsidTr="00CB2C49">
        <w:tc>
          <w:tcPr>
            <w:tcW w:w="10490" w:type="dxa"/>
            <w:gridSpan w:val="3"/>
          </w:tcPr>
          <w:p w:rsidR="00CB2C49" w:rsidRPr="00505826" w:rsidRDefault="00CB2C49" w:rsidP="00394BF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 xml:space="preserve">Тема 3. </w:t>
            </w:r>
            <w:r w:rsidR="00394BF5" w:rsidRPr="00505826">
              <w:rPr>
                <w:sz w:val="24"/>
                <w:szCs w:val="24"/>
              </w:rPr>
              <w:t>Основы здорового образа жизни студента. Физическая культура в обеспечении здоровья</w:t>
            </w:r>
          </w:p>
        </w:tc>
      </w:tr>
      <w:tr w:rsidR="00CB2C49" w:rsidRPr="00505826" w:rsidTr="00CB2C49">
        <w:tc>
          <w:tcPr>
            <w:tcW w:w="10490" w:type="dxa"/>
            <w:gridSpan w:val="3"/>
          </w:tcPr>
          <w:p w:rsidR="00CB2C49" w:rsidRPr="00505826" w:rsidRDefault="00394BF5" w:rsidP="00B642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4. Психофизиологические основы учебного труда и интеллектуальной деятельности</w:t>
            </w:r>
          </w:p>
        </w:tc>
      </w:tr>
      <w:tr w:rsidR="00394BF5" w:rsidRPr="00505826" w:rsidTr="00CB2C49">
        <w:tc>
          <w:tcPr>
            <w:tcW w:w="10490" w:type="dxa"/>
            <w:gridSpan w:val="3"/>
          </w:tcPr>
          <w:p w:rsidR="00394BF5" w:rsidRPr="00505826" w:rsidRDefault="00394BF5" w:rsidP="00394B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5. Общая физическая и спортивная подготовка в системе физического воспитания</w:t>
            </w:r>
          </w:p>
        </w:tc>
      </w:tr>
      <w:tr w:rsidR="00394BF5" w:rsidRPr="00505826" w:rsidTr="00CB2C49">
        <w:tc>
          <w:tcPr>
            <w:tcW w:w="10490" w:type="dxa"/>
            <w:gridSpan w:val="3"/>
          </w:tcPr>
          <w:p w:rsidR="00394BF5" w:rsidRPr="00505826" w:rsidRDefault="00394BF5" w:rsidP="00394B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6. Основы методики самостоятельных занятий физическими упражнениями</w:t>
            </w:r>
          </w:p>
        </w:tc>
      </w:tr>
      <w:tr w:rsidR="00394BF5" w:rsidRPr="00505826" w:rsidTr="00CB2C49">
        <w:tc>
          <w:tcPr>
            <w:tcW w:w="10490" w:type="dxa"/>
            <w:gridSpan w:val="3"/>
          </w:tcPr>
          <w:p w:rsidR="00394BF5" w:rsidRPr="00505826" w:rsidRDefault="00394BF5" w:rsidP="00394B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7. Спорт. Индивидуальный выбор видов спорта или систем физических упражнений</w:t>
            </w:r>
          </w:p>
        </w:tc>
      </w:tr>
      <w:tr w:rsidR="00394BF5" w:rsidRPr="00505826" w:rsidTr="00CB2C49">
        <w:tc>
          <w:tcPr>
            <w:tcW w:w="10490" w:type="dxa"/>
            <w:gridSpan w:val="3"/>
          </w:tcPr>
          <w:p w:rsidR="00394BF5" w:rsidRPr="00505826" w:rsidRDefault="00394BF5" w:rsidP="00394B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8. Особенности занятий избранным видом спорта или системой физических упражнений</w:t>
            </w:r>
          </w:p>
        </w:tc>
      </w:tr>
      <w:tr w:rsidR="00394BF5" w:rsidRPr="00505826" w:rsidTr="00CB2C49">
        <w:tc>
          <w:tcPr>
            <w:tcW w:w="10490" w:type="dxa"/>
            <w:gridSpan w:val="3"/>
          </w:tcPr>
          <w:p w:rsidR="00394BF5" w:rsidRPr="00505826" w:rsidRDefault="00394BF5" w:rsidP="00394B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9. Самоконтроль занимающихся физическими упражнениями и спортом</w:t>
            </w:r>
          </w:p>
        </w:tc>
      </w:tr>
      <w:tr w:rsidR="00394BF5" w:rsidRPr="00505826" w:rsidTr="00CB2C49">
        <w:tc>
          <w:tcPr>
            <w:tcW w:w="10490" w:type="dxa"/>
            <w:gridSpan w:val="3"/>
          </w:tcPr>
          <w:p w:rsidR="00394BF5" w:rsidRPr="00505826" w:rsidRDefault="00394BF5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10. Профессионально-прикладная физическая подготовка студентов</w:t>
            </w:r>
          </w:p>
        </w:tc>
      </w:tr>
      <w:tr w:rsidR="00394BF5" w:rsidRPr="00505826" w:rsidTr="00CB2C49">
        <w:tc>
          <w:tcPr>
            <w:tcW w:w="10490" w:type="dxa"/>
            <w:gridSpan w:val="3"/>
          </w:tcPr>
          <w:p w:rsidR="00394BF5" w:rsidRPr="00505826" w:rsidRDefault="00394BF5" w:rsidP="00394B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11. Физическая культура в профессиональной деятельности бакалавра и специалиста</w:t>
            </w:r>
          </w:p>
        </w:tc>
      </w:tr>
      <w:tr w:rsidR="00394BF5" w:rsidRPr="00505826" w:rsidTr="00CB2C49">
        <w:tc>
          <w:tcPr>
            <w:tcW w:w="10490" w:type="dxa"/>
            <w:gridSpan w:val="3"/>
          </w:tcPr>
          <w:p w:rsidR="00394BF5" w:rsidRPr="00505826" w:rsidRDefault="00394BF5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Тема 12. Основы методики организации судейства по видам спорта</w:t>
            </w:r>
          </w:p>
        </w:tc>
      </w:tr>
      <w:tr w:rsidR="00CB2C49" w:rsidRPr="0050582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05826" w:rsidRDefault="00CB2C49" w:rsidP="008A7ED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09152B" w:rsidRPr="00505826" w:rsidTr="001B227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B" w:rsidRPr="00505826" w:rsidRDefault="0009152B" w:rsidP="0009152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05826">
              <w:rPr>
                <w:b/>
                <w:sz w:val="24"/>
                <w:szCs w:val="24"/>
              </w:rPr>
              <w:t>Основная литература</w:t>
            </w:r>
          </w:p>
          <w:p w:rsidR="0009152B" w:rsidRPr="00505826" w:rsidRDefault="0009152B" w:rsidP="000915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 xml:space="preserve">1. Караулова, Л. К. Физиология физкультурно-оздоровительной деятельности [Электронный ресурс]: учебник для студентов вузов, обучающихся по направлению подготовки 49.03.01 "Физическая культура" (квалификация (степень) "бакалавр") / Л. К. Караулова. - Москва: ИНФРА-М, 2017. - 336 с. </w:t>
            </w:r>
          </w:p>
          <w:p w:rsidR="0009152B" w:rsidRPr="00505826" w:rsidRDefault="0009152B" w:rsidP="000915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 xml:space="preserve">2. Развитие личностных качеств обучающихся в учебной и спортивной деятельности: Учеб. пособие / Под ред. Кузьменко Г.А. - М.: Прометей, 2013. - 560 с. </w:t>
            </w:r>
          </w:p>
          <w:p w:rsidR="0009152B" w:rsidRPr="00505826" w:rsidRDefault="00E915C5" w:rsidP="000915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09152B" w:rsidRPr="00505826">
                <w:rPr>
                  <w:rStyle w:val="aff2"/>
                  <w:sz w:val="24"/>
                  <w:szCs w:val="24"/>
                </w:rPr>
                <w:t>http://znanium.com/catalog/product/5574004</w:t>
              </w:r>
            </w:hyperlink>
          </w:p>
          <w:p w:rsidR="0009152B" w:rsidRPr="00505826" w:rsidRDefault="0009152B" w:rsidP="000915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3. Физическая культура [Электронный ресурс]: учебник и практикум для прикладного бакалавриата: для студентов вузов всех направлений и специальностей / А.Б. Муллер [и др.].; Сибир. федер. ун-т. - Москва: Юрайт, 2018. - 424 с.</w:t>
            </w:r>
          </w:p>
          <w:p w:rsidR="0009152B" w:rsidRPr="00505826" w:rsidRDefault="00E915C5" w:rsidP="000915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9" w:history="1">
              <w:r w:rsidR="0009152B" w:rsidRPr="00505826">
                <w:rPr>
                  <w:rStyle w:val="aff2"/>
                  <w:sz w:val="24"/>
                  <w:szCs w:val="24"/>
                </w:rPr>
                <w:t>http://www.biblio-online.ru/book/55A7A059-CBEC-44C9-AC81-63431889BBB7</w:t>
              </w:r>
            </w:hyperlink>
          </w:p>
          <w:p w:rsidR="0009152B" w:rsidRPr="00505826" w:rsidRDefault="0009152B" w:rsidP="000915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 xml:space="preserve">4. Чертов, Н. В. Физическая культура [Электронный ресурс]: учебное пособие / Н. В. Чертов; М-во образования и науки Рос. Федерации, Юж. федер. ун-т, Фак. физ. культуры и спорта. - Ростов-на-Дону: Издательство ЮФУ, 2012. - 118 с. </w:t>
            </w:r>
          </w:p>
          <w:p w:rsidR="0009152B" w:rsidRPr="00505826" w:rsidRDefault="00E915C5" w:rsidP="000915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0" w:history="1">
              <w:r w:rsidR="0009152B" w:rsidRPr="00505826">
                <w:rPr>
                  <w:rStyle w:val="aff2"/>
                  <w:sz w:val="24"/>
                  <w:szCs w:val="24"/>
                </w:rPr>
                <w:t>http://znanium.com/go.php?id=551007</w:t>
              </w:r>
            </w:hyperlink>
            <w:hyperlink r:id="rId11" w:history="1">
              <w:r w:rsidR="0009152B" w:rsidRPr="00505826">
                <w:rPr>
                  <w:rStyle w:val="aff2"/>
                  <w:sz w:val="24"/>
                  <w:szCs w:val="24"/>
                </w:rPr>
                <w:t>http://znanium.com/go.php?id=567347</w:t>
              </w:r>
            </w:hyperlink>
          </w:p>
          <w:p w:rsidR="0009152B" w:rsidRPr="00505826" w:rsidRDefault="0009152B" w:rsidP="0009152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0582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9152B" w:rsidRPr="00505826" w:rsidRDefault="0009152B" w:rsidP="0009152B">
            <w:pPr>
              <w:tabs>
                <w:tab w:val="left" w:pos="195"/>
              </w:tabs>
              <w:jc w:val="both"/>
              <w:rPr>
                <w:rStyle w:val="aff2"/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1.</w:t>
            </w:r>
            <w:r w:rsidRPr="00505826">
              <w:rPr>
                <w:sz w:val="24"/>
                <w:szCs w:val="24"/>
              </w:rPr>
              <w:tab/>
              <w:t xml:space="preserve">Вашляева, И.В. Основы методики самостоятельного освоения знаний для занятий физическими упражнениями [Текст]: учебное пособие / И.В. Вашляева, Н.А. Романова, Н.Н. Шуралева; М-во образования и науки Рос. Федерации, Урал. гос. экон. ун-т. - Екатеринбург: [Издательство УрГЭУ], 2017. - 99 с. </w:t>
            </w:r>
            <w:hyperlink r:id="rId12" w:history="1">
              <w:r w:rsidRPr="00505826">
                <w:rPr>
                  <w:rStyle w:val="aff2"/>
                  <w:sz w:val="24"/>
                  <w:szCs w:val="24"/>
                </w:rPr>
                <w:t>http://lib.usue.ru/resource/limit/ump/17/p489282.pdf</w:t>
              </w:r>
            </w:hyperlink>
          </w:p>
          <w:p w:rsidR="0009152B" w:rsidRPr="00505826" w:rsidRDefault="0009152B" w:rsidP="000915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2. Сидоров, Р.В. Борьба самбо и ее роль в формировании личности студента [Текст]: учеб. пособие / Р.В. Сидоров, П.П. Рыскин. - Екатеринбург: [Изд-во УрГЭУ], 2018. - 54 с.</w:t>
            </w:r>
          </w:p>
          <w:p w:rsidR="0009152B" w:rsidRPr="00505826" w:rsidRDefault="00E915C5" w:rsidP="0009152B">
            <w:pPr>
              <w:tabs>
                <w:tab w:val="left" w:pos="195"/>
              </w:tabs>
              <w:jc w:val="both"/>
              <w:rPr>
                <w:rStyle w:val="aff2"/>
                <w:sz w:val="24"/>
                <w:szCs w:val="24"/>
              </w:rPr>
            </w:pPr>
            <w:hyperlink r:id="rId13" w:history="1">
              <w:r w:rsidR="0009152B" w:rsidRPr="00505826">
                <w:rPr>
                  <w:rStyle w:val="aff2"/>
                  <w:sz w:val="24"/>
                  <w:szCs w:val="24"/>
                </w:rPr>
                <w:t>http://lib.usue.ru/resource/limit/ump/18/p491446.pdf</w:t>
              </w:r>
            </w:hyperlink>
          </w:p>
          <w:p w:rsidR="0009152B" w:rsidRPr="00505826" w:rsidRDefault="0009152B" w:rsidP="000915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3. Сидоров, Р.В. Медико-биологические основы физической культуры и спортивной деятельности [Текст]: учеб. пособие / Р.В. Сидоров, Т.В. Воловик. - Екатеринбург: [Изд-во УрГЭУ], 2018. - 129 с.</w:t>
            </w:r>
          </w:p>
          <w:p w:rsidR="0009152B" w:rsidRPr="00505826" w:rsidRDefault="00E915C5" w:rsidP="000915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4" w:history="1">
              <w:r w:rsidR="0009152B" w:rsidRPr="00505826">
                <w:rPr>
                  <w:rStyle w:val="aff2"/>
                  <w:sz w:val="24"/>
                  <w:szCs w:val="24"/>
                </w:rPr>
                <w:t>http://lib.usue.ru/resource/limit/ump/19/p491643.pdf</w:t>
              </w:r>
            </w:hyperlink>
          </w:p>
          <w:p w:rsidR="0009152B" w:rsidRPr="00505826" w:rsidRDefault="0009152B" w:rsidP="000915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 xml:space="preserve">4. Физиологические основы здоровья: учебное пособие / Н. П. Абаскалова [и др.]; ред. Р. И. Айзман. - 2-е изд., перераб. и доп. - Москва: ИНФРА-М, 2015. - 351 с. </w:t>
            </w:r>
          </w:p>
          <w:p w:rsidR="0009152B" w:rsidRPr="00505826" w:rsidRDefault="00E915C5" w:rsidP="000915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5" w:history="1">
              <w:r w:rsidR="0009152B" w:rsidRPr="00505826">
                <w:rPr>
                  <w:rStyle w:val="aff2"/>
                  <w:sz w:val="24"/>
                  <w:szCs w:val="24"/>
                </w:rPr>
                <w:t>http://znanium.com/catalog/product/429950</w:t>
              </w:r>
            </w:hyperlink>
          </w:p>
        </w:tc>
      </w:tr>
      <w:tr w:rsidR="00CB2C49" w:rsidRPr="0050582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05826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505826" w:rsidTr="00CB2C49">
        <w:tc>
          <w:tcPr>
            <w:tcW w:w="10490" w:type="dxa"/>
            <w:gridSpan w:val="3"/>
          </w:tcPr>
          <w:p w:rsidR="00CB2C49" w:rsidRPr="00505826" w:rsidRDefault="00CB2C49" w:rsidP="00CB2C49">
            <w:pPr>
              <w:rPr>
                <w:b/>
                <w:sz w:val="24"/>
                <w:szCs w:val="24"/>
              </w:rPr>
            </w:pPr>
            <w:r w:rsidRPr="0050582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505826">
              <w:rPr>
                <w:b/>
                <w:sz w:val="24"/>
                <w:szCs w:val="24"/>
              </w:rPr>
              <w:t xml:space="preserve"> </w:t>
            </w:r>
          </w:p>
          <w:p w:rsidR="00CB2C49" w:rsidRPr="00505826" w:rsidRDefault="00CB2C49" w:rsidP="00CB2C49">
            <w:pPr>
              <w:jc w:val="both"/>
              <w:rPr>
                <w:sz w:val="24"/>
                <w:szCs w:val="24"/>
              </w:rPr>
            </w:pPr>
            <w:r w:rsidRPr="0050582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505826">
              <w:rPr>
                <w:color w:val="000000"/>
                <w:sz w:val="24"/>
                <w:szCs w:val="24"/>
              </w:rPr>
              <w:lastRenderedPageBreak/>
              <w:t xml:space="preserve">общего назначения Astra Linux Common Edition ТУ 5011-001-88328866-2008 версии 2.12. </w:t>
            </w:r>
            <w:r w:rsidRPr="0050582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505826" w:rsidRDefault="00CB2C49" w:rsidP="00CB2C49">
            <w:pPr>
              <w:jc w:val="both"/>
              <w:rPr>
                <w:sz w:val="24"/>
                <w:szCs w:val="24"/>
              </w:rPr>
            </w:pPr>
            <w:r w:rsidRPr="0050582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0582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A5605" w:rsidRPr="00505826" w:rsidRDefault="00DA5605" w:rsidP="00CB2C49">
            <w:pPr>
              <w:jc w:val="both"/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- Microsoft Windows 10. Акт предоставления прав № Tr060590 от 19.09.2017. Срок действия лицензии до 30.09.2020.</w:t>
            </w:r>
          </w:p>
          <w:p w:rsidR="00CB2C49" w:rsidRPr="00505826" w:rsidRDefault="00CB2C49" w:rsidP="00CB2C49">
            <w:pPr>
              <w:rPr>
                <w:b/>
                <w:sz w:val="24"/>
                <w:szCs w:val="24"/>
              </w:rPr>
            </w:pPr>
            <w:r w:rsidRPr="0050582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05826" w:rsidRDefault="00CB2C49" w:rsidP="00CB2C49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Общего доступа</w:t>
            </w:r>
          </w:p>
          <w:p w:rsidR="00CB2C49" w:rsidRPr="00505826" w:rsidRDefault="00CB2C49" w:rsidP="00CB2C49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505826" w:rsidRDefault="00CB2C49" w:rsidP="00CB2C49">
            <w:pPr>
              <w:rPr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50582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05826" w:rsidRDefault="00CB2C49" w:rsidP="0019025D">
            <w:pPr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505826" w:rsidTr="00CB2C49">
        <w:tc>
          <w:tcPr>
            <w:tcW w:w="10490" w:type="dxa"/>
            <w:gridSpan w:val="3"/>
          </w:tcPr>
          <w:p w:rsidR="00CB2C49" w:rsidRPr="00505826" w:rsidRDefault="00CB2C49" w:rsidP="0019025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50582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05826" w:rsidRDefault="00CB2C49" w:rsidP="0019025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05826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B2C49" w:rsidRPr="00505826" w:rsidTr="00CB2C49">
        <w:tc>
          <w:tcPr>
            <w:tcW w:w="10490" w:type="dxa"/>
            <w:gridSpan w:val="3"/>
          </w:tcPr>
          <w:p w:rsidR="00CB2C49" w:rsidRPr="00505826" w:rsidRDefault="00CB2C49" w:rsidP="0019025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0582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505826" w:rsidRDefault="0061508B" w:rsidP="0061508B">
      <w:pPr>
        <w:ind w:left="-284"/>
        <w:rPr>
          <w:sz w:val="24"/>
          <w:szCs w:val="24"/>
        </w:rPr>
      </w:pPr>
    </w:p>
    <w:p w:rsidR="00F41493" w:rsidRPr="00505826" w:rsidRDefault="00F41493" w:rsidP="00FA6BED">
      <w:pPr>
        <w:ind w:left="-284"/>
        <w:rPr>
          <w:sz w:val="24"/>
          <w:szCs w:val="24"/>
          <w:u w:val="single"/>
        </w:rPr>
      </w:pPr>
      <w:r w:rsidRPr="00505826">
        <w:rPr>
          <w:sz w:val="24"/>
          <w:szCs w:val="24"/>
        </w:rPr>
        <w:t>Аннотацию подготовил</w:t>
      </w:r>
      <w:r w:rsidR="00E915C5">
        <w:rPr>
          <w:sz w:val="24"/>
          <w:szCs w:val="24"/>
        </w:rPr>
        <w:t>и</w:t>
      </w:r>
      <w:r w:rsidRPr="00505826">
        <w:rPr>
          <w:sz w:val="24"/>
          <w:szCs w:val="24"/>
        </w:rPr>
        <w:t xml:space="preserve"> </w:t>
      </w:r>
      <w:r w:rsidR="00E915C5" w:rsidRPr="00E915C5">
        <w:rPr>
          <w:sz w:val="24"/>
          <w:szCs w:val="24"/>
        </w:rPr>
        <w:t xml:space="preserve">Кочерьян М.А. </w:t>
      </w:r>
      <w:r w:rsidR="00E915C5" w:rsidRPr="00E915C5">
        <w:rPr>
          <w:sz w:val="24"/>
          <w:szCs w:val="24"/>
        </w:rPr>
        <w:t xml:space="preserve">, </w:t>
      </w:r>
      <w:r w:rsidR="0019025D" w:rsidRPr="00E915C5">
        <w:rPr>
          <w:sz w:val="24"/>
          <w:szCs w:val="24"/>
        </w:rPr>
        <w:t>Сидоров Р.В.</w:t>
      </w:r>
    </w:p>
    <w:p w:rsidR="00F41493" w:rsidRPr="00505826" w:rsidRDefault="00F41493" w:rsidP="0075328A">
      <w:pPr>
        <w:rPr>
          <w:sz w:val="24"/>
          <w:szCs w:val="24"/>
        </w:rPr>
      </w:pPr>
    </w:p>
    <w:p w:rsidR="00E915C5" w:rsidRDefault="00E915C5" w:rsidP="00E915C5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Бухгалтерского учета и аудита</w:t>
      </w:r>
    </w:p>
    <w:p w:rsidR="00E915C5" w:rsidRDefault="00E915C5" w:rsidP="00E915C5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E915C5" w:rsidRDefault="00E915C5" w:rsidP="00E915C5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E915C5" w:rsidRDefault="00E915C5" w:rsidP="00E915C5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</w:p>
    <w:p w:rsidR="00E915C5" w:rsidRDefault="00E915C5" w:rsidP="00E915C5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Бухгалтерский учет, анализ и аудит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Н.С.Нечеухина</w:t>
      </w:r>
    </w:p>
    <w:p w:rsidR="00B075E2" w:rsidRPr="00505826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Pr="00505826" w:rsidRDefault="00F41493" w:rsidP="002E341B">
      <w:pPr>
        <w:jc w:val="center"/>
        <w:rPr>
          <w:b/>
          <w:sz w:val="24"/>
          <w:szCs w:val="24"/>
        </w:rPr>
      </w:pPr>
    </w:p>
    <w:p w:rsidR="0019025D" w:rsidRPr="00505826" w:rsidRDefault="0019025D" w:rsidP="002E341B">
      <w:pPr>
        <w:jc w:val="center"/>
        <w:rPr>
          <w:b/>
          <w:sz w:val="24"/>
          <w:szCs w:val="24"/>
        </w:rPr>
      </w:pPr>
    </w:p>
    <w:p w:rsidR="0019025D" w:rsidRPr="00505826" w:rsidRDefault="0019025D" w:rsidP="002E341B">
      <w:pPr>
        <w:jc w:val="center"/>
        <w:rPr>
          <w:b/>
          <w:sz w:val="24"/>
          <w:szCs w:val="24"/>
        </w:rPr>
      </w:pPr>
    </w:p>
    <w:p w:rsidR="0019025D" w:rsidRPr="00505826" w:rsidRDefault="0019025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2E341B">
      <w:pPr>
        <w:jc w:val="center"/>
        <w:rPr>
          <w:b/>
          <w:sz w:val="24"/>
          <w:szCs w:val="24"/>
        </w:rPr>
      </w:pPr>
    </w:p>
    <w:p w:rsidR="006F42AD" w:rsidRPr="00505826" w:rsidRDefault="006F42AD" w:rsidP="00E915C5">
      <w:pPr>
        <w:rPr>
          <w:b/>
          <w:sz w:val="24"/>
          <w:szCs w:val="24"/>
        </w:rPr>
      </w:pPr>
      <w:bookmarkStart w:id="0" w:name="_GoBack"/>
      <w:bookmarkEnd w:id="0"/>
    </w:p>
    <w:sectPr w:rsidR="006F42AD" w:rsidRPr="0050582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376F6F"/>
    <w:multiLevelType w:val="hybridMultilevel"/>
    <w:tmpl w:val="850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A5552DE"/>
    <w:multiLevelType w:val="hybridMultilevel"/>
    <w:tmpl w:val="627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</w:num>
  <w:num w:numId="66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152B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25D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C19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608C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4BF5"/>
    <w:rsid w:val="003979CC"/>
    <w:rsid w:val="003A02F3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5A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05826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6C62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1168"/>
    <w:rsid w:val="006A0BAF"/>
    <w:rsid w:val="006A4665"/>
    <w:rsid w:val="006A7CAA"/>
    <w:rsid w:val="006C0EF2"/>
    <w:rsid w:val="006C2E48"/>
    <w:rsid w:val="006C4005"/>
    <w:rsid w:val="006D18C2"/>
    <w:rsid w:val="006D2532"/>
    <w:rsid w:val="006D6D17"/>
    <w:rsid w:val="006E7AEC"/>
    <w:rsid w:val="006F0CF8"/>
    <w:rsid w:val="006F166A"/>
    <w:rsid w:val="006F42AD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6C91"/>
    <w:rsid w:val="00817635"/>
    <w:rsid w:val="00823BBA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446B"/>
    <w:rsid w:val="008A5A65"/>
    <w:rsid w:val="008A7ED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58E0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52AA"/>
    <w:rsid w:val="00B22136"/>
    <w:rsid w:val="00B23A93"/>
    <w:rsid w:val="00B3587E"/>
    <w:rsid w:val="00B46995"/>
    <w:rsid w:val="00B50A63"/>
    <w:rsid w:val="00B534A2"/>
    <w:rsid w:val="00B60639"/>
    <w:rsid w:val="00B6429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685F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5CD2"/>
    <w:rsid w:val="00D70EB9"/>
    <w:rsid w:val="00D74C9E"/>
    <w:rsid w:val="00D8105C"/>
    <w:rsid w:val="00D811BC"/>
    <w:rsid w:val="00DA40E1"/>
    <w:rsid w:val="00DA5605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15C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C1E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BED"/>
    <w:rsid w:val="00FB106B"/>
    <w:rsid w:val="00FB2CB5"/>
    <w:rsid w:val="00FC3513"/>
    <w:rsid w:val="00FC544B"/>
    <w:rsid w:val="00FD108D"/>
    <w:rsid w:val="00FD4FD6"/>
    <w:rsid w:val="00FE2D36"/>
    <w:rsid w:val="00F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A0583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16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574004" TargetMode="External"/><Relationship Id="rId13" Type="http://schemas.openxmlformats.org/officeDocument/2006/relationships/hyperlink" Target="http://lib.usue.ru/resource/limit/ump/18/p49144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28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673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429950" TargetMode="External"/><Relationship Id="rId10" Type="http://schemas.openxmlformats.org/officeDocument/2006/relationships/hyperlink" Target="http://znanium.com/go.php?id=551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55A7A059-CBEC-44C9-AC81-63431889BBB7" TargetMode="External"/><Relationship Id="rId14" Type="http://schemas.openxmlformats.org/officeDocument/2006/relationships/hyperlink" Target="http://lib.usue.ru/resource/limit/ump/19/p49164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DC687-ECED-4B88-9BEE-F35D9F58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4805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5375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</cp:revision>
  <cp:lastPrinted>2019-03-13T06:39:00Z</cp:lastPrinted>
  <dcterms:created xsi:type="dcterms:W3CDTF">2019-03-13T10:24:00Z</dcterms:created>
  <dcterms:modified xsi:type="dcterms:W3CDTF">2019-08-13T10:27:00Z</dcterms:modified>
</cp:coreProperties>
</file>