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53" w:rsidRDefault="00C47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06753" w:rsidRDefault="00C476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9"/>
        <w:tblW w:w="9754" w:type="dxa"/>
        <w:tblInd w:w="-403" w:type="dxa"/>
        <w:tblLook w:val="04A0" w:firstRow="1" w:lastRow="0" w:firstColumn="1" w:lastColumn="0" w:noHBand="0" w:noVBand="1"/>
      </w:tblPr>
      <w:tblGrid>
        <w:gridCol w:w="3260"/>
        <w:gridCol w:w="1418"/>
        <w:gridCol w:w="5076"/>
      </w:tblGrid>
      <w:tr w:rsidR="00C06753">
        <w:tc>
          <w:tcPr>
            <w:tcW w:w="3260" w:type="dxa"/>
            <w:shd w:val="clear" w:color="auto" w:fill="E7E6E6" w:themeFill="background2"/>
          </w:tcPr>
          <w:p w:rsidR="00C06753" w:rsidRDefault="00C476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C06753" w:rsidRDefault="00C4762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C06753">
        <w:tc>
          <w:tcPr>
            <w:tcW w:w="3260" w:type="dxa"/>
            <w:shd w:val="clear" w:color="auto" w:fill="E7E6E6" w:themeFill="background2"/>
          </w:tcPr>
          <w:p w:rsidR="00C06753" w:rsidRDefault="00C476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06753" w:rsidRDefault="00C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076" w:type="dxa"/>
            <w:shd w:val="clear" w:color="auto" w:fill="auto"/>
          </w:tcPr>
          <w:p w:rsidR="00C06753" w:rsidRDefault="00C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C06753">
        <w:tc>
          <w:tcPr>
            <w:tcW w:w="3260" w:type="dxa"/>
            <w:shd w:val="clear" w:color="auto" w:fill="E7E6E6" w:themeFill="background2"/>
          </w:tcPr>
          <w:p w:rsidR="00C06753" w:rsidRDefault="00C476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C06753" w:rsidRDefault="00C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C06753">
        <w:tc>
          <w:tcPr>
            <w:tcW w:w="3260" w:type="dxa"/>
            <w:shd w:val="clear" w:color="auto" w:fill="E7E6E6" w:themeFill="background2"/>
          </w:tcPr>
          <w:p w:rsidR="00C06753" w:rsidRDefault="00C476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C06753" w:rsidRDefault="00C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06753">
        <w:tc>
          <w:tcPr>
            <w:tcW w:w="3260" w:type="dxa"/>
            <w:shd w:val="clear" w:color="auto" w:fill="E7E6E6" w:themeFill="background2"/>
          </w:tcPr>
          <w:p w:rsidR="00C06753" w:rsidRDefault="00C476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C06753" w:rsidRDefault="00C47621">
            <w:r>
              <w:rPr>
                <w:sz w:val="24"/>
                <w:szCs w:val="24"/>
              </w:rPr>
              <w:t>Зачет, Зачет с оценкой</w:t>
            </w:r>
          </w:p>
        </w:tc>
      </w:tr>
      <w:tr w:rsidR="00C06753">
        <w:tc>
          <w:tcPr>
            <w:tcW w:w="3260" w:type="dxa"/>
            <w:shd w:val="clear" w:color="auto" w:fill="E7E6E6" w:themeFill="background2"/>
          </w:tcPr>
          <w:p w:rsidR="00C06753" w:rsidRDefault="00C476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C06753" w:rsidRDefault="00C4762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C06753">
        <w:tc>
          <w:tcPr>
            <w:tcW w:w="9754" w:type="dxa"/>
            <w:gridSpan w:val="3"/>
            <w:shd w:val="clear" w:color="auto" w:fill="E7E6E6" w:themeFill="background2"/>
          </w:tcPr>
          <w:p w:rsidR="00C06753" w:rsidRDefault="00C476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C06753">
        <w:tc>
          <w:tcPr>
            <w:tcW w:w="9754" w:type="dxa"/>
            <w:gridSpan w:val="3"/>
            <w:shd w:val="clear" w:color="auto" w:fill="auto"/>
          </w:tcPr>
          <w:p w:rsidR="00C06753" w:rsidRDefault="00C4762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C06753">
        <w:tc>
          <w:tcPr>
            <w:tcW w:w="9754" w:type="dxa"/>
            <w:gridSpan w:val="3"/>
            <w:shd w:val="clear" w:color="auto" w:fill="auto"/>
          </w:tcPr>
          <w:p w:rsidR="00C06753" w:rsidRDefault="00C476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C06753">
        <w:tc>
          <w:tcPr>
            <w:tcW w:w="9754" w:type="dxa"/>
            <w:gridSpan w:val="3"/>
            <w:shd w:val="clear" w:color="auto" w:fill="auto"/>
          </w:tcPr>
          <w:p w:rsidR="00C06753" w:rsidRDefault="00C476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C06753">
        <w:tc>
          <w:tcPr>
            <w:tcW w:w="9754" w:type="dxa"/>
            <w:gridSpan w:val="3"/>
            <w:shd w:val="clear" w:color="auto" w:fill="auto"/>
          </w:tcPr>
          <w:p w:rsidR="00C06753" w:rsidRDefault="00C476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Технологии </w:t>
            </w:r>
            <w:r>
              <w:rPr>
                <w:sz w:val="24"/>
                <w:szCs w:val="24"/>
              </w:rPr>
              <w:t>Интернет в профессиональной деятельности</w:t>
            </w:r>
          </w:p>
        </w:tc>
      </w:tr>
      <w:tr w:rsidR="00C06753">
        <w:tc>
          <w:tcPr>
            <w:tcW w:w="9754" w:type="dxa"/>
            <w:gridSpan w:val="3"/>
            <w:shd w:val="clear" w:color="auto" w:fill="auto"/>
          </w:tcPr>
          <w:p w:rsidR="00C06753" w:rsidRDefault="00C476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C06753">
        <w:tc>
          <w:tcPr>
            <w:tcW w:w="9754" w:type="dxa"/>
            <w:gridSpan w:val="3"/>
            <w:shd w:val="clear" w:color="auto" w:fill="auto"/>
          </w:tcPr>
          <w:p w:rsidR="00C06753" w:rsidRDefault="00C476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C06753">
        <w:tc>
          <w:tcPr>
            <w:tcW w:w="9754" w:type="dxa"/>
            <w:gridSpan w:val="3"/>
            <w:shd w:val="clear" w:color="auto" w:fill="auto"/>
          </w:tcPr>
          <w:p w:rsidR="00C06753" w:rsidRDefault="00C476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C06753">
        <w:tc>
          <w:tcPr>
            <w:tcW w:w="9754" w:type="dxa"/>
            <w:gridSpan w:val="3"/>
            <w:shd w:val="clear" w:color="auto" w:fill="auto"/>
          </w:tcPr>
          <w:p w:rsidR="00C06753" w:rsidRDefault="00C476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Базы данных </w:t>
            </w:r>
          </w:p>
        </w:tc>
      </w:tr>
      <w:tr w:rsidR="00C06753">
        <w:tc>
          <w:tcPr>
            <w:tcW w:w="9754" w:type="dxa"/>
            <w:gridSpan w:val="3"/>
            <w:shd w:val="clear" w:color="auto" w:fill="auto"/>
          </w:tcPr>
          <w:p w:rsidR="00C06753" w:rsidRDefault="00C476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Специализированные пакеты прикладных программ в экономике</w:t>
            </w:r>
          </w:p>
        </w:tc>
      </w:tr>
      <w:tr w:rsidR="00C06753">
        <w:tc>
          <w:tcPr>
            <w:tcW w:w="9754" w:type="dxa"/>
            <w:gridSpan w:val="3"/>
            <w:shd w:val="clear" w:color="auto" w:fill="E7E6E6" w:themeFill="background2"/>
          </w:tcPr>
          <w:p w:rsidR="00C06753" w:rsidRDefault="00C4762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06753">
        <w:tc>
          <w:tcPr>
            <w:tcW w:w="9754" w:type="dxa"/>
            <w:gridSpan w:val="3"/>
            <w:shd w:val="clear" w:color="auto" w:fill="auto"/>
          </w:tcPr>
          <w:p w:rsidR="00C06753" w:rsidRDefault="00C476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06753" w:rsidRDefault="00C47621">
            <w:pPr>
              <w:pStyle w:val="a8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</w:pPr>
            <w:r>
              <w:rPr>
                <w:sz w:val="24"/>
                <w:szCs w:val="24"/>
              </w:rPr>
              <w:t>Яшин, В.Н. Информатика: программные средства персонального компьютера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</w:t>
            </w:r>
            <w:r>
              <w:rPr>
                <w:sz w:val="24"/>
                <w:szCs w:val="24"/>
              </w:rPr>
              <w:t xml:space="preserve">18. - 236 с. </w:t>
            </w:r>
            <w:hyperlink r:id="rId5">
              <w:r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C06753" w:rsidRDefault="00C47621">
            <w:pPr>
              <w:pStyle w:val="a8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</w:pPr>
            <w:r>
              <w:rPr>
                <w:sz w:val="24"/>
                <w:szCs w:val="24"/>
              </w:rPr>
              <w:t>Информатика для экономистов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</w:t>
            </w:r>
            <w:r>
              <w:rPr>
                <w:sz w:val="24"/>
                <w:szCs w:val="24"/>
              </w:rPr>
              <w:t xml:space="preserve">200) «Менеджмент» / [С. А. Балашова [и др.] ;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- 460 с. </w:t>
            </w:r>
            <w:hyperlink r:id="rId6">
              <w:r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06753" w:rsidRDefault="00C47621">
            <w:pPr>
              <w:pStyle w:val="a8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</w:pPr>
            <w:r>
              <w:rPr>
                <w:sz w:val="24"/>
                <w:szCs w:val="24"/>
              </w:rPr>
              <w:t>Юдина, Н. Ю. Информационны</w:t>
            </w:r>
            <w:r>
              <w:rPr>
                <w:sz w:val="24"/>
                <w:szCs w:val="24"/>
              </w:rPr>
              <w:t>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>
              <w:rPr>
                <w:sz w:val="24"/>
                <w:szCs w:val="24"/>
              </w:rPr>
              <w:t>лесотехн</w:t>
            </w:r>
            <w:proofErr w:type="spellEnd"/>
            <w:r>
              <w:rPr>
                <w:sz w:val="24"/>
                <w:szCs w:val="24"/>
              </w:rPr>
              <w:t xml:space="preserve">. акад. - </w:t>
            </w:r>
            <w:proofErr w:type="gramStart"/>
            <w:r>
              <w:rPr>
                <w:sz w:val="24"/>
                <w:szCs w:val="24"/>
              </w:rPr>
              <w:t>Воронеж :</w:t>
            </w:r>
            <w:proofErr w:type="gramEnd"/>
            <w:r>
              <w:rPr>
                <w:sz w:val="24"/>
                <w:szCs w:val="24"/>
              </w:rPr>
              <w:t xml:space="preserve"> ВГЛТУ им. Г.Ф. Морозова, 2013. - 235 с. </w:t>
            </w:r>
            <w:hyperlink r:id="rId7">
              <w:r>
                <w:rPr>
                  <w:rStyle w:val="ListLabel79"/>
                  <w:sz w:val="24"/>
                  <w:szCs w:val="24"/>
                </w:rPr>
                <w:t>http://zna</w:t>
              </w:r>
              <w:r>
                <w:rPr>
                  <w:rStyle w:val="ListLabel79"/>
                  <w:sz w:val="24"/>
                  <w:szCs w:val="24"/>
                </w:rPr>
                <w:t>nium.com/go.php?id=858728</w:t>
              </w:r>
            </w:hyperlink>
          </w:p>
          <w:p w:rsidR="00C06753" w:rsidRDefault="00C47621">
            <w:pPr>
              <w:pStyle w:val="a8"/>
              <w:numPr>
                <w:ilvl w:val="0"/>
                <w:numId w:val="1"/>
              </w:numPr>
              <w:tabs>
                <w:tab w:val="left" w:pos="427"/>
              </w:tabs>
              <w:ind w:left="0" w:firstLine="0"/>
              <w:jc w:val="both"/>
            </w:pPr>
            <w:r>
              <w:rPr>
                <w:sz w:val="24"/>
                <w:szCs w:val="24"/>
              </w:rPr>
              <w:t>Безручко, В. Т. Информатика (курс лекций)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>
              <w:rPr>
                <w:sz w:val="24"/>
                <w:szCs w:val="24"/>
              </w:rPr>
              <w:t>Москва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ФОРУМ: ИНФРА-М, 2014. - 432 с. </w:t>
            </w:r>
            <w:hyperlink r:id="rId8">
              <w:r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06753" w:rsidRDefault="00C476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06753" w:rsidRDefault="00C47621">
            <w:pPr>
              <w:pStyle w:val="a8"/>
              <w:numPr>
                <w:ilvl w:val="0"/>
                <w:numId w:val="2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Баранова, Е. К. Информационная безопасность и защита информации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</w:t>
            </w:r>
            <w:r>
              <w:rPr>
                <w:sz w:val="24"/>
                <w:szCs w:val="24"/>
              </w:rPr>
              <w:t xml:space="preserve">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sz w:val="24"/>
                <w:szCs w:val="24"/>
              </w:rPr>
              <w:t>Бабаш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C06753" w:rsidRDefault="00C47621">
            <w:pPr>
              <w:pStyle w:val="a8"/>
              <w:numPr>
                <w:ilvl w:val="0"/>
                <w:numId w:val="2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информатики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</w:t>
            </w:r>
            <w:r>
              <w:rPr>
                <w:sz w:val="24"/>
                <w:szCs w:val="24"/>
              </w:rPr>
              <w:t xml:space="preserve">"Прикладная информатика" (в экономике) / Р. Ю. Царев [и др.].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C06753" w:rsidRDefault="00C47621">
            <w:pPr>
              <w:pStyle w:val="a8"/>
              <w:numPr>
                <w:ilvl w:val="0"/>
                <w:numId w:val="2"/>
              </w:numPr>
              <w:tabs>
                <w:tab w:val="left" w:pos="427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>, В. М. Проектирование</w:t>
            </w:r>
            <w:r>
              <w:rPr>
                <w:sz w:val="24"/>
                <w:szCs w:val="24"/>
              </w:rPr>
              <w:t xml:space="preserve"> информационных систем и баз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Новосиб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Издательство НГТУ, 2012. - 100 с. </w:t>
            </w:r>
            <w:r>
              <w:rPr>
                <w:sz w:val="24"/>
                <w:szCs w:val="24"/>
              </w:rPr>
              <w:lastRenderedPageBreak/>
              <w:t>http://znanium.com/go.php?id=548234</w:t>
            </w:r>
          </w:p>
        </w:tc>
      </w:tr>
      <w:tr w:rsidR="00C06753">
        <w:tc>
          <w:tcPr>
            <w:tcW w:w="9754" w:type="dxa"/>
            <w:gridSpan w:val="3"/>
            <w:shd w:val="clear" w:color="auto" w:fill="E7E6E6" w:themeFill="background2"/>
          </w:tcPr>
          <w:p w:rsidR="00C06753" w:rsidRDefault="00C4762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06753">
        <w:tc>
          <w:tcPr>
            <w:tcW w:w="9754" w:type="dxa"/>
            <w:gridSpan w:val="3"/>
            <w:shd w:val="clear" w:color="auto" w:fill="auto"/>
          </w:tcPr>
          <w:p w:rsidR="00C06753" w:rsidRDefault="00C47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sz w:val="24"/>
                <w:szCs w:val="24"/>
              </w:rPr>
              <w:t xml:space="preserve">ечение: </w:t>
            </w:r>
          </w:p>
          <w:p w:rsidR="00C06753" w:rsidRDefault="00C4762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06753" w:rsidRDefault="00C47621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C06753" w:rsidRDefault="00C476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</w:t>
            </w:r>
            <w:r>
              <w:rPr>
                <w:color w:val="000000"/>
                <w:sz w:val="24"/>
                <w:szCs w:val="24"/>
              </w:rPr>
              <w:t xml:space="preserve"> Акт предоставления прав № Tr060590 от 19.09.2017</w:t>
            </w:r>
          </w:p>
          <w:p w:rsidR="00C06753" w:rsidRDefault="00C4762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C06753" w:rsidRDefault="00C47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06753" w:rsidRDefault="00C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</w:t>
            </w:r>
            <w:r>
              <w:rPr>
                <w:sz w:val="24"/>
                <w:szCs w:val="24"/>
              </w:rPr>
              <w:t>ступа</w:t>
            </w:r>
          </w:p>
          <w:p w:rsidR="00C06753" w:rsidRDefault="00C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C06753" w:rsidRDefault="00C47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06753">
        <w:tc>
          <w:tcPr>
            <w:tcW w:w="9754" w:type="dxa"/>
            <w:gridSpan w:val="3"/>
            <w:shd w:val="clear" w:color="auto" w:fill="E7E6E6" w:themeFill="background2"/>
          </w:tcPr>
          <w:p w:rsidR="00C06753" w:rsidRDefault="00C476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06753">
        <w:tc>
          <w:tcPr>
            <w:tcW w:w="9754" w:type="dxa"/>
            <w:gridSpan w:val="3"/>
            <w:shd w:val="clear" w:color="auto" w:fill="auto"/>
          </w:tcPr>
          <w:p w:rsidR="00C06753" w:rsidRDefault="00C476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06753">
        <w:tc>
          <w:tcPr>
            <w:tcW w:w="9754" w:type="dxa"/>
            <w:gridSpan w:val="3"/>
            <w:shd w:val="clear" w:color="auto" w:fill="E7E6E6" w:themeFill="background2"/>
          </w:tcPr>
          <w:p w:rsidR="00C06753" w:rsidRDefault="00C4762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06753">
        <w:tc>
          <w:tcPr>
            <w:tcW w:w="9754" w:type="dxa"/>
            <w:gridSpan w:val="3"/>
            <w:shd w:val="clear" w:color="auto" w:fill="auto"/>
          </w:tcPr>
          <w:p w:rsidR="00C06753" w:rsidRDefault="00C476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06753" w:rsidRDefault="00C06753">
      <w:pPr>
        <w:ind w:left="-284"/>
        <w:rPr>
          <w:sz w:val="24"/>
          <w:szCs w:val="24"/>
        </w:rPr>
      </w:pPr>
    </w:p>
    <w:p w:rsidR="00C06753" w:rsidRDefault="00C4762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  </w:t>
      </w:r>
      <w:r>
        <w:rPr>
          <w:sz w:val="24"/>
          <w:szCs w:val="24"/>
        </w:rPr>
        <w:tab/>
        <w:t>Назаров Д.М.</w:t>
      </w:r>
      <w:proofErr w:type="gramStart"/>
      <w:r>
        <w:rPr>
          <w:sz w:val="24"/>
          <w:szCs w:val="24"/>
        </w:rPr>
        <w:t>,  Зубкова</w:t>
      </w:r>
      <w:proofErr w:type="gramEnd"/>
      <w:r>
        <w:rPr>
          <w:sz w:val="24"/>
          <w:szCs w:val="24"/>
        </w:rPr>
        <w:t xml:space="preserve"> Е.В., Бегичева С.В.              </w:t>
      </w:r>
      <w:r>
        <w:rPr>
          <w:sz w:val="24"/>
          <w:szCs w:val="24"/>
          <w:u w:val="single"/>
        </w:rPr>
        <w:t xml:space="preserve"> </w:t>
      </w:r>
    </w:p>
    <w:p w:rsidR="00C06753" w:rsidRDefault="00C06753">
      <w:pPr>
        <w:rPr>
          <w:sz w:val="24"/>
          <w:szCs w:val="24"/>
          <w:u w:val="single"/>
        </w:rPr>
      </w:pPr>
    </w:p>
    <w:p w:rsidR="00C06753" w:rsidRDefault="00C06753">
      <w:pPr>
        <w:rPr>
          <w:sz w:val="24"/>
          <w:szCs w:val="24"/>
        </w:rPr>
      </w:pPr>
    </w:p>
    <w:p w:rsidR="00C06753" w:rsidRDefault="00C06753">
      <w:bookmarkStart w:id="0" w:name="_GoBack"/>
      <w:bookmarkEnd w:id="0"/>
    </w:p>
    <w:sectPr w:rsidR="00C0675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7581"/>
    <w:multiLevelType w:val="multilevel"/>
    <w:tmpl w:val="68FE5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5E9E"/>
    <w:multiLevelType w:val="multilevel"/>
    <w:tmpl w:val="5B32F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0552A"/>
    <w:multiLevelType w:val="multilevel"/>
    <w:tmpl w:val="C51662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53"/>
    <w:rsid w:val="00C06753"/>
    <w:rsid w:val="00C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8373"/>
  <w15:docId w15:val="{08C3A802-94BD-4243-986C-DF1FB5F4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DF74B1"/>
    <w:pPr>
      <w:ind w:left="720"/>
      <w:contextualSpacing/>
    </w:pPr>
  </w:style>
  <w:style w:type="table" w:styleId="a9">
    <w:name w:val="Table Grid"/>
    <w:basedOn w:val="a1"/>
    <w:uiPriority w:val="59"/>
    <w:rsid w:val="00CA6F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290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858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005" TargetMode="External"/><Relationship Id="rId5" Type="http://schemas.openxmlformats.org/officeDocument/2006/relationships/hyperlink" Target="http://znanium.com/go.php?id=9374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4</DocSecurity>
  <Lines>33</Lines>
  <Paragraphs>9</Paragraphs>
  <ScaleCrop>false</ScaleCrop>
  <Company>УрГЭУ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Овсянникова Анастасия Геннадьевна</cp:lastModifiedBy>
  <cp:revision>2</cp:revision>
  <dcterms:created xsi:type="dcterms:W3CDTF">2020-03-24T05:48:00Z</dcterms:created>
  <dcterms:modified xsi:type="dcterms:W3CDTF">2020-03-24T05:48:00Z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