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7B12A8" w:rsidTr="00747B2C">
        <w:tc>
          <w:tcPr>
            <w:tcW w:w="3261" w:type="dxa"/>
            <w:shd w:val="clear" w:color="auto" w:fill="E7E6E6" w:themeFill="background2"/>
          </w:tcPr>
          <w:p w:rsidR="0075328A" w:rsidRPr="007B12A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7B12A8" w:rsidRDefault="00B34E4B" w:rsidP="00230905">
            <w:pPr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Материаловедение. Технология конструкторских материалов</w:t>
            </w:r>
          </w:p>
        </w:tc>
      </w:tr>
      <w:tr w:rsidR="00064562" w:rsidRPr="007B12A8" w:rsidTr="00747B2C">
        <w:tc>
          <w:tcPr>
            <w:tcW w:w="3261" w:type="dxa"/>
            <w:shd w:val="clear" w:color="auto" w:fill="E7E6E6" w:themeFill="background2"/>
          </w:tcPr>
          <w:p w:rsidR="00064562" w:rsidRPr="007B12A8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7B12A8" w:rsidRDefault="00064562" w:rsidP="00064562">
            <w:pPr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064562" w:rsidRPr="007B12A8" w:rsidRDefault="00064562" w:rsidP="00064562">
            <w:pPr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7B12A8" w:rsidTr="00747B2C">
        <w:tc>
          <w:tcPr>
            <w:tcW w:w="3261" w:type="dxa"/>
            <w:shd w:val="clear" w:color="auto" w:fill="E7E6E6" w:themeFill="background2"/>
          </w:tcPr>
          <w:p w:rsidR="00064562" w:rsidRPr="007B12A8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064562" w:rsidRPr="007B12A8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7B12A8" w:rsidTr="00747B2C">
        <w:tc>
          <w:tcPr>
            <w:tcW w:w="3261" w:type="dxa"/>
            <w:shd w:val="clear" w:color="auto" w:fill="E7E6E6" w:themeFill="background2"/>
          </w:tcPr>
          <w:p w:rsidR="00230905" w:rsidRPr="007B12A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7B12A8" w:rsidRDefault="00B34E4B" w:rsidP="009B60C5">
            <w:pPr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5 з.е.</w:t>
            </w:r>
          </w:p>
        </w:tc>
      </w:tr>
      <w:tr w:rsidR="009B60C5" w:rsidRPr="007B12A8" w:rsidTr="00747B2C">
        <w:tc>
          <w:tcPr>
            <w:tcW w:w="3261" w:type="dxa"/>
            <w:shd w:val="clear" w:color="auto" w:fill="E7E6E6" w:themeFill="background2"/>
          </w:tcPr>
          <w:p w:rsidR="009B60C5" w:rsidRPr="007B12A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7B12A8" w:rsidRDefault="00B34E4B" w:rsidP="009B60C5">
            <w:pPr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Экзамен</w:t>
            </w:r>
          </w:p>
        </w:tc>
      </w:tr>
      <w:tr w:rsidR="00CB2C49" w:rsidRPr="007B12A8" w:rsidTr="00747B2C">
        <w:tc>
          <w:tcPr>
            <w:tcW w:w="3261" w:type="dxa"/>
            <w:shd w:val="clear" w:color="auto" w:fill="E7E6E6" w:themeFill="background2"/>
          </w:tcPr>
          <w:p w:rsidR="00CB2C49" w:rsidRPr="007B12A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7B12A8" w:rsidRDefault="00C81DD8" w:rsidP="00CB2C49">
            <w:pPr>
              <w:rPr>
                <w:i/>
                <w:sz w:val="24"/>
                <w:szCs w:val="24"/>
                <w:highlight w:val="yellow"/>
              </w:rPr>
            </w:pPr>
            <w:r w:rsidRPr="007B12A8">
              <w:rPr>
                <w:i/>
                <w:sz w:val="24"/>
                <w:szCs w:val="24"/>
              </w:rPr>
              <w:t>П</w:t>
            </w:r>
            <w:r w:rsidR="00064562" w:rsidRPr="007B12A8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7B12A8" w:rsidTr="00747B2C">
        <w:tc>
          <w:tcPr>
            <w:tcW w:w="10490" w:type="dxa"/>
            <w:gridSpan w:val="5"/>
            <w:shd w:val="clear" w:color="auto" w:fill="E7E6E6" w:themeFill="background2"/>
          </w:tcPr>
          <w:p w:rsidR="00CB2C49" w:rsidRPr="007B12A8" w:rsidRDefault="00C81DD8" w:rsidP="00064562">
            <w:pPr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>Кратк</w:t>
            </w:r>
            <w:r w:rsidR="00064562" w:rsidRPr="007B12A8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7B12A8" w:rsidTr="00747B2C">
        <w:tc>
          <w:tcPr>
            <w:tcW w:w="10490" w:type="dxa"/>
            <w:gridSpan w:val="5"/>
          </w:tcPr>
          <w:p w:rsidR="00CB2C49" w:rsidRPr="007B12A8" w:rsidRDefault="00CB2C49" w:rsidP="00D44DD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 xml:space="preserve">Тема 1. </w:t>
            </w:r>
            <w:r w:rsidR="00D44DD8" w:rsidRPr="007B12A8">
              <w:rPr>
                <w:sz w:val="24"/>
                <w:szCs w:val="24"/>
              </w:rPr>
              <w:t>Материаловедение</w:t>
            </w:r>
          </w:p>
        </w:tc>
      </w:tr>
      <w:tr w:rsidR="00CB2C49" w:rsidRPr="007B12A8" w:rsidTr="00747B2C">
        <w:tc>
          <w:tcPr>
            <w:tcW w:w="10490" w:type="dxa"/>
            <w:gridSpan w:val="5"/>
          </w:tcPr>
          <w:p w:rsidR="00CB2C49" w:rsidRPr="007B12A8" w:rsidRDefault="00CB2C49" w:rsidP="00D44DD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 xml:space="preserve">Тема 2. </w:t>
            </w:r>
            <w:r w:rsidR="00D44DD8" w:rsidRPr="007B12A8">
              <w:rPr>
                <w:sz w:val="24"/>
                <w:szCs w:val="24"/>
              </w:rPr>
              <w:t>Технологии конструкционных материалов</w:t>
            </w:r>
          </w:p>
        </w:tc>
      </w:tr>
      <w:tr w:rsidR="00CB2C49" w:rsidRPr="007B12A8" w:rsidTr="00747B2C">
        <w:tc>
          <w:tcPr>
            <w:tcW w:w="10490" w:type="dxa"/>
            <w:gridSpan w:val="5"/>
          </w:tcPr>
          <w:p w:rsidR="00CB2C49" w:rsidRPr="007B12A8" w:rsidRDefault="00D44DD8" w:rsidP="00D44DD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Тема 3. Литейное и сварочное производство</w:t>
            </w:r>
          </w:p>
        </w:tc>
      </w:tr>
      <w:tr w:rsidR="00CB2C49" w:rsidRPr="007B12A8" w:rsidTr="00747B2C">
        <w:tc>
          <w:tcPr>
            <w:tcW w:w="10490" w:type="dxa"/>
            <w:gridSpan w:val="5"/>
          </w:tcPr>
          <w:p w:rsidR="00CB2C49" w:rsidRPr="007B12A8" w:rsidRDefault="00D44DD8" w:rsidP="00D44DD8">
            <w:pPr>
              <w:pStyle w:val="afffffffb"/>
              <w:jc w:val="both"/>
            </w:pPr>
            <w:r w:rsidRPr="007B12A8">
              <w:t xml:space="preserve">Тема 4. Обработка металлов </w:t>
            </w:r>
            <w:r w:rsidRPr="007B12A8">
              <w:rPr>
                <w:spacing w:val="-1"/>
              </w:rPr>
              <w:t xml:space="preserve">и сплавов резанием. </w:t>
            </w:r>
            <w:r w:rsidRPr="007B12A8">
              <w:t>Физико-химические методы обработки материалов</w:t>
            </w:r>
          </w:p>
        </w:tc>
      </w:tr>
      <w:tr w:rsidR="00D44DD8" w:rsidRPr="007B12A8" w:rsidTr="00747B2C">
        <w:tc>
          <w:tcPr>
            <w:tcW w:w="10490" w:type="dxa"/>
            <w:gridSpan w:val="5"/>
          </w:tcPr>
          <w:p w:rsidR="00D44DD8" w:rsidRPr="007B12A8" w:rsidRDefault="00D44DD8" w:rsidP="00D44DD8">
            <w:pPr>
              <w:pStyle w:val="afffffffb"/>
            </w:pPr>
            <w:r w:rsidRPr="007B12A8">
              <w:t>Тема 5. Изготовление изделий методом порошковой металлургии. Изготовление изделий из неметаллических материалов</w:t>
            </w:r>
          </w:p>
        </w:tc>
      </w:tr>
      <w:tr w:rsidR="00CB2C49" w:rsidRPr="007B12A8" w:rsidTr="00747B2C">
        <w:tc>
          <w:tcPr>
            <w:tcW w:w="10490" w:type="dxa"/>
            <w:gridSpan w:val="5"/>
            <w:shd w:val="clear" w:color="auto" w:fill="E7E6E6" w:themeFill="background2"/>
          </w:tcPr>
          <w:p w:rsidR="00CB2C49" w:rsidRPr="007B12A8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7B12A8" w:rsidTr="00747B2C">
        <w:tc>
          <w:tcPr>
            <w:tcW w:w="10490" w:type="dxa"/>
            <w:gridSpan w:val="5"/>
          </w:tcPr>
          <w:p w:rsidR="00CB2C49" w:rsidRPr="007B12A8" w:rsidRDefault="00CB2C49" w:rsidP="007B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12A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44DD8" w:rsidRPr="007B12A8" w:rsidRDefault="00D44DD8" w:rsidP="007B12A8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B12A8">
              <w:rPr>
                <w:bCs/>
                <w:color w:val="000000"/>
                <w:sz w:val="24"/>
                <w:szCs w:val="24"/>
              </w:rPr>
              <w:t>Материалов</w:t>
            </w:r>
            <w:r w:rsidRPr="007B12A8">
              <w:rPr>
                <w:color w:val="000000"/>
                <w:sz w:val="24"/>
                <w:szCs w:val="24"/>
              </w:rPr>
              <w:t xml:space="preserve">едение и технология </w:t>
            </w:r>
            <w:r w:rsidRPr="007B12A8">
              <w:rPr>
                <w:bCs/>
                <w:color w:val="000000"/>
                <w:sz w:val="24"/>
                <w:szCs w:val="24"/>
              </w:rPr>
              <w:t>материалов</w:t>
            </w:r>
            <w:r w:rsidRPr="007B12A8">
              <w:rPr>
                <w:color w:val="000000"/>
                <w:sz w:val="24"/>
                <w:szCs w:val="24"/>
              </w:rPr>
              <w:t xml:space="preserve"> [Электронный ресурс]: учебное пособие для подготовки бакалавров технических направлений / [А. И. Батышев [и др.]; под ред. А. И. Батышева, А. А. Смолькина. - Москва: ИНФРА-М, 2016. - 288 с. </w:t>
            </w:r>
            <w:hyperlink r:id="rId8" w:history="1">
              <w:r w:rsidRPr="007B12A8">
                <w:rPr>
                  <w:i/>
                  <w:iCs/>
                  <w:color w:val="000000"/>
                  <w:sz w:val="24"/>
                  <w:szCs w:val="24"/>
                  <w:u w:val="single"/>
                </w:rPr>
                <w:t>http://znanium.com/go.php?id=501517</w:t>
              </w:r>
            </w:hyperlink>
          </w:p>
          <w:p w:rsidR="00D44DD8" w:rsidRPr="007B12A8" w:rsidRDefault="00D44DD8" w:rsidP="007B12A8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B12A8">
              <w:rPr>
                <w:color w:val="000000"/>
                <w:sz w:val="24"/>
                <w:szCs w:val="24"/>
              </w:rPr>
              <w:t xml:space="preserve">Борисенко, Г. А. Технология </w:t>
            </w:r>
            <w:r w:rsidRPr="007B12A8">
              <w:rPr>
                <w:bCs/>
                <w:color w:val="000000"/>
                <w:sz w:val="24"/>
                <w:szCs w:val="24"/>
              </w:rPr>
              <w:t>конструкционных</w:t>
            </w:r>
            <w:r w:rsidRPr="007B12A8">
              <w:rPr>
                <w:color w:val="000000"/>
                <w:sz w:val="24"/>
                <w:szCs w:val="24"/>
              </w:rPr>
              <w:t xml:space="preserve"> </w:t>
            </w:r>
            <w:r w:rsidRPr="007B12A8">
              <w:rPr>
                <w:bCs/>
                <w:color w:val="000000"/>
                <w:sz w:val="24"/>
                <w:szCs w:val="24"/>
              </w:rPr>
              <w:t>материалов</w:t>
            </w:r>
            <w:r w:rsidRPr="007B12A8">
              <w:rPr>
                <w:color w:val="000000"/>
                <w:sz w:val="24"/>
                <w:szCs w:val="24"/>
              </w:rPr>
              <w:t xml:space="preserve">. Обработка резанием [Электронный ресурс] : учебное пособие / Г. А. Борисенко, Г. Н. Иванов, Р. Р. Сейфулин. - Москва: ИНФРА-М, 2016. - 142 с. </w:t>
            </w:r>
            <w:hyperlink r:id="rId9" w:history="1">
              <w:r w:rsidRPr="007B12A8">
                <w:rPr>
                  <w:i/>
                  <w:iCs/>
                  <w:color w:val="000000"/>
                  <w:sz w:val="24"/>
                  <w:szCs w:val="24"/>
                  <w:u w:val="single"/>
                </w:rPr>
                <w:t>http://znanium.com/go.php?id=538906</w:t>
              </w:r>
            </w:hyperlink>
          </w:p>
          <w:p w:rsidR="00CB2C49" w:rsidRPr="007B12A8" w:rsidRDefault="00D44DD8" w:rsidP="007B12A8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B12A8">
              <w:rPr>
                <w:bCs/>
                <w:color w:val="000000"/>
                <w:sz w:val="24"/>
                <w:szCs w:val="24"/>
              </w:rPr>
              <w:t>Материалов</w:t>
            </w:r>
            <w:r w:rsidRPr="007B12A8">
              <w:rPr>
                <w:color w:val="000000"/>
                <w:sz w:val="24"/>
                <w:szCs w:val="24"/>
              </w:rPr>
              <w:t xml:space="preserve">едение и </w:t>
            </w:r>
            <w:r w:rsidRPr="007B12A8">
              <w:rPr>
                <w:bCs/>
                <w:color w:val="000000"/>
                <w:sz w:val="24"/>
                <w:szCs w:val="24"/>
              </w:rPr>
              <w:t>технологии</w:t>
            </w:r>
            <w:r w:rsidRPr="007B12A8">
              <w:rPr>
                <w:color w:val="000000"/>
                <w:sz w:val="24"/>
                <w:szCs w:val="24"/>
              </w:rPr>
              <w:t xml:space="preserve"> </w:t>
            </w:r>
            <w:r w:rsidRPr="007B12A8">
              <w:rPr>
                <w:bCs/>
                <w:color w:val="000000"/>
                <w:sz w:val="24"/>
                <w:szCs w:val="24"/>
              </w:rPr>
              <w:t>конструкционных</w:t>
            </w:r>
            <w:r w:rsidRPr="007B12A8">
              <w:rPr>
                <w:color w:val="000000"/>
                <w:sz w:val="24"/>
                <w:szCs w:val="24"/>
              </w:rPr>
              <w:t xml:space="preserve"> </w:t>
            </w:r>
            <w:r w:rsidRPr="007B12A8">
              <w:rPr>
                <w:bCs/>
                <w:color w:val="000000"/>
                <w:sz w:val="24"/>
                <w:szCs w:val="24"/>
              </w:rPr>
              <w:t>материалов</w:t>
            </w:r>
            <w:r w:rsidRPr="007B12A8">
              <w:rPr>
                <w:color w:val="000000"/>
                <w:sz w:val="24"/>
                <w:szCs w:val="24"/>
              </w:rPr>
              <w:t xml:space="preserve"> [Электронный ресурс]: учебное пособие для студентов вузов, обучающихся по направлению подготовки 13.03.01 "Теплоэнергетика и теплотехника", 23.06.2015 / [О. А. Масанский [и др.]; М-во образования и науки Рос. Федерации, Сибир. федер. ун-т. - Красноярск: Сибирский федеральный университет, 2015. - 268 с. </w:t>
            </w:r>
            <w:hyperlink r:id="rId10" w:history="1">
              <w:r w:rsidRPr="007B12A8">
                <w:rPr>
                  <w:i/>
                  <w:iCs/>
                  <w:color w:val="000000"/>
                  <w:sz w:val="24"/>
                  <w:szCs w:val="24"/>
                  <w:u w:val="single"/>
                </w:rPr>
                <w:t>http://znanium.com/go.php?id=550252</w:t>
              </w:r>
            </w:hyperlink>
          </w:p>
          <w:p w:rsidR="00CB2C49" w:rsidRPr="007B12A8" w:rsidRDefault="00CB2C49" w:rsidP="007B12A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12A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44DD8" w:rsidRPr="007B12A8" w:rsidRDefault="00D44DD8" w:rsidP="007B12A8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B12A8">
              <w:rPr>
                <w:color w:val="000000"/>
                <w:sz w:val="24"/>
                <w:szCs w:val="24"/>
              </w:rPr>
              <w:t xml:space="preserve">Текстильное </w:t>
            </w:r>
            <w:r w:rsidRPr="007B12A8">
              <w:rPr>
                <w:bCs/>
                <w:color w:val="000000"/>
                <w:sz w:val="24"/>
                <w:szCs w:val="24"/>
              </w:rPr>
              <w:t>материалов</w:t>
            </w:r>
            <w:r w:rsidRPr="007B12A8">
              <w:rPr>
                <w:color w:val="000000"/>
                <w:sz w:val="24"/>
                <w:szCs w:val="24"/>
              </w:rPr>
              <w:t xml:space="preserve">едение. Лабораторный практикум [Электронный ресурс]: учебное пособие / [Ю. С. Шустов [и др.]; М-во образования и науки Рос. Федерации, Моск. гос. ун-т дизайна и </w:t>
            </w:r>
            <w:r w:rsidRPr="007B12A8">
              <w:rPr>
                <w:bCs/>
                <w:color w:val="000000"/>
                <w:sz w:val="24"/>
                <w:szCs w:val="24"/>
              </w:rPr>
              <w:t>технологии</w:t>
            </w:r>
            <w:r w:rsidRPr="007B12A8">
              <w:rPr>
                <w:color w:val="000000"/>
                <w:sz w:val="24"/>
                <w:szCs w:val="24"/>
              </w:rPr>
              <w:t xml:space="preserve">. - 3-е изд., перераб. и доп. - Москва: ИНФРА-М, 2016. - 341 с. </w:t>
            </w:r>
            <w:hyperlink r:id="rId11" w:history="1">
              <w:r w:rsidRPr="007B12A8">
                <w:rPr>
                  <w:i/>
                  <w:iCs/>
                  <w:color w:val="000000"/>
                  <w:sz w:val="24"/>
                  <w:szCs w:val="24"/>
                  <w:u w:val="single"/>
                </w:rPr>
                <w:t>http://znanium.com/go.php?id=541445</w:t>
              </w:r>
            </w:hyperlink>
          </w:p>
          <w:p w:rsidR="00D44DD8" w:rsidRPr="007B12A8" w:rsidRDefault="00D44DD8" w:rsidP="007B12A8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B12A8">
              <w:rPr>
                <w:color w:val="000000"/>
                <w:sz w:val="24"/>
                <w:szCs w:val="24"/>
              </w:rPr>
              <w:t xml:space="preserve">Давыдова, И. С. </w:t>
            </w:r>
            <w:r w:rsidRPr="007B12A8">
              <w:rPr>
                <w:bCs/>
                <w:color w:val="000000"/>
                <w:sz w:val="24"/>
                <w:szCs w:val="24"/>
              </w:rPr>
              <w:t>Материалов</w:t>
            </w:r>
            <w:r w:rsidRPr="007B12A8">
              <w:rPr>
                <w:color w:val="000000"/>
                <w:sz w:val="24"/>
                <w:szCs w:val="24"/>
              </w:rPr>
              <w:t xml:space="preserve">едение [Электронный ресурс]: учебное пособие / И. С. Давыдова, Е. Л. Максина. - 2-е изд. - Москва: РИОР: ИНФРА-М, 2016. - 228 с. </w:t>
            </w:r>
            <w:hyperlink r:id="rId12" w:history="1">
              <w:r w:rsidRPr="007B12A8">
                <w:rPr>
                  <w:i/>
                  <w:iCs/>
                  <w:color w:val="000000"/>
                  <w:sz w:val="24"/>
                  <w:szCs w:val="24"/>
                  <w:u w:val="single"/>
                </w:rPr>
                <w:t>http://znanium.com/go.php?id=536942</w:t>
              </w:r>
            </w:hyperlink>
          </w:p>
          <w:p w:rsidR="00D44DD8" w:rsidRPr="007B12A8" w:rsidRDefault="00D44DD8" w:rsidP="007B12A8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B12A8">
              <w:rPr>
                <w:color w:val="000000"/>
                <w:sz w:val="24"/>
                <w:szCs w:val="24"/>
              </w:rPr>
              <w:t xml:space="preserve">Сироткин, О. С. Основы инновационного </w:t>
            </w:r>
            <w:r w:rsidRPr="007B12A8">
              <w:rPr>
                <w:bCs/>
                <w:color w:val="000000"/>
                <w:sz w:val="24"/>
                <w:szCs w:val="24"/>
              </w:rPr>
              <w:t>материалов</w:t>
            </w:r>
            <w:r w:rsidRPr="007B12A8">
              <w:rPr>
                <w:color w:val="000000"/>
                <w:sz w:val="24"/>
                <w:szCs w:val="24"/>
              </w:rPr>
              <w:t xml:space="preserve">едения [Электронный ресурс]: монография / О. С. Сироткин. - Москва: ИНФРА-М, 2016. - 16 с. </w:t>
            </w:r>
            <w:hyperlink r:id="rId13" w:history="1">
              <w:r w:rsidRPr="007B12A8">
                <w:rPr>
                  <w:i/>
                  <w:iCs/>
                  <w:color w:val="000000"/>
                  <w:sz w:val="24"/>
                  <w:szCs w:val="24"/>
                  <w:u w:val="single"/>
                </w:rPr>
                <w:t>http://znanium.com/go.php?id=537945</w:t>
              </w:r>
            </w:hyperlink>
          </w:p>
        </w:tc>
      </w:tr>
      <w:tr w:rsidR="00CB2C49" w:rsidRPr="007B12A8" w:rsidTr="00747B2C">
        <w:tc>
          <w:tcPr>
            <w:tcW w:w="10490" w:type="dxa"/>
            <w:gridSpan w:val="5"/>
            <w:shd w:val="clear" w:color="auto" w:fill="E7E6E6" w:themeFill="background2"/>
          </w:tcPr>
          <w:p w:rsidR="00CB2C49" w:rsidRPr="007B12A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7B12A8">
              <w:rPr>
                <w:b/>
                <w:i/>
                <w:sz w:val="24"/>
                <w:szCs w:val="24"/>
              </w:rPr>
              <w:t>систем, онлайн</w:t>
            </w:r>
            <w:r w:rsidRPr="007B12A8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D57105" w:rsidTr="00747B2C">
        <w:tc>
          <w:tcPr>
            <w:tcW w:w="10490" w:type="dxa"/>
            <w:gridSpan w:val="5"/>
          </w:tcPr>
          <w:p w:rsidR="00CB2C49" w:rsidRPr="007B12A8" w:rsidRDefault="00CB2C49" w:rsidP="00CB2C49">
            <w:pPr>
              <w:rPr>
                <w:b/>
                <w:sz w:val="24"/>
                <w:szCs w:val="24"/>
              </w:rPr>
            </w:pPr>
            <w:r w:rsidRPr="007B12A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B12A8">
              <w:rPr>
                <w:b/>
                <w:sz w:val="24"/>
                <w:szCs w:val="24"/>
              </w:rPr>
              <w:t xml:space="preserve"> </w:t>
            </w:r>
          </w:p>
          <w:p w:rsidR="00CB2C49" w:rsidRPr="007B12A8" w:rsidRDefault="00CB2C49" w:rsidP="00CB2C49">
            <w:pPr>
              <w:jc w:val="both"/>
              <w:rPr>
                <w:sz w:val="24"/>
                <w:szCs w:val="24"/>
              </w:rPr>
            </w:pPr>
            <w:r w:rsidRPr="007B12A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B12A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B12A8" w:rsidRDefault="00CB2C49" w:rsidP="00064562">
            <w:pPr>
              <w:jc w:val="both"/>
              <w:rPr>
                <w:sz w:val="24"/>
                <w:szCs w:val="24"/>
              </w:rPr>
            </w:pPr>
            <w:r w:rsidRPr="007B12A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B12A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B12A8" w:rsidRDefault="00CB2C49" w:rsidP="00CB2C49">
            <w:pPr>
              <w:rPr>
                <w:b/>
                <w:sz w:val="24"/>
                <w:szCs w:val="24"/>
              </w:rPr>
            </w:pPr>
            <w:r w:rsidRPr="007B12A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B12A8" w:rsidRDefault="00CB2C49" w:rsidP="00CB2C49">
            <w:pPr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Общего доступа</w:t>
            </w:r>
          </w:p>
          <w:p w:rsidR="00D44DD8" w:rsidRPr="007B12A8" w:rsidRDefault="00D57105" w:rsidP="00D44DD8">
            <w:pPr>
              <w:pStyle w:val="afffffffb"/>
              <w:jc w:val="both"/>
            </w:pPr>
            <w:hyperlink r:id="rId14" w:history="1">
              <w:r w:rsidR="00D44DD8" w:rsidRPr="007B12A8">
                <w:rPr>
                  <w:rStyle w:val="aff2"/>
                  <w:color w:val="000000"/>
                  <w:lang w:val="en-US"/>
                </w:rPr>
                <w:t>http</w:t>
              </w:r>
              <w:r w:rsidR="00D44DD8" w:rsidRPr="007B12A8">
                <w:rPr>
                  <w:rStyle w:val="aff2"/>
                  <w:color w:val="000000"/>
                </w:rPr>
                <w:t>://</w:t>
              </w:r>
              <w:r w:rsidR="00D44DD8" w:rsidRPr="007B12A8">
                <w:rPr>
                  <w:rStyle w:val="aff2"/>
                  <w:color w:val="000000"/>
                  <w:lang w:val="en-US"/>
                </w:rPr>
                <w:t>www</w:t>
              </w:r>
              <w:r w:rsidR="00D44DD8" w:rsidRPr="007B12A8">
                <w:rPr>
                  <w:rStyle w:val="aff2"/>
                  <w:color w:val="000000"/>
                </w:rPr>
                <w:t>.</w:t>
              </w:r>
              <w:r w:rsidR="00D44DD8" w:rsidRPr="007B12A8">
                <w:rPr>
                  <w:rStyle w:val="aff2"/>
                  <w:color w:val="000000"/>
                  <w:lang w:val="en-US"/>
                </w:rPr>
                <w:t>tstu</w:t>
              </w:r>
              <w:r w:rsidR="00D44DD8" w:rsidRPr="007B12A8">
                <w:rPr>
                  <w:rStyle w:val="aff2"/>
                  <w:color w:val="000000"/>
                </w:rPr>
                <w:t>.</w:t>
              </w:r>
              <w:r w:rsidR="00D44DD8" w:rsidRPr="007B12A8">
                <w:rPr>
                  <w:rStyle w:val="aff2"/>
                  <w:color w:val="000000"/>
                  <w:lang w:val="en-US"/>
                </w:rPr>
                <w:t>ru</w:t>
              </w:r>
            </w:hyperlink>
          </w:p>
          <w:p w:rsidR="00D44DD8" w:rsidRPr="007B12A8" w:rsidRDefault="00D44DD8" w:rsidP="00D44DD8">
            <w:pPr>
              <w:pStyle w:val="afffffffb"/>
              <w:jc w:val="both"/>
              <w:rPr>
                <w:color w:val="000000"/>
                <w:lang w:val="en-US"/>
              </w:rPr>
            </w:pPr>
            <w:r w:rsidRPr="007B12A8">
              <w:rPr>
                <w:lang w:val="en-US"/>
              </w:rPr>
              <w:t>http://www.biotechnolog.ru</w:t>
            </w:r>
          </w:p>
          <w:p w:rsidR="00CB2C49" w:rsidRPr="007B12A8" w:rsidRDefault="00D57105" w:rsidP="00D44DD8">
            <w:pPr>
              <w:pStyle w:val="afffffffb"/>
              <w:jc w:val="both"/>
              <w:rPr>
                <w:lang w:val="en-US"/>
              </w:rPr>
            </w:pPr>
            <w:hyperlink r:id="rId15" w:history="1">
              <w:r w:rsidR="00D44DD8" w:rsidRPr="007B12A8">
                <w:rPr>
                  <w:rStyle w:val="aff2"/>
                  <w:color w:val="000000"/>
                  <w:lang w:val="en-US"/>
                </w:rPr>
                <w:t>http://www.fp7</w:t>
              </w:r>
              <w:r w:rsidR="00D44DD8" w:rsidRPr="007B12A8">
                <w:rPr>
                  <w:rStyle w:val="aff2"/>
                  <w:lang w:val="en-US"/>
                </w:rPr>
                <w:t>-</w:t>
              </w:r>
            </w:hyperlink>
            <w:r w:rsidR="00D44DD8" w:rsidRPr="007B12A8">
              <w:rPr>
                <w:lang w:val="en-US"/>
              </w:rPr>
              <w:t xml:space="preserve"> bio.ru</w:t>
            </w:r>
          </w:p>
        </w:tc>
      </w:tr>
      <w:tr w:rsidR="00CB2C49" w:rsidRPr="007B12A8" w:rsidTr="00747B2C">
        <w:tc>
          <w:tcPr>
            <w:tcW w:w="10490" w:type="dxa"/>
            <w:gridSpan w:val="5"/>
            <w:shd w:val="clear" w:color="auto" w:fill="E7E6E6" w:themeFill="background2"/>
          </w:tcPr>
          <w:p w:rsidR="00CB2C49" w:rsidRPr="007B12A8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7B12A8" w:rsidTr="00747B2C">
        <w:tc>
          <w:tcPr>
            <w:tcW w:w="10490" w:type="dxa"/>
            <w:gridSpan w:val="5"/>
          </w:tcPr>
          <w:p w:rsidR="00CB2C49" w:rsidRPr="007B12A8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7B12A8" w:rsidTr="00747B2C">
        <w:tc>
          <w:tcPr>
            <w:tcW w:w="10490" w:type="dxa"/>
            <w:gridSpan w:val="5"/>
            <w:shd w:val="clear" w:color="auto" w:fill="E7E6E6" w:themeFill="background2"/>
          </w:tcPr>
          <w:p w:rsidR="00CB2C49" w:rsidRPr="007B12A8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7B12A8" w:rsidTr="00747B2C">
        <w:tc>
          <w:tcPr>
            <w:tcW w:w="10490" w:type="dxa"/>
            <w:gridSpan w:val="5"/>
          </w:tcPr>
          <w:p w:rsidR="00CB2C49" w:rsidRPr="007B12A8" w:rsidRDefault="00DC4648" w:rsidP="00EA6A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64562" w:rsidRPr="007B12A8" w:rsidTr="0094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  <w:trHeight w:val="566"/>
        </w:trPr>
        <w:tc>
          <w:tcPr>
            <w:tcW w:w="5098" w:type="dxa"/>
            <w:gridSpan w:val="3"/>
          </w:tcPr>
          <w:p w:rsidR="00942CD6" w:rsidRDefault="00942CD6" w:rsidP="00772AF6">
            <w:pPr>
              <w:ind w:left="-104" w:hanging="29"/>
              <w:rPr>
                <w:sz w:val="24"/>
                <w:szCs w:val="24"/>
              </w:rPr>
            </w:pPr>
          </w:p>
          <w:p w:rsidR="00064562" w:rsidRPr="007B12A8" w:rsidRDefault="00942CD6" w:rsidP="00772AF6">
            <w:pPr>
              <w:ind w:left="-104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4562" w:rsidRPr="007B12A8">
              <w:rPr>
                <w:sz w:val="24"/>
                <w:szCs w:val="24"/>
              </w:rPr>
              <w:t>Аннотацию подготовил</w:t>
            </w:r>
            <w:r w:rsidR="00A6314D">
              <w:rPr>
                <w:sz w:val="24"/>
                <w:szCs w:val="24"/>
              </w:rPr>
              <w:t>и</w:t>
            </w:r>
          </w:p>
        </w:tc>
        <w:tc>
          <w:tcPr>
            <w:tcW w:w="5098" w:type="dxa"/>
          </w:tcPr>
          <w:p w:rsidR="00942CD6" w:rsidRDefault="00942CD6" w:rsidP="00071BA8">
            <w:pPr>
              <w:jc w:val="right"/>
              <w:rPr>
                <w:sz w:val="24"/>
                <w:szCs w:val="24"/>
              </w:rPr>
            </w:pPr>
          </w:p>
          <w:p w:rsidR="00064562" w:rsidRPr="007B12A8" w:rsidRDefault="00D44DD8" w:rsidP="00071BA8">
            <w:pPr>
              <w:jc w:val="right"/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Кругликов Н</w:t>
            </w:r>
            <w:r w:rsidR="00064562" w:rsidRPr="007B12A8">
              <w:rPr>
                <w:sz w:val="24"/>
                <w:szCs w:val="24"/>
              </w:rPr>
              <w:t>.</w:t>
            </w:r>
            <w:r w:rsidRPr="007B12A8">
              <w:rPr>
                <w:sz w:val="24"/>
                <w:szCs w:val="24"/>
              </w:rPr>
              <w:t>А.</w:t>
            </w:r>
          </w:p>
        </w:tc>
      </w:tr>
      <w:tr w:rsidR="00942CD6" w:rsidRPr="007B12A8" w:rsidTr="0074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942CD6" w:rsidRDefault="00942CD6" w:rsidP="00772AF6">
            <w:pPr>
              <w:ind w:left="-104" w:hanging="29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942CD6" w:rsidRDefault="00942CD6" w:rsidP="00071BA8">
            <w:pPr>
              <w:jc w:val="right"/>
              <w:rPr>
                <w:sz w:val="24"/>
                <w:szCs w:val="24"/>
              </w:rPr>
            </w:pPr>
          </w:p>
        </w:tc>
      </w:tr>
      <w:tr w:rsidR="00942CD6" w:rsidRPr="007B12A8" w:rsidTr="0074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942CD6" w:rsidRDefault="00942CD6" w:rsidP="00772AF6">
            <w:pPr>
              <w:ind w:left="-104" w:hanging="29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942CD6" w:rsidRPr="007B12A8" w:rsidRDefault="00942CD6" w:rsidP="00071BA8">
            <w:pPr>
              <w:jc w:val="right"/>
              <w:rPr>
                <w:sz w:val="24"/>
                <w:szCs w:val="24"/>
              </w:rPr>
            </w:pPr>
          </w:p>
        </w:tc>
      </w:tr>
    </w:tbl>
    <w:p w:rsidR="00064562" w:rsidRPr="007B4F45" w:rsidRDefault="00064562" w:rsidP="0006456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</w:t>
      </w:r>
    </w:p>
    <w:p w:rsidR="00064562" w:rsidRDefault="00064562" w:rsidP="00772AF6">
      <w:pPr>
        <w:ind w:left="-284"/>
        <w:rPr>
          <w:sz w:val="24"/>
          <w:szCs w:val="24"/>
        </w:rPr>
      </w:pP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0F" w:rsidRDefault="007D050F">
      <w:r>
        <w:separator/>
      </w:r>
    </w:p>
  </w:endnote>
  <w:endnote w:type="continuationSeparator" w:id="0">
    <w:p w:rsidR="007D050F" w:rsidRDefault="007D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0F" w:rsidRDefault="007D050F">
      <w:r>
        <w:separator/>
      </w:r>
    </w:p>
  </w:footnote>
  <w:footnote w:type="continuationSeparator" w:id="0">
    <w:p w:rsidR="007D050F" w:rsidRDefault="007D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3F57373C"/>
    <w:multiLevelType w:val="multilevel"/>
    <w:tmpl w:val="7630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986531C"/>
    <w:multiLevelType w:val="multilevel"/>
    <w:tmpl w:val="43AE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1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63"/>
  </w:num>
  <w:num w:numId="66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0213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3C9B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22A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04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37F2F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B2C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2AF6"/>
    <w:rsid w:val="007847B8"/>
    <w:rsid w:val="007858C3"/>
    <w:rsid w:val="00791355"/>
    <w:rsid w:val="007954AB"/>
    <w:rsid w:val="007959BE"/>
    <w:rsid w:val="007A080A"/>
    <w:rsid w:val="007A34FB"/>
    <w:rsid w:val="007B0ABB"/>
    <w:rsid w:val="007B12A8"/>
    <w:rsid w:val="007B23CE"/>
    <w:rsid w:val="007B3BE7"/>
    <w:rsid w:val="007B4269"/>
    <w:rsid w:val="007B5DFE"/>
    <w:rsid w:val="007C248A"/>
    <w:rsid w:val="007C6956"/>
    <w:rsid w:val="007D050F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2CD6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490"/>
    <w:rsid w:val="00A209B9"/>
    <w:rsid w:val="00A25C1F"/>
    <w:rsid w:val="00A30025"/>
    <w:rsid w:val="00A41B77"/>
    <w:rsid w:val="00A5233B"/>
    <w:rsid w:val="00A53BCE"/>
    <w:rsid w:val="00A6314D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E4B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81DD8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062A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4DD8"/>
    <w:rsid w:val="00D55A1C"/>
    <w:rsid w:val="00D5672F"/>
    <w:rsid w:val="00D57105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4648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69A6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A6AA9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19D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BBDE2"/>
  <w15:docId w15:val="{A4C6DBC3-1D43-4D11-9D63-EE6C872F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D44D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1517" TargetMode="External"/><Relationship Id="rId13" Type="http://schemas.openxmlformats.org/officeDocument/2006/relationships/hyperlink" Target="http://znanium.com/go.php?id=5379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69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1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p7-" TargetMode="External"/><Relationship Id="rId10" Type="http://schemas.openxmlformats.org/officeDocument/2006/relationships/hyperlink" Target="http://znanium.com/go.php?id=5502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8906" TargetMode="External"/><Relationship Id="rId14" Type="http://schemas.openxmlformats.org/officeDocument/2006/relationships/hyperlink" Target="http://www.t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24B6-2C4E-430F-8911-5A8C8F3B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2020-02-17T11:57:00Z</dcterms:created>
  <dcterms:modified xsi:type="dcterms:W3CDTF">2020-03-18T07:27:00Z</dcterms:modified>
</cp:coreProperties>
</file>