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7B" w:rsidRDefault="00FF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0017B" w:rsidRDefault="00FF5D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0017B">
        <w:tc>
          <w:tcPr>
            <w:tcW w:w="3261" w:type="dxa"/>
            <w:shd w:val="clear" w:color="auto" w:fill="E7E6E6" w:themeFill="background2"/>
          </w:tcPr>
          <w:p w:rsidR="00C0017B" w:rsidRDefault="00FF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017B" w:rsidRDefault="00FF5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Криптографические методы защиты информации</w:t>
            </w:r>
          </w:p>
        </w:tc>
      </w:tr>
      <w:tr w:rsidR="00C0017B">
        <w:tc>
          <w:tcPr>
            <w:tcW w:w="3261" w:type="dxa"/>
            <w:shd w:val="clear" w:color="auto" w:fill="E7E6E6" w:themeFill="background2"/>
          </w:tcPr>
          <w:p w:rsidR="00C0017B" w:rsidRDefault="00FF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0017B" w:rsidRDefault="00FF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C0017B" w:rsidRDefault="00FF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C0017B">
        <w:tc>
          <w:tcPr>
            <w:tcW w:w="3261" w:type="dxa"/>
            <w:shd w:val="clear" w:color="auto" w:fill="E7E6E6" w:themeFill="background2"/>
          </w:tcPr>
          <w:p w:rsidR="00C0017B" w:rsidRDefault="00FF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017B" w:rsidRDefault="00FF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C0017B">
        <w:tc>
          <w:tcPr>
            <w:tcW w:w="3261" w:type="dxa"/>
            <w:shd w:val="clear" w:color="auto" w:fill="E7E6E6" w:themeFill="background2"/>
          </w:tcPr>
          <w:p w:rsidR="00C0017B" w:rsidRDefault="00FF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017B" w:rsidRDefault="00FF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0017B">
        <w:tc>
          <w:tcPr>
            <w:tcW w:w="3261" w:type="dxa"/>
            <w:shd w:val="clear" w:color="auto" w:fill="E7E6E6" w:themeFill="background2"/>
          </w:tcPr>
          <w:p w:rsidR="00C0017B" w:rsidRDefault="00FF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017B" w:rsidRDefault="00FF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C0017B" w:rsidRDefault="00C0017B">
            <w:pPr>
              <w:rPr>
                <w:sz w:val="24"/>
                <w:szCs w:val="24"/>
              </w:rPr>
            </w:pPr>
          </w:p>
        </w:tc>
      </w:tr>
      <w:tr w:rsidR="00C0017B">
        <w:tc>
          <w:tcPr>
            <w:tcW w:w="3261" w:type="dxa"/>
            <w:shd w:val="clear" w:color="auto" w:fill="E7E6E6" w:themeFill="background2"/>
          </w:tcPr>
          <w:p w:rsidR="00C0017B" w:rsidRDefault="00FF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0017B" w:rsidRDefault="00FF5DD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C0017B">
        <w:tc>
          <w:tcPr>
            <w:tcW w:w="10490" w:type="dxa"/>
            <w:gridSpan w:val="3"/>
            <w:shd w:val="clear" w:color="auto" w:fill="E7E6E6" w:themeFill="background2"/>
          </w:tcPr>
          <w:p w:rsidR="00C0017B" w:rsidRDefault="00FF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История развития криптографии.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Математические методы защиты информации. Надежность шрифтов. Основы теории </w:t>
            </w:r>
            <w:proofErr w:type="spellStart"/>
            <w:r>
              <w:rPr>
                <w:sz w:val="24"/>
                <w:szCs w:val="24"/>
              </w:rPr>
              <w:t>К.Шеннона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Хэш-функции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Введение в криптографические методы защиты информации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Системы симметричного и асимметричного шифрования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Электронная цифровая подпись. Открытое распространение ключей.</w:t>
            </w:r>
          </w:p>
        </w:tc>
      </w:tr>
      <w:tr w:rsidR="00C0017B">
        <w:tc>
          <w:tcPr>
            <w:tcW w:w="10490" w:type="dxa"/>
            <w:gridSpan w:val="3"/>
            <w:shd w:val="clear" w:color="auto" w:fill="E7E6E6" w:themeFill="background2"/>
          </w:tcPr>
          <w:p w:rsidR="00C0017B" w:rsidRDefault="00FF5D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0017B" w:rsidRDefault="00FF5DDB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sz w:val="24"/>
                <w:szCs w:val="24"/>
                <w:shd w:val="clear" w:color="auto" w:fill="FFFFFF"/>
              </w:rPr>
              <w:t>Крама</w:t>
            </w:r>
            <w:r>
              <w:rPr>
                <w:sz w:val="24"/>
                <w:szCs w:val="24"/>
                <w:shd w:val="clear" w:color="auto" w:fill="FFFFFF"/>
              </w:rPr>
              <w:t>ров, С.О. Криптографическая защита информации [Текст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Учебное пособие. - 1. -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Издательский Центр РИОР, 2019. - 324 с. http://znanium.com/go.php?id=1018903 </w:t>
            </w:r>
          </w:p>
          <w:p w:rsidR="00C0017B" w:rsidRDefault="00FF5D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sz w:val="24"/>
                <w:szCs w:val="24"/>
                <w:shd w:val="clear" w:color="auto" w:fill="FFFFFF"/>
              </w:rPr>
              <w:t>Романьков, В. А. Введение в криптографию [Текст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Курс лекций. - 2. -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Издате</w:t>
            </w:r>
            <w:r>
              <w:rPr>
                <w:sz w:val="24"/>
                <w:szCs w:val="24"/>
                <w:shd w:val="clear" w:color="auto" w:fill="FFFFFF"/>
              </w:rPr>
              <w:t>льство "ФОРУМ", 2019. - 240 с. http://znanium.com/go.php?id=1018899</w:t>
            </w:r>
          </w:p>
          <w:p w:rsidR="00C0017B" w:rsidRDefault="00C001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0017B" w:rsidRDefault="00FF5D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0017B" w:rsidRDefault="00FF5DDB">
            <w:pPr>
              <w:jc w:val="both"/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Кнауб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Л. В. Теоретико-численные методы в криптографии [Электронный ресурс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учебное пособие для студентов вузов, обучающихся по специальности 090102 "Компьютерная безопасность" и направлениям подготовки 090900 "Информационная безопасность" и 010200 "Мате</w:t>
            </w:r>
            <w:r>
              <w:rPr>
                <w:sz w:val="24"/>
                <w:szCs w:val="24"/>
                <w:shd w:val="clear" w:color="auto" w:fill="FFFFFF"/>
              </w:rPr>
              <w:t xml:space="preserve">матика и компьютерные науки" / Л. В.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Кнауб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Е. А. Новиков, Ю. А. Шитов ; М-во образования и науки Рос. Федерации,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Сибир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Красноярск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Сибирский федеральный университет, 2011. - 160 с. </w:t>
            </w:r>
            <w:hyperlink r:id="rId5">
              <w:r>
                <w:rPr>
                  <w:rStyle w:val="-"/>
                  <w:sz w:val="24"/>
                  <w:szCs w:val="24"/>
                  <w:highlight w:val="white"/>
                </w:rPr>
                <w:t>ht</w:t>
              </w:r>
              <w:r>
                <w:rPr>
                  <w:rStyle w:val="-"/>
                  <w:sz w:val="24"/>
                  <w:szCs w:val="24"/>
                  <w:highlight w:val="white"/>
                </w:rPr>
                <w:t>tp://znanium.com/go.php?id=441493</w:t>
              </w:r>
            </w:hyperlink>
          </w:p>
          <w:p w:rsidR="00C0017B" w:rsidRDefault="00FF5DDB">
            <w:pPr>
              <w:jc w:val="both"/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Бабаш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Александр Владимирович. Криптографические методы защиты информации [Электронный ресурс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учебно-методическое пособие для студентов вузов, обучающихся по специальности 080801 "Прикладная информатика" и другим меж</w:t>
            </w:r>
            <w:r>
              <w:rPr>
                <w:sz w:val="24"/>
                <w:szCs w:val="24"/>
                <w:shd w:val="clear" w:color="auto" w:fill="FFFFFF"/>
              </w:rPr>
              <w:t xml:space="preserve">дисциплинарным специальностям. Т. 3. - 2- изд. -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РИОР: ИНФРА-М, 2014. - 216 с. </w:t>
            </w:r>
            <w:hyperlink r:id="rId6">
              <w:r>
                <w:rPr>
                  <w:rStyle w:val="-"/>
                  <w:sz w:val="24"/>
                  <w:szCs w:val="24"/>
                  <w:highlight w:val="white"/>
                </w:rPr>
                <w:t>http://znanium.com/go.php?id=432654</w:t>
              </w:r>
            </w:hyperlink>
          </w:p>
          <w:p w:rsidR="00C0017B" w:rsidRDefault="00C0017B">
            <w:pPr>
              <w:jc w:val="both"/>
              <w:rPr>
                <w:color w:val="555555"/>
                <w:sz w:val="24"/>
                <w:szCs w:val="24"/>
                <w:highlight w:val="white"/>
              </w:rPr>
            </w:pPr>
          </w:p>
        </w:tc>
      </w:tr>
      <w:tr w:rsidR="00C0017B">
        <w:tc>
          <w:tcPr>
            <w:tcW w:w="10490" w:type="dxa"/>
            <w:gridSpan w:val="3"/>
            <w:shd w:val="clear" w:color="auto" w:fill="E7E6E6" w:themeFill="background2"/>
          </w:tcPr>
          <w:p w:rsidR="00C0017B" w:rsidRDefault="00FF5D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</w:t>
            </w:r>
            <w:r>
              <w:rPr>
                <w:b/>
                <w:i/>
                <w:sz w:val="24"/>
                <w:szCs w:val="24"/>
              </w:rPr>
              <w:t xml:space="preserve">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0017B" w:rsidRDefault="00FF5DDB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</w:t>
            </w:r>
            <w:r>
              <w:rPr>
                <w:color w:val="000000"/>
                <w:sz w:val="24"/>
                <w:szCs w:val="24"/>
              </w:rPr>
              <w:t>на пользователя для образовательных организаций, без ограничения срока действия.  Соглашение № СК-281 от 7 июня 2017. Дата заключения — 07.06.2017.</w:t>
            </w:r>
          </w:p>
          <w:p w:rsidR="00C0017B" w:rsidRDefault="00FF5DD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</w:t>
            </w:r>
            <w:r>
              <w:rPr>
                <w:sz w:val="24"/>
                <w:szCs w:val="24"/>
              </w:rPr>
              <w:t>для ЭВМ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Office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2016»</w:t>
            </w:r>
            <w:r>
              <w:rPr>
                <w:sz w:val="24"/>
                <w:szCs w:val="24"/>
              </w:rPr>
              <w:t>. Контракт на выполнение работ для нужд УРГЭУ № Tr060590 от 19.09</w:t>
            </w:r>
            <w:r>
              <w:rPr>
                <w:sz w:val="24"/>
                <w:szCs w:val="24"/>
              </w:rPr>
              <w:t>.2017 г.</w:t>
            </w:r>
          </w:p>
          <w:p w:rsidR="00C0017B" w:rsidRPr="00FF5DDB" w:rsidRDefault="00FF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>
              <w:rPr>
                <w:sz w:val="24"/>
                <w:szCs w:val="24"/>
                <w:lang w:val="en-US"/>
              </w:rPr>
              <w:t xml:space="preserve"> «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Microsoft </w:t>
            </w:r>
            <w:bookmarkStart w:id="0" w:name="__DdeLink__9595_3949163290"/>
            <w:r>
              <w:rPr>
                <w:sz w:val="24"/>
                <w:szCs w:val="24"/>
                <w:shd w:val="clear" w:color="auto" w:fill="FFFFFF"/>
                <w:lang w:val="en-US"/>
              </w:rPr>
              <w:t>Visual</w:t>
            </w:r>
            <w:bookmarkEnd w:id="0"/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Studio Community»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 xml:space="preserve">Лицензия </w:t>
            </w:r>
            <w:r>
              <w:rPr>
                <w:color w:val="000000"/>
                <w:sz w:val="24"/>
                <w:szCs w:val="24"/>
              </w:rPr>
              <w:t xml:space="preserve">Корпоративная на пользователя для образовательных организаций, без ограничения срока действия.  </w:t>
            </w:r>
          </w:p>
          <w:p w:rsidR="00C0017B" w:rsidRPr="00FF5DDB" w:rsidRDefault="00FF5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</w:t>
            </w:r>
            <w:r>
              <w:rPr>
                <w:b/>
                <w:sz w:val="24"/>
                <w:szCs w:val="24"/>
              </w:rPr>
              <w:t>ной сети «Интернет»:</w:t>
            </w:r>
          </w:p>
        </w:tc>
      </w:tr>
      <w:tr w:rsidR="00C0017B">
        <w:tc>
          <w:tcPr>
            <w:tcW w:w="10490" w:type="dxa"/>
            <w:gridSpan w:val="3"/>
            <w:shd w:val="clear" w:color="auto" w:fill="E7E6E6" w:themeFill="background2"/>
          </w:tcPr>
          <w:p w:rsidR="00C0017B" w:rsidRDefault="00FF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0017B">
        <w:tc>
          <w:tcPr>
            <w:tcW w:w="10490" w:type="dxa"/>
            <w:gridSpan w:val="3"/>
            <w:shd w:val="clear" w:color="auto" w:fill="E7E6E6" w:themeFill="background2"/>
          </w:tcPr>
          <w:p w:rsidR="00C0017B" w:rsidRDefault="00FF5D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0017B">
        <w:tc>
          <w:tcPr>
            <w:tcW w:w="10490" w:type="dxa"/>
            <w:gridSpan w:val="3"/>
            <w:shd w:val="clear" w:color="auto" w:fill="auto"/>
          </w:tcPr>
          <w:p w:rsidR="00C0017B" w:rsidRDefault="00FF5D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</w:t>
            </w:r>
            <w:r>
              <w:rPr>
                <w:sz w:val="24"/>
                <w:szCs w:val="24"/>
              </w:rPr>
              <w:t xml:space="preserve"> социальной защиты Российской Федерации от 1 ноября 2016 года N 598н</w:t>
            </w:r>
          </w:p>
        </w:tc>
      </w:tr>
    </w:tbl>
    <w:p w:rsidR="00C0017B" w:rsidRDefault="00C0017B">
      <w:pPr>
        <w:ind w:left="-284"/>
        <w:rPr>
          <w:sz w:val="24"/>
          <w:szCs w:val="24"/>
        </w:rPr>
      </w:pPr>
    </w:p>
    <w:p w:rsidR="00C0017B" w:rsidRDefault="00FF5DDB" w:rsidP="00FF5DDB">
      <w:pPr>
        <w:ind w:left="-284"/>
      </w:pPr>
      <w:r>
        <w:rPr>
          <w:sz w:val="24"/>
          <w:szCs w:val="24"/>
        </w:rPr>
        <w:t xml:space="preserve">Аннотацию подготовили                   Назаров Д.М,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В.А. </w:t>
      </w:r>
      <w:bookmarkStart w:id="1" w:name="_GoBack"/>
      <w:bookmarkEnd w:id="1"/>
    </w:p>
    <w:sectPr w:rsidR="00C0017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B"/>
    <w:rsid w:val="00C0017B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003C"/>
  <w15:docId w15:val="{AA5DC366-6FDB-454B-8147-A5D51A78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sz w:val="24"/>
      <w:szCs w:val="24"/>
      <w:highlight w:val="whit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2654" TargetMode="External"/><Relationship Id="rId5" Type="http://schemas.openxmlformats.org/officeDocument/2006/relationships/hyperlink" Target="http://znanium.com/go.php?id=441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8430-AF54-46D4-AF96-FC8FE314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2019-02-15T10:04:00Z</cp:lastPrinted>
  <dcterms:created xsi:type="dcterms:W3CDTF">2019-03-15T15:56:00Z</dcterms:created>
  <dcterms:modified xsi:type="dcterms:W3CDTF">2020-03-18T04:57:00Z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