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66" w:rsidRPr="00DE0252" w:rsidRDefault="00293B2E">
      <w:pPr>
        <w:jc w:val="center"/>
        <w:rPr>
          <w:b/>
          <w:sz w:val="24"/>
          <w:szCs w:val="24"/>
        </w:rPr>
      </w:pPr>
      <w:r w:rsidRPr="00DE0252">
        <w:rPr>
          <w:b/>
          <w:sz w:val="24"/>
          <w:szCs w:val="24"/>
        </w:rPr>
        <w:t>АННОТАЦИЯ</w:t>
      </w:r>
    </w:p>
    <w:p w:rsidR="00962266" w:rsidRPr="00DE0252" w:rsidRDefault="00293B2E">
      <w:pPr>
        <w:jc w:val="center"/>
        <w:rPr>
          <w:sz w:val="24"/>
          <w:szCs w:val="24"/>
        </w:rPr>
      </w:pPr>
      <w:r w:rsidRPr="00DE0252">
        <w:rPr>
          <w:b/>
          <w:sz w:val="24"/>
          <w:szCs w:val="24"/>
        </w:rPr>
        <w:t>Рабочей программы дисциплины</w:t>
      </w:r>
    </w:p>
    <w:tbl>
      <w:tblPr>
        <w:tblStyle w:val="affffffffffffd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62266" w:rsidRPr="003F04FB">
        <w:tc>
          <w:tcPr>
            <w:tcW w:w="3261" w:type="dxa"/>
            <w:shd w:val="clear" w:color="auto" w:fill="E7E6E6" w:themeFill="background2"/>
          </w:tcPr>
          <w:p w:rsidR="00962266" w:rsidRPr="003F04FB" w:rsidRDefault="00293B2E">
            <w:pPr>
              <w:rPr>
                <w:b/>
                <w:i/>
                <w:sz w:val="24"/>
                <w:szCs w:val="24"/>
              </w:rPr>
            </w:pPr>
            <w:r w:rsidRPr="003F04F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2266" w:rsidRPr="003F04FB" w:rsidRDefault="00293B2E">
            <w:pPr>
              <w:rPr>
                <w:color w:val="auto"/>
                <w:sz w:val="24"/>
                <w:szCs w:val="24"/>
              </w:rPr>
            </w:pPr>
            <w:r w:rsidRPr="003F04FB">
              <w:rPr>
                <w:b/>
                <w:color w:val="auto"/>
                <w:sz w:val="24"/>
                <w:szCs w:val="24"/>
              </w:rPr>
              <w:t xml:space="preserve">Психология </w:t>
            </w:r>
          </w:p>
        </w:tc>
      </w:tr>
      <w:tr w:rsidR="00962266" w:rsidRPr="003F04FB">
        <w:tc>
          <w:tcPr>
            <w:tcW w:w="3261" w:type="dxa"/>
            <w:shd w:val="clear" w:color="auto" w:fill="E7E6E6" w:themeFill="background2"/>
          </w:tcPr>
          <w:p w:rsidR="00962266" w:rsidRPr="003F04FB" w:rsidRDefault="00293B2E">
            <w:pPr>
              <w:rPr>
                <w:b/>
                <w:i/>
                <w:sz w:val="24"/>
                <w:szCs w:val="24"/>
              </w:rPr>
            </w:pPr>
            <w:r w:rsidRPr="003F04F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266" w:rsidRPr="003F04FB" w:rsidRDefault="00293B2E">
            <w:pPr>
              <w:widowControl/>
              <w:rPr>
                <w:sz w:val="24"/>
                <w:szCs w:val="24"/>
              </w:rPr>
            </w:pPr>
            <w:r w:rsidRPr="003F04FB"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  <w:shd w:val="clear" w:color="auto" w:fill="auto"/>
          </w:tcPr>
          <w:p w:rsidR="00962266" w:rsidRPr="003F04FB" w:rsidRDefault="00293B2E">
            <w:pPr>
              <w:rPr>
                <w:sz w:val="24"/>
                <w:szCs w:val="24"/>
              </w:rPr>
            </w:pPr>
            <w:r w:rsidRPr="003F04FB">
              <w:rPr>
                <w:sz w:val="24"/>
                <w:szCs w:val="24"/>
              </w:rPr>
              <w:t>Прикладная информатика</w:t>
            </w:r>
          </w:p>
        </w:tc>
      </w:tr>
      <w:tr w:rsidR="00962266" w:rsidRPr="003F04FB">
        <w:tc>
          <w:tcPr>
            <w:tcW w:w="3261" w:type="dxa"/>
            <w:shd w:val="clear" w:color="auto" w:fill="E7E6E6" w:themeFill="background2"/>
          </w:tcPr>
          <w:p w:rsidR="00962266" w:rsidRPr="003F04FB" w:rsidRDefault="00293B2E">
            <w:pPr>
              <w:rPr>
                <w:b/>
                <w:i/>
                <w:sz w:val="24"/>
                <w:szCs w:val="24"/>
              </w:rPr>
            </w:pPr>
            <w:r w:rsidRPr="003F04F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2266" w:rsidRPr="003F04FB" w:rsidRDefault="00293B2E">
            <w:pPr>
              <w:rPr>
                <w:sz w:val="24"/>
                <w:szCs w:val="24"/>
              </w:rPr>
            </w:pPr>
            <w:r w:rsidRPr="003F04FB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962266" w:rsidRPr="003F04FB">
        <w:tc>
          <w:tcPr>
            <w:tcW w:w="3261" w:type="dxa"/>
            <w:shd w:val="clear" w:color="auto" w:fill="E7E6E6" w:themeFill="background2"/>
          </w:tcPr>
          <w:p w:rsidR="00962266" w:rsidRPr="003F04FB" w:rsidRDefault="00293B2E">
            <w:pPr>
              <w:rPr>
                <w:b/>
                <w:i/>
                <w:color w:val="auto"/>
                <w:sz w:val="24"/>
                <w:szCs w:val="24"/>
              </w:rPr>
            </w:pPr>
            <w:r w:rsidRPr="003F04FB">
              <w:rPr>
                <w:b/>
                <w:i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2266" w:rsidRPr="003F04FB" w:rsidRDefault="00293B2E">
            <w:pPr>
              <w:rPr>
                <w:color w:val="auto"/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3F04FB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3F04FB">
              <w:rPr>
                <w:color w:val="auto"/>
                <w:sz w:val="24"/>
                <w:szCs w:val="24"/>
              </w:rPr>
              <w:t>.</w:t>
            </w:r>
          </w:p>
        </w:tc>
      </w:tr>
      <w:tr w:rsidR="00962266" w:rsidRPr="003F04FB">
        <w:tc>
          <w:tcPr>
            <w:tcW w:w="3261" w:type="dxa"/>
            <w:shd w:val="clear" w:color="auto" w:fill="E7E6E6" w:themeFill="background2"/>
          </w:tcPr>
          <w:p w:rsidR="00962266" w:rsidRPr="003F04FB" w:rsidRDefault="00293B2E">
            <w:pPr>
              <w:rPr>
                <w:b/>
                <w:i/>
                <w:color w:val="auto"/>
                <w:sz w:val="24"/>
                <w:szCs w:val="24"/>
              </w:rPr>
            </w:pPr>
            <w:r w:rsidRPr="003F04FB">
              <w:rPr>
                <w:b/>
                <w:i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2266" w:rsidRPr="003F04FB" w:rsidRDefault="00293B2E" w:rsidP="003F04FB">
            <w:pPr>
              <w:rPr>
                <w:color w:val="auto"/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962266" w:rsidRPr="003F04FB">
        <w:tc>
          <w:tcPr>
            <w:tcW w:w="3261" w:type="dxa"/>
            <w:shd w:val="clear" w:color="auto" w:fill="E7E6E6" w:themeFill="background2"/>
          </w:tcPr>
          <w:p w:rsidR="00962266" w:rsidRPr="003F04FB" w:rsidRDefault="00293B2E">
            <w:pPr>
              <w:rPr>
                <w:b/>
                <w:i/>
                <w:color w:val="auto"/>
                <w:sz w:val="24"/>
                <w:szCs w:val="24"/>
              </w:rPr>
            </w:pPr>
            <w:r w:rsidRPr="003F04FB">
              <w:rPr>
                <w:b/>
                <w:i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2266" w:rsidRPr="003F04FB" w:rsidRDefault="00DE0252">
            <w:pPr>
              <w:rPr>
                <w:i/>
                <w:color w:val="auto"/>
                <w:sz w:val="24"/>
                <w:szCs w:val="24"/>
                <w:highlight w:val="yellow"/>
              </w:rPr>
            </w:pPr>
            <w:r w:rsidRPr="003F04FB">
              <w:rPr>
                <w:i/>
                <w:color w:val="auto"/>
                <w:sz w:val="24"/>
                <w:szCs w:val="24"/>
              </w:rPr>
              <w:t>П</w:t>
            </w:r>
            <w:r w:rsidR="00293B2E" w:rsidRPr="003F04FB">
              <w:rPr>
                <w:i/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962266" w:rsidRPr="003F04FB">
        <w:tc>
          <w:tcPr>
            <w:tcW w:w="10490" w:type="dxa"/>
            <w:gridSpan w:val="3"/>
            <w:shd w:val="clear" w:color="auto" w:fill="E7E6E6" w:themeFill="background2"/>
          </w:tcPr>
          <w:p w:rsidR="00962266" w:rsidRPr="003F04FB" w:rsidRDefault="00293B2E">
            <w:pPr>
              <w:rPr>
                <w:b/>
                <w:i/>
                <w:color w:val="auto"/>
                <w:sz w:val="24"/>
                <w:szCs w:val="24"/>
              </w:rPr>
            </w:pPr>
            <w:r w:rsidRPr="003F04FB">
              <w:rPr>
                <w:b/>
                <w:i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62266" w:rsidRPr="003F04FB">
        <w:tc>
          <w:tcPr>
            <w:tcW w:w="10490" w:type="dxa"/>
            <w:gridSpan w:val="3"/>
            <w:shd w:val="clear" w:color="auto" w:fill="auto"/>
          </w:tcPr>
          <w:p w:rsidR="00962266" w:rsidRPr="003F04FB" w:rsidRDefault="00293B2E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>Раздел 1. Психика и сознание</w:t>
            </w:r>
          </w:p>
        </w:tc>
      </w:tr>
      <w:tr w:rsidR="00962266" w:rsidRPr="003F04FB">
        <w:tc>
          <w:tcPr>
            <w:tcW w:w="10490" w:type="dxa"/>
            <w:gridSpan w:val="3"/>
            <w:shd w:val="clear" w:color="auto" w:fill="auto"/>
          </w:tcPr>
          <w:p w:rsidR="00962266" w:rsidRPr="003F04FB" w:rsidRDefault="00293B2E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>Раздел 2. Психология личности</w:t>
            </w:r>
          </w:p>
        </w:tc>
      </w:tr>
      <w:tr w:rsidR="00962266" w:rsidRPr="003F04FB">
        <w:tc>
          <w:tcPr>
            <w:tcW w:w="10490" w:type="dxa"/>
            <w:gridSpan w:val="3"/>
            <w:shd w:val="clear" w:color="auto" w:fill="auto"/>
          </w:tcPr>
          <w:p w:rsidR="00962266" w:rsidRPr="003F04FB" w:rsidRDefault="00293B2E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>Раздел 3. Психические познавательные процессы</w:t>
            </w:r>
          </w:p>
        </w:tc>
      </w:tr>
      <w:tr w:rsidR="00962266" w:rsidRPr="003F04FB">
        <w:tc>
          <w:tcPr>
            <w:tcW w:w="10490" w:type="dxa"/>
            <w:gridSpan w:val="3"/>
            <w:shd w:val="clear" w:color="auto" w:fill="auto"/>
          </w:tcPr>
          <w:p w:rsidR="00962266" w:rsidRPr="003F04FB" w:rsidRDefault="00293B2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>Раздел 4. Психологические основы профессионального становления</w:t>
            </w:r>
          </w:p>
        </w:tc>
      </w:tr>
      <w:tr w:rsidR="00962266" w:rsidRPr="003F04FB">
        <w:tc>
          <w:tcPr>
            <w:tcW w:w="10490" w:type="dxa"/>
            <w:gridSpan w:val="3"/>
            <w:shd w:val="clear" w:color="auto" w:fill="auto"/>
          </w:tcPr>
          <w:p w:rsidR="00962266" w:rsidRPr="003F04FB" w:rsidRDefault="00293B2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>Раздел 5. Психология успешности</w:t>
            </w:r>
          </w:p>
        </w:tc>
      </w:tr>
      <w:tr w:rsidR="00962266" w:rsidRPr="003F04FB">
        <w:tc>
          <w:tcPr>
            <w:tcW w:w="10490" w:type="dxa"/>
            <w:gridSpan w:val="3"/>
            <w:shd w:val="clear" w:color="auto" w:fill="E7E6E6" w:themeFill="background2"/>
          </w:tcPr>
          <w:p w:rsidR="00962266" w:rsidRPr="003F04FB" w:rsidRDefault="00293B2E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3F04FB">
              <w:rPr>
                <w:b/>
                <w:i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962266" w:rsidRPr="003F04FB">
        <w:tc>
          <w:tcPr>
            <w:tcW w:w="10490" w:type="dxa"/>
            <w:gridSpan w:val="3"/>
            <w:shd w:val="clear" w:color="auto" w:fill="auto"/>
          </w:tcPr>
          <w:p w:rsidR="00962266" w:rsidRPr="003F04FB" w:rsidRDefault="00293B2E" w:rsidP="003F04F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F04FB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962266" w:rsidRPr="003F04FB" w:rsidRDefault="00293B2E" w:rsidP="003F04FB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Cs w:val="24"/>
              </w:rPr>
            </w:pPr>
            <w:proofErr w:type="spellStart"/>
            <w:r w:rsidRPr="003F04FB">
              <w:rPr>
                <w:color w:val="auto"/>
                <w:szCs w:val="24"/>
              </w:rPr>
              <w:t>Караванова</w:t>
            </w:r>
            <w:proofErr w:type="spellEnd"/>
            <w:r w:rsidRPr="003F04FB">
              <w:rPr>
                <w:color w:val="auto"/>
                <w:szCs w:val="24"/>
              </w:rPr>
              <w:t>, Л. Ж. </w:t>
            </w:r>
            <w:r w:rsidRPr="003F04FB">
              <w:rPr>
                <w:bCs/>
                <w:color w:val="auto"/>
                <w:szCs w:val="24"/>
              </w:rPr>
              <w:t>Психология</w:t>
            </w:r>
            <w:r w:rsidRPr="003F04FB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3F04FB">
              <w:rPr>
                <w:color w:val="auto"/>
                <w:szCs w:val="24"/>
              </w:rPr>
              <w:t>] :</w:t>
            </w:r>
            <w:proofErr w:type="gramEnd"/>
            <w:r w:rsidRPr="003F04FB">
              <w:rPr>
                <w:color w:val="auto"/>
                <w:szCs w:val="24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3F04FB">
              <w:rPr>
                <w:color w:val="auto"/>
                <w:szCs w:val="24"/>
              </w:rPr>
              <w:t>Караванова</w:t>
            </w:r>
            <w:proofErr w:type="spellEnd"/>
            <w:r w:rsidRPr="003F04FB">
              <w:rPr>
                <w:color w:val="auto"/>
                <w:szCs w:val="24"/>
              </w:rPr>
              <w:t xml:space="preserve">. - </w:t>
            </w:r>
            <w:proofErr w:type="gramStart"/>
            <w:r w:rsidRPr="003F04FB">
              <w:rPr>
                <w:color w:val="auto"/>
                <w:szCs w:val="24"/>
              </w:rPr>
              <w:t>Москва :</w:t>
            </w:r>
            <w:proofErr w:type="gramEnd"/>
            <w:r w:rsidRPr="003F04FB">
              <w:rPr>
                <w:color w:val="auto"/>
                <w:szCs w:val="24"/>
              </w:rPr>
              <w:t xml:space="preserve"> Дашков и К°, 2017. - 264 </w:t>
            </w:r>
            <w:proofErr w:type="spellStart"/>
            <w:r w:rsidRPr="003F04FB">
              <w:rPr>
                <w:color w:val="auto"/>
                <w:szCs w:val="24"/>
              </w:rPr>
              <w:t>с.</w:t>
            </w:r>
            <w:hyperlink r:id="rId6">
              <w:r w:rsidRPr="003F04F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3F04F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3F04F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3F04F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=450768</w:t>
              </w:r>
            </w:hyperlink>
          </w:p>
          <w:p w:rsidR="00962266" w:rsidRPr="003F04FB" w:rsidRDefault="00293B2E" w:rsidP="003F04FB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Cs w:val="24"/>
              </w:rPr>
            </w:pPr>
            <w:r w:rsidRPr="003F04FB">
              <w:rPr>
                <w:color w:val="auto"/>
                <w:szCs w:val="24"/>
              </w:rPr>
              <w:t>Крысько, В. Г. </w:t>
            </w:r>
            <w:r w:rsidRPr="003F04FB">
              <w:rPr>
                <w:bCs/>
                <w:color w:val="auto"/>
                <w:szCs w:val="24"/>
              </w:rPr>
              <w:t>Психология</w:t>
            </w:r>
            <w:r w:rsidRPr="003F04FB">
              <w:rPr>
                <w:color w:val="auto"/>
                <w:szCs w:val="24"/>
              </w:rPr>
              <w:t>. Курс лекций [Электронный ресурс</w:t>
            </w:r>
            <w:proofErr w:type="gramStart"/>
            <w:r w:rsidRPr="003F04FB">
              <w:rPr>
                <w:color w:val="auto"/>
                <w:szCs w:val="24"/>
              </w:rPr>
              <w:t>] :</w:t>
            </w:r>
            <w:proofErr w:type="gramEnd"/>
            <w:r w:rsidRPr="003F04FB">
              <w:rPr>
                <w:color w:val="auto"/>
                <w:szCs w:val="24"/>
              </w:rPr>
              <w:t xml:space="preserve"> Учебное пособие / В. Г. Крысько. - </w:t>
            </w:r>
            <w:proofErr w:type="gramStart"/>
            <w:r w:rsidRPr="003F04FB">
              <w:rPr>
                <w:color w:val="auto"/>
                <w:szCs w:val="24"/>
              </w:rPr>
              <w:t>Москва :</w:t>
            </w:r>
            <w:proofErr w:type="gramEnd"/>
            <w:r w:rsidRPr="003F04FB">
              <w:rPr>
                <w:color w:val="auto"/>
                <w:szCs w:val="24"/>
              </w:rPr>
              <w:t xml:space="preserve"> Вузовский учебник: ИНФРА-М, 2017. - 251 </w:t>
            </w:r>
            <w:proofErr w:type="spellStart"/>
            <w:r w:rsidRPr="003F04FB">
              <w:rPr>
                <w:color w:val="auto"/>
                <w:szCs w:val="24"/>
              </w:rPr>
              <w:t>с.</w:t>
            </w:r>
            <w:hyperlink r:id="rId7">
              <w:r w:rsidRPr="003F04F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3F04F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3F04F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3F04F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=563101</w:t>
              </w:r>
            </w:hyperlink>
          </w:p>
          <w:p w:rsidR="00962266" w:rsidRPr="003F04FB" w:rsidRDefault="00293B2E" w:rsidP="003F04FB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Cs w:val="24"/>
              </w:rPr>
            </w:pPr>
            <w:r w:rsidRPr="003F04FB">
              <w:rPr>
                <w:color w:val="auto"/>
                <w:szCs w:val="24"/>
              </w:rPr>
              <w:t>Островский, Э. В. Основы психологии [Электронный ресурс</w:t>
            </w:r>
            <w:proofErr w:type="gramStart"/>
            <w:r w:rsidRPr="003F04FB">
              <w:rPr>
                <w:color w:val="auto"/>
                <w:szCs w:val="24"/>
              </w:rPr>
              <w:t>] :</w:t>
            </w:r>
            <w:proofErr w:type="gramEnd"/>
            <w:r w:rsidRPr="003F04FB">
              <w:rPr>
                <w:color w:val="auto"/>
                <w:szCs w:val="24"/>
              </w:rPr>
              <w:t xml:space="preserve"> учебное пособие для студентов вузов, обучающихся по экономическим специальностям / Э. В. Островский. - </w:t>
            </w:r>
            <w:proofErr w:type="gramStart"/>
            <w:r w:rsidRPr="003F04FB">
              <w:rPr>
                <w:color w:val="auto"/>
                <w:szCs w:val="24"/>
              </w:rPr>
              <w:t>Москва :</w:t>
            </w:r>
            <w:proofErr w:type="gramEnd"/>
            <w:r w:rsidRPr="003F04FB">
              <w:rPr>
                <w:color w:val="auto"/>
                <w:szCs w:val="24"/>
              </w:rPr>
              <w:t xml:space="preserve"> Вузовский учебник: ИНФРА-М, 2018. - 272 с.  </w:t>
            </w:r>
            <w:hyperlink r:id="rId8">
              <w:r w:rsidRPr="003F04FB">
                <w:rPr>
                  <w:rStyle w:val="affffffb"/>
                  <w:color w:val="auto"/>
                  <w:szCs w:val="24"/>
                </w:rPr>
                <w:t>http://znanium.com/go.php?id=858449</w:t>
              </w:r>
            </w:hyperlink>
            <w:r w:rsidRPr="003F04FB">
              <w:rPr>
                <w:color w:val="auto"/>
                <w:szCs w:val="24"/>
              </w:rPr>
              <w:t xml:space="preserve"> </w:t>
            </w:r>
          </w:p>
          <w:p w:rsidR="00962266" w:rsidRPr="003F04FB" w:rsidRDefault="00293B2E" w:rsidP="003F04FB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Cs w:val="24"/>
              </w:rPr>
            </w:pPr>
            <w:proofErr w:type="spellStart"/>
            <w:r w:rsidRPr="003F04FB">
              <w:rPr>
                <w:color w:val="auto"/>
                <w:szCs w:val="24"/>
              </w:rPr>
              <w:t>Ступницкий</w:t>
            </w:r>
            <w:proofErr w:type="spellEnd"/>
            <w:r w:rsidRPr="003F04FB">
              <w:rPr>
                <w:color w:val="auto"/>
                <w:szCs w:val="24"/>
              </w:rPr>
              <w:t>, В. П. </w:t>
            </w:r>
            <w:r w:rsidRPr="003F04FB">
              <w:rPr>
                <w:bCs/>
                <w:color w:val="auto"/>
                <w:szCs w:val="24"/>
              </w:rPr>
              <w:t>Психология</w:t>
            </w:r>
            <w:r w:rsidRPr="003F04FB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3F04FB">
              <w:rPr>
                <w:color w:val="auto"/>
                <w:szCs w:val="24"/>
              </w:rPr>
              <w:t>] :</w:t>
            </w:r>
            <w:proofErr w:type="gramEnd"/>
            <w:r w:rsidRPr="003F04FB">
              <w:rPr>
                <w:color w:val="auto"/>
                <w:szCs w:val="24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3F04FB">
              <w:rPr>
                <w:color w:val="auto"/>
                <w:szCs w:val="24"/>
              </w:rPr>
              <w:t>Ступницкий</w:t>
            </w:r>
            <w:proofErr w:type="spellEnd"/>
            <w:r w:rsidRPr="003F04FB">
              <w:rPr>
                <w:color w:val="auto"/>
                <w:szCs w:val="24"/>
              </w:rPr>
              <w:t xml:space="preserve">, О. И. Щербакова, В. Е. Степанов. - </w:t>
            </w:r>
            <w:proofErr w:type="gramStart"/>
            <w:r w:rsidRPr="003F04FB">
              <w:rPr>
                <w:color w:val="auto"/>
                <w:szCs w:val="24"/>
              </w:rPr>
              <w:t>Москва :</w:t>
            </w:r>
            <w:proofErr w:type="gramEnd"/>
            <w:r w:rsidRPr="003F04FB">
              <w:rPr>
                <w:color w:val="auto"/>
                <w:szCs w:val="24"/>
              </w:rPr>
              <w:t xml:space="preserve"> Дашков и К°, 2017. - 520 </w:t>
            </w:r>
            <w:proofErr w:type="spellStart"/>
            <w:r w:rsidRPr="003F04FB">
              <w:rPr>
                <w:color w:val="auto"/>
                <w:szCs w:val="24"/>
              </w:rPr>
              <w:t>с.</w:t>
            </w:r>
            <w:hyperlink r:id="rId9">
              <w:r w:rsidRPr="003F04F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3F04F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3F04F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3F04F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=430346</w:t>
              </w:r>
            </w:hyperlink>
          </w:p>
          <w:p w:rsidR="00962266" w:rsidRPr="003F04FB" w:rsidRDefault="00293B2E" w:rsidP="003F04FB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F04FB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962266" w:rsidRPr="003F04FB" w:rsidRDefault="00293B2E" w:rsidP="003F04F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>Гуревич, П. С. </w:t>
            </w:r>
            <w:r w:rsidRPr="003F04FB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3F04FB">
              <w:rPr>
                <w:color w:val="auto"/>
                <w:sz w:val="24"/>
                <w:szCs w:val="24"/>
              </w:rPr>
              <w:t> личности [Электронный ресурс</w:t>
            </w:r>
            <w:proofErr w:type="gramStart"/>
            <w:r w:rsidRPr="003F04F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F04FB">
              <w:rPr>
                <w:color w:val="auto"/>
                <w:sz w:val="24"/>
                <w:szCs w:val="24"/>
              </w:rPr>
              <w:t xml:space="preserve"> учебное пособие для студентов вузов / П. С. Гуревич. - </w:t>
            </w:r>
            <w:proofErr w:type="gramStart"/>
            <w:r w:rsidRPr="003F04F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F04FB">
              <w:rPr>
                <w:color w:val="auto"/>
                <w:sz w:val="24"/>
                <w:szCs w:val="24"/>
              </w:rPr>
              <w:t xml:space="preserve"> ЮНИТИ-ДАНА, 2012. - 559 </w:t>
            </w:r>
            <w:proofErr w:type="spellStart"/>
            <w:r w:rsidRPr="003F04FB">
              <w:rPr>
                <w:color w:val="auto"/>
                <w:sz w:val="24"/>
                <w:szCs w:val="24"/>
              </w:rPr>
              <w:t>с.</w:t>
            </w:r>
            <w:hyperlink r:id="rId10">
              <w:r w:rsidRPr="003F04F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3F04F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3F04F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3F04F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=390314</w:t>
              </w:r>
            </w:hyperlink>
          </w:p>
          <w:p w:rsidR="00962266" w:rsidRPr="003F04FB" w:rsidRDefault="00293B2E" w:rsidP="003F04F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>Крысько, В. Г. Общая </w:t>
            </w:r>
            <w:r w:rsidRPr="003F04FB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3F04FB">
              <w:rPr>
                <w:color w:val="auto"/>
                <w:sz w:val="24"/>
                <w:szCs w:val="24"/>
              </w:rPr>
              <w:t> в схемах и комментариях [Электронный ресурс</w:t>
            </w:r>
            <w:proofErr w:type="gramStart"/>
            <w:r w:rsidRPr="003F04F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F04FB">
              <w:rPr>
                <w:color w:val="auto"/>
                <w:sz w:val="24"/>
                <w:szCs w:val="24"/>
              </w:rPr>
              <w:t xml:space="preserve"> учебное пособие / В. Г. Крысько. - 7-е изд., </w:t>
            </w:r>
            <w:proofErr w:type="spellStart"/>
            <w:r w:rsidRPr="003F04FB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3F04FB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3F04F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F04FB">
              <w:rPr>
                <w:color w:val="auto"/>
                <w:sz w:val="24"/>
                <w:szCs w:val="24"/>
              </w:rPr>
              <w:t xml:space="preserve"> Вузовский учебник: ИНФРА-М, 2019. - 196 с. </w:t>
            </w:r>
            <w:hyperlink r:id="rId11">
              <w:r w:rsidRPr="003F04F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http://znanium.com/go.php?id=993453</w:t>
              </w:r>
            </w:hyperlink>
            <w:r w:rsidRPr="003F04FB">
              <w:rPr>
                <w:color w:val="auto"/>
                <w:sz w:val="24"/>
                <w:szCs w:val="24"/>
              </w:rPr>
              <w:t xml:space="preserve"> </w:t>
            </w:r>
          </w:p>
          <w:p w:rsidR="00962266" w:rsidRPr="003F04FB" w:rsidRDefault="00293B2E" w:rsidP="003F04F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>Киреева, З. А. </w:t>
            </w:r>
            <w:r w:rsidRPr="003F04FB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3F04FB">
              <w:rPr>
                <w:color w:val="auto"/>
                <w:sz w:val="24"/>
                <w:szCs w:val="24"/>
              </w:rPr>
              <w:t> познавательных процессов [Электронный ресурс</w:t>
            </w:r>
            <w:proofErr w:type="gramStart"/>
            <w:r w:rsidRPr="003F04F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F04FB">
              <w:rPr>
                <w:color w:val="auto"/>
                <w:sz w:val="24"/>
                <w:szCs w:val="24"/>
              </w:rPr>
              <w:t xml:space="preserve"> Учебное пособие / З. А. Киреева. - </w:t>
            </w:r>
            <w:proofErr w:type="gramStart"/>
            <w:r w:rsidRPr="003F04F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F04FB">
              <w:rPr>
                <w:color w:val="auto"/>
                <w:sz w:val="24"/>
                <w:szCs w:val="24"/>
              </w:rPr>
              <w:t xml:space="preserve"> РИОР: ИНФРА-М, 2017. - 137 </w:t>
            </w:r>
            <w:proofErr w:type="spellStart"/>
            <w:r w:rsidRPr="003F04FB">
              <w:rPr>
                <w:color w:val="auto"/>
                <w:sz w:val="24"/>
                <w:szCs w:val="24"/>
              </w:rPr>
              <w:t>с.</w:t>
            </w:r>
            <w:hyperlink r:id="rId12">
              <w:r w:rsidRPr="003F04F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3F04F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3F04F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3F04F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=752149</w:t>
              </w:r>
            </w:hyperlink>
            <w:r w:rsidRPr="003F04FB">
              <w:rPr>
                <w:color w:val="auto"/>
                <w:sz w:val="24"/>
                <w:szCs w:val="24"/>
              </w:rPr>
              <w:t xml:space="preserve"> </w:t>
            </w:r>
          </w:p>
          <w:p w:rsidR="00962266" w:rsidRPr="003F04FB" w:rsidRDefault="00293B2E" w:rsidP="003F04F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F04FB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3F04FB">
              <w:rPr>
                <w:color w:val="auto"/>
                <w:sz w:val="24"/>
                <w:szCs w:val="24"/>
              </w:rPr>
              <w:t>, Н. П. </w:t>
            </w:r>
            <w:r w:rsidRPr="003F04FB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3F04FB">
              <w:rPr>
                <w:color w:val="auto"/>
                <w:sz w:val="24"/>
                <w:szCs w:val="24"/>
              </w:rPr>
              <w:t xml:space="preserve"> воспитания </w:t>
            </w:r>
            <w:proofErr w:type="spellStart"/>
            <w:r w:rsidRPr="003F04FB">
              <w:rPr>
                <w:color w:val="auto"/>
                <w:sz w:val="24"/>
                <w:szCs w:val="24"/>
              </w:rPr>
              <w:t>стрессосовладающего</w:t>
            </w:r>
            <w:proofErr w:type="spellEnd"/>
            <w:r w:rsidRPr="003F04FB">
              <w:rPr>
                <w:color w:val="auto"/>
                <w:sz w:val="24"/>
                <w:szCs w:val="24"/>
              </w:rPr>
              <w:t xml:space="preserve"> поведения [Электронный ресурс</w:t>
            </w:r>
            <w:proofErr w:type="gramStart"/>
            <w:r w:rsidRPr="003F04F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F04FB">
              <w:rPr>
                <w:color w:val="auto"/>
                <w:sz w:val="24"/>
                <w:szCs w:val="24"/>
              </w:rPr>
              <w:t xml:space="preserve"> учебное пособие / Н. П. </w:t>
            </w:r>
            <w:proofErr w:type="spellStart"/>
            <w:r w:rsidRPr="003F04FB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3F04FB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3F04F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F04FB">
              <w:rPr>
                <w:color w:val="auto"/>
                <w:sz w:val="24"/>
                <w:szCs w:val="24"/>
              </w:rPr>
              <w:t xml:space="preserve"> ФОРУМ: ИНФРА-М, 2015. - 240 </w:t>
            </w:r>
            <w:proofErr w:type="spellStart"/>
            <w:r w:rsidRPr="003F04FB">
              <w:rPr>
                <w:color w:val="auto"/>
                <w:sz w:val="24"/>
                <w:szCs w:val="24"/>
              </w:rPr>
              <w:t>с.</w:t>
            </w:r>
            <w:hyperlink r:id="rId13">
              <w:r w:rsidRPr="003F04F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3F04F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3F04F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3F04F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=508057</w:t>
              </w:r>
            </w:hyperlink>
          </w:p>
        </w:tc>
      </w:tr>
      <w:tr w:rsidR="00962266" w:rsidRPr="003F04FB">
        <w:tc>
          <w:tcPr>
            <w:tcW w:w="10490" w:type="dxa"/>
            <w:gridSpan w:val="3"/>
            <w:shd w:val="clear" w:color="auto" w:fill="E7E6E6" w:themeFill="background2"/>
          </w:tcPr>
          <w:p w:rsidR="00962266" w:rsidRPr="003F04FB" w:rsidRDefault="00293B2E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F04FB">
              <w:rPr>
                <w:b/>
                <w:i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62266" w:rsidRPr="003F04FB">
        <w:tc>
          <w:tcPr>
            <w:tcW w:w="10490" w:type="dxa"/>
            <w:gridSpan w:val="3"/>
            <w:shd w:val="clear" w:color="auto" w:fill="auto"/>
          </w:tcPr>
          <w:p w:rsidR="00962266" w:rsidRPr="003F04FB" w:rsidRDefault="00293B2E">
            <w:pPr>
              <w:rPr>
                <w:b/>
                <w:color w:val="auto"/>
                <w:sz w:val="24"/>
                <w:szCs w:val="24"/>
              </w:rPr>
            </w:pPr>
            <w:r w:rsidRPr="003F04FB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62266" w:rsidRPr="003F04FB" w:rsidRDefault="00293B2E">
            <w:pPr>
              <w:rPr>
                <w:b/>
                <w:color w:val="auto"/>
                <w:sz w:val="24"/>
                <w:szCs w:val="24"/>
              </w:rPr>
            </w:pPr>
            <w:r w:rsidRPr="003F04FB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62266" w:rsidRPr="003F04FB" w:rsidRDefault="00293B2E">
            <w:pPr>
              <w:rPr>
                <w:color w:val="auto"/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>Общего доступа</w:t>
            </w:r>
          </w:p>
          <w:p w:rsidR="00962266" w:rsidRPr="003F04FB" w:rsidRDefault="00293B2E">
            <w:pPr>
              <w:rPr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 xml:space="preserve">- Психологическая лаборатория [Электронный ресурс] / Режим доступа: </w:t>
            </w:r>
            <w:hyperlink r:id="rId14">
              <w:r w:rsidRPr="003F04FB">
                <w:rPr>
                  <w:rStyle w:val="ListLabel3"/>
                  <w:sz w:val="24"/>
                  <w:szCs w:val="24"/>
                </w:rPr>
                <w:t>http://vch.narod.ru</w:t>
              </w:r>
            </w:hyperlink>
            <w:r w:rsidRPr="003F04FB">
              <w:rPr>
                <w:color w:val="auto"/>
                <w:sz w:val="24"/>
                <w:szCs w:val="24"/>
              </w:rPr>
              <w:t>.</w:t>
            </w:r>
          </w:p>
          <w:p w:rsidR="00962266" w:rsidRPr="003F04FB" w:rsidRDefault="00293B2E">
            <w:pPr>
              <w:rPr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 xml:space="preserve">- Электронная библиотека «Куб»: сайт психологической литературы [Электронный ресурс] / Куб, 2015. – Режим доступа: </w:t>
            </w:r>
            <w:hyperlink r:id="rId15">
              <w:r w:rsidRPr="003F04FB">
                <w:rPr>
                  <w:rStyle w:val="ListLabel3"/>
                  <w:sz w:val="24"/>
                  <w:szCs w:val="24"/>
                </w:rPr>
                <w:t>http://www.koob.ru</w:t>
              </w:r>
            </w:hyperlink>
            <w:r w:rsidRPr="003F04FB">
              <w:rPr>
                <w:color w:val="auto"/>
                <w:sz w:val="24"/>
                <w:szCs w:val="24"/>
              </w:rPr>
              <w:t>.</w:t>
            </w:r>
          </w:p>
          <w:p w:rsidR="00962266" w:rsidRPr="003F04FB" w:rsidRDefault="00293B2E">
            <w:pPr>
              <w:rPr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t xml:space="preserve">- Энциклопедия диагностики: сайт психологических методик [Электронный ресурс] / </w:t>
            </w:r>
            <w:hyperlink r:id="rId16" w:tgtFrame="Psylab.info:Авторское право">
              <w:r w:rsidRPr="003F04FB">
                <w:rPr>
                  <w:rStyle w:val="ListLabel3"/>
                  <w:sz w:val="24"/>
                  <w:szCs w:val="24"/>
                </w:rPr>
                <w:t>PsyLab.info</w:t>
              </w:r>
            </w:hyperlink>
            <w:r w:rsidRPr="003F04FB">
              <w:rPr>
                <w:color w:val="auto"/>
                <w:sz w:val="24"/>
                <w:szCs w:val="24"/>
              </w:rPr>
              <w:t xml:space="preserve">, 2015. - Режим доступа: </w:t>
            </w:r>
            <w:hyperlink r:id="rId17">
              <w:r w:rsidRPr="003F04FB">
                <w:rPr>
                  <w:rStyle w:val="ListLabel3"/>
                  <w:sz w:val="24"/>
                  <w:szCs w:val="24"/>
                </w:rPr>
                <w:t>http://psylab.info</w:t>
              </w:r>
            </w:hyperlink>
            <w:r w:rsidRPr="003F04FB">
              <w:rPr>
                <w:color w:val="auto"/>
                <w:sz w:val="24"/>
                <w:szCs w:val="24"/>
              </w:rPr>
              <w:t>.</w:t>
            </w:r>
          </w:p>
        </w:tc>
      </w:tr>
      <w:tr w:rsidR="00962266" w:rsidRPr="003F04FB">
        <w:tc>
          <w:tcPr>
            <w:tcW w:w="10490" w:type="dxa"/>
            <w:gridSpan w:val="3"/>
            <w:shd w:val="clear" w:color="auto" w:fill="E7E6E6" w:themeFill="background2"/>
          </w:tcPr>
          <w:p w:rsidR="00962266" w:rsidRPr="003F04FB" w:rsidRDefault="00293B2E">
            <w:pPr>
              <w:rPr>
                <w:b/>
                <w:i/>
                <w:color w:val="auto"/>
                <w:sz w:val="24"/>
                <w:szCs w:val="24"/>
              </w:rPr>
            </w:pPr>
            <w:r w:rsidRPr="003F04FB">
              <w:rPr>
                <w:b/>
                <w:i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962266" w:rsidRPr="003F04FB">
        <w:tc>
          <w:tcPr>
            <w:tcW w:w="10490" w:type="dxa"/>
            <w:gridSpan w:val="3"/>
            <w:shd w:val="clear" w:color="auto" w:fill="auto"/>
          </w:tcPr>
          <w:p w:rsidR="00962266" w:rsidRPr="003F04FB" w:rsidRDefault="00293B2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F04FB">
              <w:rPr>
                <w:color w:val="auto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962266" w:rsidRPr="003F04FB">
        <w:tc>
          <w:tcPr>
            <w:tcW w:w="10490" w:type="dxa"/>
            <w:gridSpan w:val="3"/>
            <w:shd w:val="clear" w:color="auto" w:fill="E7E6E6" w:themeFill="background2"/>
          </w:tcPr>
          <w:p w:rsidR="00962266" w:rsidRPr="003F04FB" w:rsidRDefault="00293B2E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3F04FB">
              <w:rPr>
                <w:b/>
                <w:i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62266" w:rsidRPr="003F04FB">
        <w:tc>
          <w:tcPr>
            <w:tcW w:w="10490" w:type="dxa"/>
            <w:gridSpan w:val="3"/>
            <w:shd w:val="clear" w:color="auto" w:fill="auto"/>
          </w:tcPr>
          <w:p w:rsidR="00DE0252" w:rsidRPr="003F04FB" w:rsidRDefault="00DE0252" w:rsidP="00DE02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4FB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3F04FB">
              <w:rPr>
                <w:sz w:val="24"/>
                <w:szCs w:val="24"/>
                <w:lang w:val="en-US"/>
              </w:rPr>
              <w:t>N</w:t>
            </w:r>
            <w:r w:rsidRPr="003F04FB">
              <w:rPr>
                <w:sz w:val="24"/>
                <w:szCs w:val="24"/>
              </w:rPr>
              <w:t xml:space="preserve"> 679н</w:t>
            </w:r>
          </w:p>
          <w:p w:rsidR="00DE0252" w:rsidRPr="003F04FB" w:rsidRDefault="00DE0252" w:rsidP="00DE0252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3F04FB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3F04FB">
              <w:rPr>
                <w:sz w:val="24"/>
                <w:szCs w:val="24"/>
                <w:lang w:val="en-US"/>
              </w:rPr>
              <w:t>N</w:t>
            </w:r>
            <w:r w:rsidRPr="003F04FB">
              <w:rPr>
                <w:sz w:val="24"/>
                <w:szCs w:val="24"/>
              </w:rPr>
              <w:t xml:space="preserve"> 896н</w:t>
            </w:r>
          </w:p>
          <w:p w:rsidR="00962266" w:rsidRPr="003F04FB" w:rsidRDefault="00DE0252" w:rsidP="00DE025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F04FB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3F04FB">
              <w:rPr>
                <w:sz w:val="24"/>
                <w:szCs w:val="24"/>
                <w:lang w:val="en-US"/>
              </w:rPr>
              <w:t>N</w:t>
            </w:r>
            <w:r w:rsidRPr="003F04FB">
              <w:rPr>
                <w:sz w:val="24"/>
                <w:szCs w:val="24"/>
              </w:rPr>
              <w:t xml:space="preserve"> 809н</w:t>
            </w:r>
          </w:p>
        </w:tc>
      </w:tr>
    </w:tbl>
    <w:p w:rsidR="00962266" w:rsidRPr="00DE0252" w:rsidRDefault="00962266">
      <w:pPr>
        <w:ind w:left="-284"/>
        <w:rPr>
          <w:sz w:val="24"/>
          <w:szCs w:val="24"/>
        </w:rPr>
      </w:pPr>
    </w:p>
    <w:p w:rsidR="00962266" w:rsidRPr="00DE0252" w:rsidRDefault="00293B2E">
      <w:pPr>
        <w:ind w:left="-284"/>
        <w:rPr>
          <w:sz w:val="24"/>
          <w:szCs w:val="24"/>
          <w:u w:val="single"/>
        </w:rPr>
      </w:pPr>
      <w:r w:rsidRPr="00DE0252">
        <w:rPr>
          <w:sz w:val="24"/>
          <w:szCs w:val="24"/>
        </w:rPr>
        <w:t>Аннотацию подготовил</w:t>
      </w:r>
      <w:r w:rsidR="00A57DDF">
        <w:rPr>
          <w:sz w:val="24"/>
          <w:szCs w:val="24"/>
        </w:rPr>
        <w:t>и</w:t>
      </w:r>
      <w:r w:rsidRPr="00DE0252">
        <w:rPr>
          <w:sz w:val="24"/>
          <w:szCs w:val="24"/>
        </w:rPr>
        <w:t xml:space="preserve">    </w:t>
      </w:r>
      <w:proofErr w:type="spellStart"/>
      <w:r w:rsidR="00A57DDF">
        <w:rPr>
          <w:sz w:val="24"/>
          <w:szCs w:val="24"/>
        </w:rPr>
        <w:t>Е.Н.Заборова</w:t>
      </w:r>
      <w:proofErr w:type="spellEnd"/>
      <w:r w:rsidR="00A57DDF">
        <w:rPr>
          <w:sz w:val="24"/>
          <w:szCs w:val="24"/>
        </w:rPr>
        <w:t xml:space="preserve">, </w:t>
      </w:r>
      <w:r w:rsidR="00A57DDF" w:rsidRPr="00A57DDF">
        <w:rPr>
          <w:sz w:val="24"/>
          <w:szCs w:val="24"/>
        </w:rPr>
        <w:t>О.В. Кузьмина</w:t>
      </w:r>
    </w:p>
    <w:p w:rsidR="00962266" w:rsidRPr="00DE0252" w:rsidRDefault="00962266">
      <w:pPr>
        <w:ind w:left="-284"/>
        <w:rPr>
          <w:sz w:val="24"/>
          <w:szCs w:val="24"/>
        </w:rPr>
      </w:pPr>
    </w:p>
    <w:p w:rsidR="00962266" w:rsidRDefault="00962266">
      <w:pPr>
        <w:ind w:left="-284"/>
        <w:rPr>
          <w:sz w:val="24"/>
          <w:szCs w:val="24"/>
        </w:rPr>
      </w:pPr>
    </w:p>
    <w:p w:rsidR="00A57DDF" w:rsidRDefault="00A57DDF" w:rsidP="00A57DDF">
      <w:pPr>
        <w:ind w:left="-284"/>
        <w:rPr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A57DDF" w:rsidRDefault="00A57DDF" w:rsidP="00A57DD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57DDF" w:rsidRDefault="00A57DDF" w:rsidP="00A57DD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A57DDF" w:rsidRDefault="00A57DDF" w:rsidP="00A57DDF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A57DDF" w:rsidRDefault="00A57DDF" w:rsidP="00A57DDF">
      <w:pPr>
        <w:ind w:left="-284"/>
        <w:rPr>
          <w:sz w:val="24"/>
        </w:rPr>
      </w:pPr>
      <w:r>
        <w:rPr>
          <w:sz w:val="24"/>
        </w:rPr>
        <w:t xml:space="preserve">(профиль: Прикладная информатика в </w:t>
      </w:r>
      <w:proofErr w:type="gramStart"/>
      <w:r>
        <w:rPr>
          <w:sz w:val="24"/>
        </w:rPr>
        <w:t>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A57DDF" w:rsidRPr="00DE0252" w:rsidRDefault="00A57DDF">
      <w:pPr>
        <w:ind w:left="-284"/>
        <w:rPr>
          <w:sz w:val="24"/>
          <w:szCs w:val="24"/>
        </w:rPr>
      </w:pPr>
      <w:bookmarkStart w:id="0" w:name="_GoBack"/>
      <w:bookmarkEnd w:id="0"/>
    </w:p>
    <w:sectPr w:rsidR="00A57DDF" w:rsidRPr="00DE0252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280"/>
    <w:multiLevelType w:val="multilevel"/>
    <w:tmpl w:val="1CB22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7EA4"/>
    <w:multiLevelType w:val="multilevel"/>
    <w:tmpl w:val="478C1B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423ED"/>
    <w:multiLevelType w:val="multilevel"/>
    <w:tmpl w:val="C2EC86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66"/>
    <w:rsid w:val="00293B2E"/>
    <w:rsid w:val="003F04FB"/>
    <w:rsid w:val="00962266"/>
    <w:rsid w:val="00A57DDF"/>
    <w:rsid w:val="00D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DD44"/>
  <w15:docId w15:val="{9FC16C22-1116-4428-BABE-A0F5A31A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127C60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i/>
      <w:iCs/>
      <w:color w:val="auto"/>
      <w:sz w:val="22"/>
      <w:szCs w:val="22"/>
      <w:u w:val="none"/>
    </w:rPr>
  </w:style>
  <w:style w:type="character" w:customStyle="1" w:styleId="ListLabel2">
    <w:name w:val="ListLabel 2"/>
    <w:qFormat/>
    <w:rPr>
      <w:i/>
      <w:iCs/>
      <w:color w:val="auto"/>
      <w:sz w:val="22"/>
      <w:szCs w:val="22"/>
      <w:highlight w:val="yellow"/>
      <w:u w:val="none"/>
    </w:rPr>
  </w:style>
  <w:style w:type="character" w:customStyle="1" w:styleId="ListLabel3">
    <w:name w:val="ListLabel 3"/>
    <w:qFormat/>
    <w:rPr>
      <w:color w:val="auto"/>
      <w:sz w:val="19"/>
      <w:szCs w:val="19"/>
    </w:rPr>
  </w:style>
  <w:style w:type="character" w:customStyle="1" w:styleId="affffffb">
    <w:name w:val="Посещённая гиперссылка"/>
    <w:rPr>
      <w:color w:val="800000"/>
      <w:u w:val="single"/>
    </w:rPr>
  </w:style>
  <w:style w:type="character" w:customStyle="1" w:styleId="ListLabel6">
    <w:name w:val="ListLabel 6"/>
    <w:qFormat/>
    <w:rPr>
      <w:color w:val="auto"/>
      <w:sz w:val="22"/>
      <w:szCs w:val="22"/>
    </w:rPr>
  </w:style>
  <w:style w:type="character" w:customStyle="1" w:styleId="ListLabel7">
    <w:name w:val="ListLabel 7"/>
    <w:qFormat/>
    <w:rPr>
      <w:i/>
      <w:iCs/>
      <w:color w:val="auto"/>
      <w:sz w:val="22"/>
      <w:szCs w:val="22"/>
      <w:u w:val="none"/>
    </w:rPr>
  </w:style>
  <w:style w:type="character" w:customStyle="1" w:styleId="ListLabel8">
    <w:name w:val="ListLabel 8"/>
    <w:qFormat/>
    <w:rPr>
      <w:i/>
      <w:iCs/>
      <w:color w:val="auto"/>
      <w:sz w:val="22"/>
      <w:szCs w:val="22"/>
      <w:highlight w:val="yellow"/>
      <w:u w:val="none"/>
    </w:rPr>
  </w:style>
  <w:style w:type="character" w:customStyle="1" w:styleId="ListLabel9">
    <w:name w:val="ListLabel 9"/>
    <w:qFormat/>
    <w:rPr>
      <w:color w:val="auto"/>
      <w:sz w:val="22"/>
      <w:szCs w:val="22"/>
      <w:highlight w:val="yellow"/>
    </w:rPr>
  </w:style>
  <w:style w:type="character" w:customStyle="1" w:styleId="ListLabel10">
    <w:name w:val="ListLabel 10"/>
    <w:qFormat/>
    <w:rPr>
      <w:color w:val="auto"/>
      <w:sz w:val="19"/>
      <w:szCs w:val="19"/>
    </w:rPr>
  </w:style>
  <w:style w:type="paragraph" w:customStyle="1" w:styleId="1f0">
    <w:name w:val="Заголовок1"/>
    <w:basedOn w:val="a"/>
    <w:next w:val="affffffc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basedOn w:val="a"/>
    <w:rsid w:val="00127C60"/>
  </w:style>
  <w:style w:type="paragraph" w:styleId="affffffe">
    <w:name w:val="caption"/>
    <w:basedOn w:val="Standard1"/>
    <w:qFormat/>
    <w:rsid w:val="00127C60"/>
    <w:pPr>
      <w:spacing w:before="60"/>
    </w:pPr>
    <w:rPr>
      <w:b/>
      <w:u w:val="single"/>
    </w:rPr>
  </w:style>
  <w:style w:type="paragraph" w:customStyle="1" w:styleId="1f1">
    <w:name w:val="Указатель1"/>
    <w:qFormat/>
    <w:rsid w:val="00127C60"/>
    <w:pPr>
      <w:widowControl w:val="0"/>
    </w:pPr>
    <w:rPr>
      <w:sz w:val="28"/>
    </w:rPr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2">
    <w:name w:val="Текст сноски1"/>
    <w:basedOn w:val="a"/>
    <w:link w:val="Style120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3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4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1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1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5"/>
    <w:qFormat/>
    <w:rsid w:val="00127C60"/>
    <w:rPr>
      <w:b w:val="0"/>
      <w:sz w:val="18"/>
    </w:rPr>
  </w:style>
  <w:style w:type="paragraph" w:customStyle="1" w:styleId="1f5">
    <w:name w:val="Перечень рисунков1"/>
    <w:basedOn w:val="a"/>
    <w:qFormat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2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1f2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6">
    <w:name w:val="Указатель пользователя 1"/>
    <w:basedOn w:val="1f1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7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8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1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1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basedOn w:val="a"/>
    <w:qFormat/>
    <w:rsid w:val="00127C60"/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9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8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fff4"/>
    <w:qFormat/>
    <w:rsid w:val="00127C60"/>
    <w:rPr>
      <w:sz w:val="40"/>
    </w:rPr>
  </w:style>
  <w:style w:type="paragraph" w:styleId="afffffffff4">
    <w:name w:val="Title"/>
    <w:basedOn w:val="a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ff5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a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6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b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qFormat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7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c">
    <w:name w:val="Образец текста+Интервал 1"/>
    <w:basedOn w:val="afffffffff8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9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a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b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fff4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f4"/>
    <w:qFormat/>
    <w:rsid w:val="00127C60"/>
    <w:pPr>
      <w:outlineLvl w:val="3"/>
    </w:pPr>
    <w:rPr>
      <w:i/>
    </w:rPr>
  </w:style>
  <w:style w:type="paragraph" w:customStyle="1" w:styleId="1fd">
    <w:name w:val="Выделение1"/>
    <w:qFormat/>
    <w:rsid w:val="00127C60"/>
    <w:rPr>
      <w:i/>
      <w:sz w:val="28"/>
    </w:rPr>
  </w:style>
  <w:style w:type="paragraph" w:customStyle="1" w:styleId="afffffffffc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d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e">
    <w:name w:val="Заголовок курсив"/>
    <w:basedOn w:val="afffffffff4"/>
    <w:qFormat/>
    <w:rsid w:val="00127C60"/>
    <w:rPr>
      <w:i/>
    </w:rPr>
  </w:style>
  <w:style w:type="paragraph" w:customStyle="1" w:styleId="affffffffff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0">
    <w:name w:val="Уплотненный"/>
    <w:qFormat/>
    <w:rsid w:val="00127C60"/>
    <w:rPr>
      <w:spacing w:val="-20"/>
      <w:sz w:val="28"/>
    </w:rPr>
  </w:style>
  <w:style w:type="paragraph" w:styleId="affffffffff1">
    <w:name w:val="annotation subject"/>
    <w:basedOn w:val="affffffffff2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3">
    <w:name w:val="Текст рисунка по центру"/>
    <w:basedOn w:val="affffffffff4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5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6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e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7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f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8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9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0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a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8"/>
    <w:qFormat/>
    <w:rsid w:val="00127C60"/>
  </w:style>
  <w:style w:type="paragraph" w:customStyle="1" w:styleId="124">
    <w:name w:val="Наш_ стиль_12"/>
    <w:basedOn w:val="a"/>
    <w:link w:val="1f6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a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3"/>
    <w:qFormat/>
    <w:rsid w:val="00127C60"/>
    <w:pPr>
      <w:jc w:val="center"/>
    </w:pPr>
  </w:style>
  <w:style w:type="paragraph" w:customStyle="1" w:styleId="affffffffffb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c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2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d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e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8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1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1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0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1">
    <w:name w:val="Обычный1"/>
    <w:qFormat/>
    <w:rsid w:val="00127C60"/>
    <w:rPr>
      <w:sz w:val="28"/>
    </w:rPr>
  </w:style>
  <w:style w:type="paragraph" w:customStyle="1" w:styleId="afffffffffff1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2">
    <w:name w:val="Body Text Indent"/>
    <w:basedOn w:val="a"/>
    <w:rsid w:val="00127C60"/>
    <w:pPr>
      <w:spacing w:after="120"/>
      <w:ind w:left="283"/>
    </w:pPr>
  </w:style>
  <w:style w:type="paragraph" w:customStyle="1" w:styleId="afffffffffff3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4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2">
    <w:name w:val="Оглавление 1а"/>
    <w:basedOn w:val="1ff0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5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6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7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4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3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8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9">
    <w:name w:val="Текст рисунка с отступом"/>
    <w:basedOn w:val="affffffffff4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a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b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4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c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d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1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e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5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f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fff4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0">
    <w:name w:val="Полужирный курсив"/>
    <w:qFormat/>
    <w:rsid w:val="00127C60"/>
    <w:rPr>
      <w:b/>
      <w:i/>
      <w:sz w:val="28"/>
    </w:rPr>
  </w:style>
  <w:style w:type="paragraph" w:customStyle="1" w:styleId="affffffffffff1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b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8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f4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1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2">
    <w:name w:val="Текст таблицы с нумерацией"/>
    <w:basedOn w:val="afffffffff3"/>
    <w:qFormat/>
    <w:rsid w:val="00127C60"/>
  </w:style>
  <w:style w:type="paragraph" w:customStyle="1" w:styleId="1ff6">
    <w:name w:val="Номер страницы1"/>
    <w:basedOn w:val="1f8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3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4">
    <w:name w:val="Заголов."/>
    <w:basedOn w:val="a"/>
    <w:qFormat/>
    <w:rsid w:val="00127C60"/>
    <w:pPr>
      <w:widowControl/>
      <w:jc w:val="center"/>
    </w:pPr>
  </w:style>
  <w:style w:type="paragraph" w:customStyle="1" w:styleId="affffffffffff5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6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7">
    <w:name w:val="Subtitle"/>
    <w:basedOn w:val="afffffffff4"/>
    <w:uiPriority w:val="11"/>
    <w:qFormat/>
    <w:rsid w:val="00127C60"/>
    <w:rPr>
      <w:i/>
    </w:rPr>
  </w:style>
  <w:style w:type="paragraph" w:customStyle="1" w:styleId="affffffffffff8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9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1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a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b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c">
    <w:name w:val="УМК: Рыба"/>
    <w:basedOn w:val="Textbody2"/>
    <w:qFormat/>
    <w:rsid w:val="00127C60"/>
    <w:rPr>
      <w:color w:val="808080"/>
    </w:rPr>
  </w:style>
  <w:style w:type="paragraph" w:customStyle="1" w:styleId="1ff7">
    <w:name w:val="Текст рисунка 1"/>
    <w:basedOn w:val="affffffffff4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8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9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8449" TargetMode="External"/><Relationship Id="rId13" Type="http://schemas.openxmlformats.org/officeDocument/2006/relationships/hyperlink" Target="http://znanium.com/go.php?id=5080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752149" TargetMode="External"/><Relationship Id="rId17" Type="http://schemas.openxmlformats.org/officeDocument/2006/relationships/hyperlink" Target="http://psylab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lab.info/Psylab.info:&#1040;&#1074;&#1090;&#1086;&#1088;&#1089;&#1082;&#1086;&#1077;_&#1087;&#1088;&#1072;&#1074;&#1086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9934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ob.ru/" TargetMode="External"/><Relationship Id="rId10" Type="http://schemas.openxmlformats.org/officeDocument/2006/relationships/hyperlink" Target="http://znanium.com/go.php?id=3903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6" TargetMode="External"/><Relationship Id="rId14" Type="http://schemas.openxmlformats.org/officeDocument/2006/relationships/hyperlink" Target="http://vch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CD4C-5560-43F8-9068-C84B599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10</cp:revision>
  <dcterms:created xsi:type="dcterms:W3CDTF">2019-03-17T05:29:00Z</dcterms:created>
  <dcterms:modified xsi:type="dcterms:W3CDTF">2019-08-05T08:56:00Z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