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168FA" w:rsidRDefault="00CB2C49" w:rsidP="007168FA">
      <w:pPr>
        <w:jc w:val="center"/>
        <w:rPr>
          <w:b/>
          <w:sz w:val="24"/>
          <w:szCs w:val="24"/>
        </w:rPr>
      </w:pPr>
      <w:r w:rsidRPr="007168FA">
        <w:rPr>
          <w:b/>
          <w:sz w:val="24"/>
          <w:szCs w:val="24"/>
        </w:rPr>
        <w:t>АННОТАЦИЯ</w:t>
      </w:r>
    </w:p>
    <w:p w:rsidR="00CB2C49" w:rsidRPr="007168FA" w:rsidRDefault="00CB2C49" w:rsidP="007168FA">
      <w:pPr>
        <w:jc w:val="center"/>
        <w:rPr>
          <w:sz w:val="24"/>
          <w:szCs w:val="24"/>
        </w:rPr>
      </w:pPr>
      <w:r w:rsidRPr="007168F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168FA" w:rsidTr="00CB2C49">
        <w:tc>
          <w:tcPr>
            <w:tcW w:w="3261" w:type="dxa"/>
            <w:shd w:val="clear" w:color="auto" w:fill="E7E6E6" w:themeFill="background2"/>
          </w:tcPr>
          <w:p w:rsidR="0075328A" w:rsidRPr="007168FA" w:rsidRDefault="009B60C5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168FA" w:rsidRDefault="0068741D" w:rsidP="007168FA">
            <w:pPr>
              <w:rPr>
                <w:sz w:val="24"/>
                <w:szCs w:val="24"/>
              </w:rPr>
            </w:pPr>
            <w:r w:rsidRPr="007168FA">
              <w:rPr>
                <w:b/>
                <w:color w:val="0000FF"/>
                <w:sz w:val="24"/>
                <w:szCs w:val="24"/>
              </w:rPr>
              <w:t>Маркетинг рынка информационно</w:t>
            </w:r>
            <w:r w:rsidR="00246898" w:rsidRPr="007168FA">
              <w:rPr>
                <w:b/>
                <w:color w:val="0000FF"/>
                <w:sz w:val="24"/>
                <w:szCs w:val="24"/>
              </w:rPr>
              <w:t>-</w:t>
            </w:r>
            <w:r w:rsidRPr="007168FA">
              <w:rPr>
                <w:b/>
                <w:color w:val="0000FF"/>
                <w:sz w:val="24"/>
                <w:szCs w:val="24"/>
              </w:rPr>
              <w:t>коммуникационных технологий</w:t>
            </w:r>
            <w:r w:rsidR="009B60C5" w:rsidRPr="007168FA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6D01A5">
              <w:rPr>
                <w:b/>
                <w:color w:val="0000FF"/>
                <w:sz w:val="24"/>
                <w:szCs w:val="24"/>
              </w:rPr>
              <w:t>и организация продаж</w:t>
            </w:r>
          </w:p>
        </w:tc>
      </w:tr>
      <w:tr w:rsidR="00A30025" w:rsidRPr="007168FA" w:rsidTr="000C05EE">
        <w:tc>
          <w:tcPr>
            <w:tcW w:w="3261" w:type="dxa"/>
            <w:shd w:val="clear" w:color="auto" w:fill="E7E6E6" w:themeFill="background2"/>
          </w:tcPr>
          <w:p w:rsidR="00A30025" w:rsidRPr="007168FA" w:rsidRDefault="00A30025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30025" w:rsidRPr="007168FA" w:rsidRDefault="006D01A5" w:rsidP="006D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30025" w:rsidRPr="007168FA">
              <w:rPr>
                <w:sz w:val="24"/>
                <w:szCs w:val="24"/>
              </w:rPr>
              <w:t>.0</w:t>
            </w:r>
            <w:r w:rsidR="000C05EE" w:rsidRPr="007168FA">
              <w:rPr>
                <w:sz w:val="24"/>
                <w:szCs w:val="24"/>
              </w:rPr>
              <w:t>3</w:t>
            </w:r>
            <w:r w:rsidR="00A30025" w:rsidRPr="007168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A30025" w:rsidRPr="00716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30025" w:rsidRPr="007168FA" w:rsidRDefault="006D01A5" w:rsidP="00716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9B60C5" w:rsidRPr="007168FA" w:rsidTr="00CB2C49">
        <w:tc>
          <w:tcPr>
            <w:tcW w:w="3261" w:type="dxa"/>
            <w:shd w:val="clear" w:color="auto" w:fill="E7E6E6" w:themeFill="background2"/>
          </w:tcPr>
          <w:p w:rsidR="009B60C5" w:rsidRPr="007168FA" w:rsidRDefault="009B60C5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168FA" w:rsidRDefault="006D01A5" w:rsidP="007168F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230905" w:rsidRPr="007168FA" w:rsidTr="00CB2C49">
        <w:tc>
          <w:tcPr>
            <w:tcW w:w="3261" w:type="dxa"/>
            <w:shd w:val="clear" w:color="auto" w:fill="E7E6E6" w:themeFill="background2"/>
          </w:tcPr>
          <w:p w:rsidR="00230905" w:rsidRPr="007168FA" w:rsidRDefault="00230905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168FA" w:rsidRDefault="006D01A5" w:rsidP="00716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0905" w:rsidRPr="007168F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168FA" w:rsidTr="00CB2C49">
        <w:tc>
          <w:tcPr>
            <w:tcW w:w="3261" w:type="dxa"/>
            <w:shd w:val="clear" w:color="auto" w:fill="E7E6E6" w:themeFill="background2"/>
          </w:tcPr>
          <w:p w:rsidR="009B60C5" w:rsidRPr="007168FA" w:rsidRDefault="009B60C5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168FA" w:rsidRDefault="000C29EC" w:rsidP="00BA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CB2C49" w:rsidRPr="007168FA" w:rsidTr="00CB2C49">
        <w:tc>
          <w:tcPr>
            <w:tcW w:w="3261" w:type="dxa"/>
            <w:shd w:val="clear" w:color="auto" w:fill="E7E6E6" w:themeFill="background2"/>
          </w:tcPr>
          <w:p w:rsidR="00CB2C49" w:rsidRPr="007168FA" w:rsidRDefault="00CB2C49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168FA" w:rsidRDefault="0068741D" w:rsidP="007168FA">
            <w:pPr>
              <w:rPr>
                <w:i/>
                <w:sz w:val="24"/>
                <w:szCs w:val="24"/>
                <w:highlight w:val="yellow"/>
              </w:rPr>
            </w:pPr>
            <w:r w:rsidRPr="007168FA">
              <w:rPr>
                <w:i/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CB2C49" w:rsidRPr="007168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168FA" w:rsidRDefault="00CB2C49" w:rsidP="00BA3548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Крат</w:t>
            </w:r>
            <w:r w:rsidR="00BA3548">
              <w:rPr>
                <w:b/>
                <w:i/>
                <w:sz w:val="24"/>
                <w:szCs w:val="24"/>
              </w:rPr>
              <w:t>к</w:t>
            </w:r>
            <w:r w:rsidRPr="007168F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7168FA" w:rsidTr="00CB2C49">
        <w:tc>
          <w:tcPr>
            <w:tcW w:w="10490" w:type="dxa"/>
            <w:gridSpan w:val="3"/>
          </w:tcPr>
          <w:p w:rsidR="00CB2C49" w:rsidRPr="007168FA" w:rsidRDefault="00CB2C49" w:rsidP="008B79E5">
            <w:pPr>
              <w:tabs>
                <w:tab w:val="left" w:pos="856"/>
              </w:tabs>
              <w:ind w:left="856" w:hanging="856"/>
              <w:jc w:val="both"/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 xml:space="preserve">Тема 1. </w:t>
            </w:r>
            <w:r w:rsidR="000520DA" w:rsidRPr="007168FA">
              <w:rPr>
                <w:sz w:val="24"/>
                <w:szCs w:val="24"/>
              </w:rPr>
              <w:t xml:space="preserve">Анализ рынка как этап маркетинговой стратегии предприятия на рынке ИКТ.  </w:t>
            </w:r>
          </w:p>
        </w:tc>
      </w:tr>
      <w:tr w:rsidR="00982FAC" w:rsidRPr="007168FA" w:rsidTr="00CB2C49">
        <w:tc>
          <w:tcPr>
            <w:tcW w:w="10490" w:type="dxa"/>
            <w:gridSpan w:val="3"/>
          </w:tcPr>
          <w:p w:rsidR="00982FAC" w:rsidRPr="007168FA" w:rsidRDefault="00982FAC" w:rsidP="008B79E5">
            <w:pPr>
              <w:tabs>
                <w:tab w:val="left" w:pos="856"/>
              </w:tabs>
              <w:ind w:left="856" w:hanging="856"/>
              <w:jc w:val="both"/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 xml:space="preserve">Тема 2. </w:t>
            </w:r>
            <w:r w:rsidR="000520DA" w:rsidRPr="007168FA">
              <w:rPr>
                <w:sz w:val="24"/>
                <w:szCs w:val="24"/>
              </w:rPr>
              <w:t>Количественные и качественные м</w:t>
            </w:r>
            <w:r w:rsidR="000520DA" w:rsidRPr="007168FA">
              <w:rPr>
                <w:iCs/>
                <w:sz w:val="24"/>
                <w:szCs w:val="24"/>
              </w:rPr>
              <w:t>етоды анализа рынков ИКТ.</w:t>
            </w:r>
          </w:p>
        </w:tc>
      </w:tr>
      <w:tr w:rsidR="00982FAC" w:rsidRPr="007168FA" w:rsidTr="00CB2C49">
        <w:tc>
          <w:tcPr>
            <w:tcW w:w="10490" w:type="dxa"/>
            <w:gridSpan w:val="3"/>
          </w:tcPr>
          <w:p w:rsidR="00982FAC" w:rsidRPr="007168FA" w:rsidRDefault="00982FAC" w:rsidP="008B79E5">
            <w:pPr>
              <w:tabs>
                <w:tab w:val="left" w:pos="856"/>
              </w:tabs>
              <w:ind w:left="856" w:hanging="856"/>
              <w:jc w:val="both"/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 xml:space="preserve">Тема </w:t>
            </w:r>
            <w:r w:rsidR="00175D43" w:rsidRPr="007168FA">
              <w:rPr>
                <w:sz w:val="24"/>
                <w:szCs w:val="24"/>
              </w:rPr>
              <w:t>3</w:t>
            </w:r>
            <w:r w:rsidRPr="007168FA">
              <w:rPr>
                <w:sz w:val="24"/>
                <w:szCs w:val="24"/>
              </w:rPr>
              <w:t xml:space="preserve">. </w:t>
            </w:r>
            <w:r w:rsidR="000520DA" w:rsidRPr="007168FA">
              <w:rPr>
                <w:sz w:val="24"/>
                <w:szCs w:val="24"/>
              </w:rPr>
              <w:t>М</w:t>
            </w:r>
            <w:r w:rsidR="000520DA" w:rsidRPr="007168FA">
              <w:rPr>
                <w:iCs/>
                <w:sz w:val="24"/>
                <w:szCs w:val="24"/>
              </w:rPr>
              <w:t>етодика поиска, обработки и представления данных о рынке ИКТ.</w:t>
            </w:r>
          </w:p>
        </w:tc>
      </w:tr>
      <w:tr w:rsidR="00CB2C49" w:rsidRPr="007168FA" w:rsidTr="00CB2C49">
        <w:tc>
          <w:tcPr>
            <w:tcW w:w="10490" w:type="dxa"/>
            <w:gridSpan w:val="3"/>
          </w:tcPr>
          <w:p w:rsidR="00CB2C49" w:rsidRPr="007168FA" w:rsidRDefault="00CB2C49" w:rsidP="008B79E5">
            <w:pPr>
              <w:tabs>
                <w:tab w:val="left" w:pos="856"/>
              </w:tabs>
              <w:ind w:left="856" w:hanging="856"/>
              <w:jc w:val="both"/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 xml:space="preserve">Тема </w:t>
            </w:r>
            <w:r w:rsidR="00175D43" w:rsidRPr="007168FA">
              <w:rPr>
                <w:sz w:val="24"/>
                <w:szCs w:val="24"/>
              </w:rPr>
              <w:t>4</w:t>
            </w:r>
            <w:r w:rsidRPr="007168FA">
              <w:rPr>
                <w:sz w:val="24"/>
                <w:szCs w:val="24"/>
              </w:rPr>
              <w:t xml:space="preserve">. </w:t>
            </w:r>
            <w:r w:rsidR="000520DA" w:rsidRPr="007168FA">
              <w:rPr>
                <w:sz w:val="24"/>
                <w:szCs w:val="24"/>
              </w:rPr>
              <w:t>Средства информационно-коммуникационных технологий для продвижения товаров и услуг</w:t>
            </w:r>
          </w:p>
        </w:tc>
      </w:tr>
      <w:tr w:rsidR="00C74EA3" w:rsidRPr="007168FA" w:rsidTr="00CB2C49">
        <w:tc>
          <w:tcPr>
            <w:tcW w:w="10490" w:type="dxa"/>
            <w:gridSpan w:val="3"/>
          </w:tcPr>
          <w:p w:rsidR="00C74EA3" w:rsidRPr="00130407" w:rsidRDefault="00C74EA3" w:rsidP="00C74EA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5. </w:t>
            </w:r>
            <w:r w:rsidRPr="00130407">
              <w:rPr>
                <w:sz w:val="22"/>
                <w:szCs w:val="22"/>
              </w:rPr>
              <w:t xml:space="preserve">Средства информационно-коммуникационных технологий для </w:t>
            </w:r>
            <w:r>
              <w:rPr>
                <w:sz w:val="22"/>
                <w:szCs w:val="22"/>
              </w:rPr>
              <w:t>организации продаж</w:t>
            </w:r>
          </w:p>
        </w:tc>
      </w:tr>
      <w:tr w:rsidR="00C74EA3" w:rsidRPr="007168FA" w:rsidTr="00CB2C49">
        <w:tc>
          <w:tcPr>
            <w:tcW w:w="10490" w:type="dxa"/>
            <w:gridSpan w:val="3"/>
          </w:tcPr>
          <w:p w:rsidR="00C74EA3" w:rsidRPr="00130407" w:rsidRDefault="00C74EA3" w:rsidP="00C74EA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30407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130407">
              <w:rPr>
                <w:sz w:val="22"/>
                <w:szCs w:val="22"/>
              </w:rPr>
              <w:t xml:space="preserve">. </w:t>
            </w:r>
            <w:r w:rsidRPr="007168FA">
              <w:rPr>
                <w:sz w:val="24"/>
                <w:szCs w:val="24"/>
              </w:rPr>
              <w:t>Подготовка отчетов о маркетинговой деятельности на рынке ИКТ</w:t>
            </w:r>
          </w:p>
        </w:tc>
      </w:tr>
      <w:tr w:rsidR="00C74EA3" w:rsidRPr="007168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74EA3" w:rsidRPr="007168FA" w:rsidRDefault="00C74EA3" w:rsidP="007168F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74EA3" w:rsidRPr="007168FA" w:rsidTr="00CB2C49">
        <w:tc>
          <w:tcPr>
            <w:tcW w:w="10490" w:type="dxa"/>
            <w:gridSpan w:val="3"/>
          </w:tcPr>
          <w:p w:rsidR="00C74EA3" w:rsidRPr="007168FA" w:rsidRDefault="00C74EA3" w:rsidP="007168FA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7168F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74EA3" w:rsidRPr="006D01A5" w:rsidRDefault="00C74EA3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6D01A5">
              <w:rPr>
                <w:color w:val="000000"/>
                <w:sz w:val="24"/>
                <w:szCs w:val="24"/>
              </w:rPr>
              <w:t>Наумов, В. Н. Рынки информационно-коммуникационных технологий и организация продаж [Электронный ресурс] : учебник для студентов, обучающихся по направлению подготовки 38.03.05 «Бизнес-информатика» (квалификация (степень) «бакалавр») / В. Н. Наумов. - Москва : ИНФРА-М, 2019. - 404 с. </w:t>
            </w:r>
            <w:hyperlink r:id="rId8" w:tgtFrame="_blank" w:tooltip="читать полный текст" w:history="1">
              <w:r w:rsidRPr="006D01A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https://new.znanium.com/catalog/product/995939</w:t>
              </w:r>
            </w:hyperlink>
          </w:p>
          <w:p w:rsidR="006D01A5" w:rsidRPr="006D01A5" w:rsidRDefault="006D01A5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6D01A5">
              <w:rPr>
                <w:color w:val="000000"/>
                <w:sz w:val="24"/>
                <w:szCs w:val="24"/>
                <w:shd w:val="clear" w:color="auto" w:fill="FFFFFF"/>
              </w:rPr>
              <w:t>Управление продажами [Электронный ресурс] : учебник / [О. М. Гусарова [и др.] ; под общ. ред. С. В. Земляк ; Финансовый ун-т при Правительстве Рос. Федерации. - Москва : Вузовский учебник: ИНФРА-М, 2019. - 300 с. </w:t>
            </w:r>
            <w:hyperlink r:id="rId9" w:tgtFrame="_blank" w:tooltip="читать полный текст" w:history="1">
              <w:r w:rsidRPr="006D01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https://new.znanium.com/catalog/product/1019525</w:t>
              </w:r>
            </w:hyperlink>
          </w:p>
          <w:p w:rsidR="00C74EA3" w:rsidRPr="006D01A5" w:rsidRDefault="00C74EA3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6D01A5">
              <w:rPr>
                <w:color w:val="000000"/>
                <w:sz w:val="24"/>
                <w:szCs w:val="24"/>
              </w:rPr>
              <w:t>Интернет-маркетинг [Текст] : учебник для академического бакалавриата : для студентов вузов, обучающихся по экономическим направлениям и специальностям / [О. Н. Романенкова [и др.] ; под общ. ред. О. Н. Романенковой ; Финансовый ун-т при Правительстве Рос. Федерации. - Москва : Юрайт, 2016. - 288 с. (5 экз.)</w:t>
            </w:r>
          </w:p>
          <w:p w:rsidR="00C74EA3" w:rsidRPr="007168FA" w:rsidRDefault="00C74EA3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Акулич, М. В. Интернет-маркетинг [Электронный ресурс] : учебник для студентов вузов, обучающихся по направлениям подготовки "Экономика", "Менеджмент" и "Торговое дело" (уровень бакалавриата) / М. В. Акулич. - Москва : Дашков и К°, 2016. - 352 с. </w:t>
            </w:r>
            <w:hyperlink r:id="rId10" w:tgtFrame="_blank" w:tooltip="читать полный текст" w:history="1">
              <w:r w:rsidRPr="007168F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https://new.znanium.com/catalog/product/541640</w:t>
              </w:r>
            </w:hyperlink>
          </w:p>
          <w:p w:rsidR="00C74EA3" w:rsidRPr="007168FA" w:rsidRDefault="00C74EA3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Молодецкая, С. Ф. Компьютерные технологии в маркетинге [Текст] : учебное пособие / С. Ф. Молодецкая ; М-во образования и науки Рос. Федерации, Урал. гос. экон. ун-т. - Екатеринбург : [Издательство УрГЭУ], 2016. - 86 с. </w:t>
            </w:r>
            <w:hyperlink r:id="rId11" w:tgtFrame="_blank" w:tooltip="читать полный текст" w:history="1">
              <w:r w:rsidRPr="007168F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http://lib.usue.ru/resource/limit/ump/16/p486563.pdf</w:t>
              </w:r>
            </w:hyperlink>
            <w:r w:rsidRPr="007168FA">
              <w:rPr>
                <w:color w:val="000000"/>
                <w:sz w:val="24"/>
                <w:szCs w:val="24"/>
              </w:rPr>
              <w:t> (30 экз.)</w:t>
            </w:r>
          </w:p>
          <w:p w:rsidR="00C74EA3" w:rsidRPr="007168FA" w:rsidRDefault="00C74EA3" w:rsidP="007168FA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7168FA">
              <w:rPr>
                <w:b/>
                <w:sz w:val="24"/>
                <w:szCs w:val="24"/>
              </w:rPr>
              <w:t xml:space="preserve"> Дополнительная литература </w:t>
            </w:r>
          </w:p>
          <w:p w:rsidR="00C74EA3" w:rsidRPr="007168FA" w:rsidRDefault="00C74EA3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Информационные технологии в маркетинге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[С. В. Карпова [и др.] ; под общ. ред. С. В. Карповой ; Финансовый ун-т при Правительстве Рос. Федерации. - Москва : Юрайт, 2019. - 367 с. </w:t>
            </w:r>
            <w:hyperlink r:id="rId12" w:tgtFrame="_blank" w:tooltip="читать полный текст" w:history="1">
              <w:r w:rsidRPr="007168FA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https://www.biblio-online.ru/bcode/432127</w:t>
              </w:r>
            </w:hyperlink>
          </w:p>
          <w:p w:rsidR="00C74EA3" w:rsidRPr="007168FA" w:rsidRDefault="00C74EA3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Информационные системы и технологии в экономике и управлении [Электронный ресурс] : учебник для академического бакалавриата : для студентов вузов, обучающихся по экономическим направлениям и специальностям / [В. В. Трофимов [и др.] ; под ред. В. В. Трофимова ; С.-Петерб. гос. экон. ун-т. - 4-е изд., перераб. и доп. - Москва : Юрайт, 2018. - 542 с. </w:t>
            </w:r>
            <w:hyperlink r:id="rId13" w:tgtFrame="_blank" w:tooltip="читать полный текст" w:history="1">
              <w:r w:rsidRPr="007168FA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https://www.biblio-online.ru/bcode/412460</w:t>
              </w:r>
            </w:hyperlink>
          </w:p>
          <w:p w:rsidR="00C74EA3" w:rsidRPr="007168FA" w:rsidRDefault="00C74EA3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Информационные системы и технологии в экономике и управлении [Текст] : учебник для академического бакалавриата : для студентов вузов, обучающихся по экономическим направлениям и специальностям / [В. В. Трофимов [и др.] ; под ред. В. В. Трофимова ; С.-Петерб. гос. экон. ун-т. - 4-е изд., перераб. и доп. - Москва : Юрайт, 2016. - 542 с. (5 экз.)</w:t>
            </w:r>
          </w:p>
        </w:tc>
      </w:tr>
      <w:tr w:rsidR="00C74EA3" w:rsidRPr="007168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74EA3" w:rsidRPr="007168FA" w:rsidRDefault="00C74EA3" w:rsidP="007168F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74EA3" w:rsidRPr="007168FA" w:rsidTr="00CB2C49">
        <w:tc>
          <w:tcPr>
            <w:tcW w:w="10490" w:type="dxa"/>
            <w:gridSpan w:val="3"/>
          </w:tcPr>
          <w:p w:rsidR="00C74EA3" w:rsidRPr="008C5983" w:rsidRDefault="00C74EA3" w:rsidP="00AB5683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74EA3" w:rsidRPr="00620950" w:rsidRDefault="00C74EA3" w:rsidP="00BE33CF">
            <w:pPr>
              <w:pStyle w:val="a8"/>
              <w:numPr>
                <w:ilvl w:val="0"/>
                <w:numId w:val="39"/>
              </w:numPr>
              <w:ind w:left="322" w:hanging="284"/>
            </w:pPr>
            <w:r w:rsidRPr="00620950">
              <w:lastRenderedPageBreak/>
              <w:t>Astra Linux Common Edition Акт предоставления прав № Tr060590 от 19.09.2017 (без ограничения срока действия)</w:t>
            </w:r>
          </w:p>
          <w:p w:rsidR="00C74EA3" w:rsidRPr="00620950" w:rsidRDefault="00C74EA3" w:rsidP="00BE33CF">
            <w:pPr>
              <w:pStyle w:val="a8"/>
              <w:numPr>
                <w:ilvl w:val="0"/>
                <w:numId w:val="39"/>
              </w:numPr>
              <w:ind w:left="322" w:hanging="284"/>
            </w:pPr>
            <w:r w:rsidRPr="00620950">
              <w:t>Microsoft Windows 10 Акт предоставления прав № Tr060590 от 19.09.2017 (срок действия лицензии до 30.09.2020)</w:t>
            </w:r>
          </w:p>
          <w:p w:rsidR="00C74EA3" w:rsidRPr="00620950" w:rsidRDefault="00C74EA3" w:rsidP="00BE33CF">
            <w:pPr>
              <w:pStyle w:val="a8"/>
              <w:numPr>
                <w:ilvl w:val="0"/>
                <w:numId w:val="39"/>
              </w:numPr>
              <w:ind w:left="322" w:hanging="284"/>
            </w:pPr>
            <w:r w:rsidRPr="00620950"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C74EA3" w:rsidRPr="008C5983" w:rsidRDefault="00C74EA3" w:rsidP="00AB5683">
            <w:pPr>
              <w:ind w:left="322" w:hanging="284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74EA3" w:rsidRPr="008C5983" w:rsidRDefault="00C74EA3" w:rsidP="00AB5683">
            <w:pPr>
              <w:ind w:left="322" w:hanging="284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Общего доступа</w:t>
            </w:r>
          </w:p>
          <w:p w:rsidR="00C74EA3" w:rsidRDefault="00C74EA3" w:rsidP="00AB5683">
            <w:pPr>
              <w:pStyle w:val="a8"/>
              <w:numPr>
                <w:ilvl w:val="0"/>
                <w:numId w:val="40"/>
              </w:numPr>
              <w:ind w:left="322" w:hanging="284"/>
            </w:pPr>
            <w:r w:rsidRPr="00B56314">
              <w:t>Справочная правовая система ГАРАНТ</w:t>
            </w:r>
          </w:p>
          <w:p w:rsidR="00C74EA3" w:rsidRPr="007168FA" w:rsidRDefault="00C74EA3" w:rsidP="00AB5683">
            <w:pPr>
              <w:pStyle w:val="a8"/>
              <w:numPr>
                <w:ilvl w:val="0"/>
                <w:numId w:val="40"/>
              </w:numPr>
              <w:ind w:left="322" w:hanging="284"/>
            </w:pPr>
            <w:r w:rsidRPr="00B56314">
              <w:t>Справочная правовая система Консультант плюс</w:t>
            </w:r>
          </w:p>
        </w:tc>
      </w:tr>
      <w:tr w:rsidR="00C74EA3" w:rsidRPr="007168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74EA3" w:rsidRPr="007168FA" w:rsidRDefault="00C74EA3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74EA3" w:rsidRPr="007168FA" w:rsidTr="00CB2C49">
        <w:tc>
          <w:tcPr>
            <w:tcW w:w="10490" w:type="dxa"/>
            <w:gridSpan w:val="3"/>
          </w:tcPr>
          <w:p w:rsidR="00C74EA3" w:rsidRPr="007168FA" w:rsidRDefault="00C74EA3" w:rsidP="007168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74EA3" w:rsidRPr="007168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74EA3" w:rsidRPr="007168FA" w:rsidRDefault="00C74EA3" w:rsidP="007168F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74EA3" w:rsidRPr="007168FA" w:rsidTr="00CB2C49">
        <w:tc>
          <w:tcPr>
            <w:tcW w:w="10490" w:type="dxa"/>
            <w:gridSpan w:val="3"/>
          </w:tcPr>
          <w:p w:rsidR="00C74EA3" w:rsidRPr="00BA3548" w:rsidRDefault="00C74EA3" w:rsidP="00FB1F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35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7168FA" w:rsidRDefault="0061508B" w:rsidP="007168FA">
      <w:pPr>
        <w:ind w:left="-284"/>
        <w:rPr>
          <w:sz w:val="24"/>
          <w:szCs w:val="24"/>
        </w:rPr>
      </w:pPr>
    </w:p>
    <w:p w:rsidR="00FB1F13" w:rsidRDefault="00FB1F13" w:rsidP="00FB1F1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r w:rsidRPr="00117EDC">
        <w:rPr>
          <w:sz w:val="24"/>
          <w:szCs w:val="24"/>
        </w:rPr>
        <w:t>подготовил</w:t>
      </w:r>
      <w:r>
        <w:rPr>
          <w:sz w:val="24"/>
          <w:szCs w:val="24"/>
        </w:rPr>
        <w:t>а Попова О.И.</w:t>
      </w:r>
    </w:p>
    <w:p w:rsidR="00FB1F13" w:rsidRPr="00117EDC" w:rsidRDefault="00FB1F13" w:rsidP="00FB1F13">
      <w:pPr>
        <w:rPr>
          <w:sz w:val="16"/>
          <w:szCs w:val="16"/>
          <w:u w:val="single"/>
        </w:rPr>
      </w:pPr>
    </w:p>
    <w:p w:rsidR="00FB1F13" w:rsidRPr="00117EDC" w:rsidRDefault="00FB1F13" w:rsidP="00FB1F13">
      <w:pPr>
        <w:rPr>
          <w:sz w:val="24"/>
          <w:szCs w:val="24"/>
          <w:u w:val="single"/>
        </w:rPr>
      </w:pPr>
      <w:bookmarkStart w:id="0" w:name="_GoBack"/>
      <w:bookmarkEnd w:id="0"/>
    </w:p>
    <w:sectPr w:rsidR="00FB1F13" w:rsidRPr="00117ED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D4" w:rsidRDefault="005E4CD4">
      <w:r>
        <w:separator/>
      </w:r>
    </w:p>
  </w:endnote>
  <w:endnote w:type="continuationSeparator" w:id="0">
    <w:p w:rsidR="005E4CD4" w:rsidRDefault="005E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D4" w:rsidRDefault="005E4CD4">
      <w:r>
        <w:separator/>
      </w:r>
    </w:p>
  </w:footnote>
  <w:footnote w:type="continuationSeparator" w:id="0">
    <w:p w:rsidR="005E4CD4" w:rsidRDefault="005E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1E5234C"/>
    <w:multiLevelType w:val="hybridMultilevel"/>
    <w:tmpl w:val="55D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9905CB4"/>
    <w:multiLevelType w:val="hybridMultilevel"/>
    <w:tmpl w:val="54C0C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14007"/>
    <w:multiLevelType w:val="hybridMultilevel"/>
    <w:tmpl w:val="36887742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2FDC"/>
    <w:multiLevelType w:val="multilevel"/>
    <w:tmpl w:val="74EC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5F212E"/>
    <w:multiLevelType w:val="multilevel"/>
    <w:tmpl w:val="29D4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08535C"/>
    <w:multiLevelType w:val="hybridMultilevel"/>
    <w:tmpl w:val="7EE8049A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1E94513"/>
    <w:multiLevelType w:val="multilevel"/>
    <w:tmpl w:val="65A2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2"/>
  </w:num>
  <w:num w:numId="5">
    <w:abstractNumId w:val="36"/>
  </w:num>
  <w:num w:numId="6">
    <w:abstractNumId w:val="37"/>
  </w:num>
  <w:num w:numId="7">
    <w:abstractNumId w:val="25"/>
  </w:num>
  <w:num w:numId="8">
    <w:abstractNumId w:val="21"/>
  </w:num>
  <w:num w:numId="9">
    <w:abstractNumId w:val="32"/>
  </w:num>
  <w:num w:numId="10">
    <w:abstractNumId w:val="33"/>
  </w:num>
  <w:num w:numId="11">
    <w:abstractNumId w:val="7"/>
  </w:num>
  <w:num w:numId="12">
    <w:abstractNumId w:val="13"/>
  </w:num>
  <w:num w:numId="13">
    <w:abstractNumId w:val="31"/>
  </w:num>
  <w:num w:numId="14">
    <w:abstractNumId w:val="10"/>
  </w:num>
  <w:num w:numId="15">
    <w:abstractNumId w:val="26"/>
  </w:num>
  <w:num w:numId="16">
    <w:abstractNumId w:val="38"/>
  </w:num>
  <w:num w:numId="17">
    <w:abstractNumId w:val="15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7"/>
  </w:num>
  <w:num w:numId="27">
    <w:abstractNumId w:val="34"/>
  </w:num>
  <w:num w:numId="28">
    <w:abstractNumId w:val="19"/>
  </w:num>
  <w:num w:numId="29">
    <w:abstractNumId w:val="11"/>
  </w:num>
  <w:num w:numId="30">
    <w:abstractNumId w:val="29"/>
  </w:num>
  <w:num w:numId="31">
    <w:abstractNumId w:val="39"/>
  </w:num>
  <w:num w:numId="32">
    <w:abstractNumId w:val="23"/>
  </w:num>
  <w:num w:numId="33">
    <w:abstractNumId w:val="6"/>
  </w:num>
  <w:num w:numId="34">
    <w:abstractNumId w:val="22"/>
  </w:num>
  <w:num w:numId="35">
    <w:abstractNumId w:val="16"/>
  </w:num>
  <w:num w:numId="36">
    <w:abstractNumId w:val="14"/>
  </w:num>
  <w:num w:numId="37">
    <w:abstractNumId w:val="35"/>
  </w:num>
  <w:num w:numId="38">
    <w:abstractNumId w:val="18"/>
  </w:num>
  <w:num w:numId="39">
    <w:abstractNumId w:val="30"/>
  </w:num>
  <w:num w:numId="40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20DA"/>
    <w:rsid w:val="0005487B"/>
    <w:rsid w:val="00055AB3"/>
    <w:rsid w:val="0005681C"/>
    <w:rsid w:val="0005798D"/>
    <w:rsid w:val="000710E8"/>
    <w:rsid w:val="00073993"/>
    <w:rsid w:val="00075D08"/>
    <w:rsid w:val="00076FE8"/>
    <w:rsid w:val="000855F1"/>
    <w:rsid w:val="000864DB"/>
    <w:rsid w:val="00095EBB"/>
    <w:rsid w:val="000A4A8F"/>
    <w:rsid w:val="000B4377"/>
    <w:rsid w:val="000B4702"/>
    <w:rsid w:val="000C05EE"/>
    <w:rsid w:val="000C29E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407"/>
    <w:rsid w:val="0013695C"/>
    <w:rsid w:val="00142721"/>
    <w:rsid w:val="00144E94"/>
    <w:rsid w:val="00154AB7"/>
    <w:rsid w:val="00174FBB"/>
    <w:rsid w:val="00175D43"/>
    <w:rsid w:val="00194A76"/>
    <w:rsid w:val="001A3685"/>
    <w:rsid w:val="001A51FB"/>
    <w:rsid w:val="001A7B68"/>
    <w:rsid w:val="001B0ABD"/>
    <w:rsid w:val="001B697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25B6"/>
    <w:rsid w:val="00215E22"/>
    <w:rsid w:val="00217144"/>
    <w:rsid w:val="002205FE"/>
    <w:rsid w:val="0022311D"/>
    <w:rsid w:val="00227144"/>
    <w:rsid w:val="00230905"/>
    <w:rsid w:val="00242411"/>
    <w:rsid w:val="00244FDD"/>
    <w:rsid w:val="00246898"/>
    <w:rsid w:val="00261A2F"/>
    <w:rsid w:val="0026369E"/>
    <w:rsid w:val="0027225D"/>
    <w:rsid w:val="00274A6D"/>
    <w:rsid w:val="00275F98"/>
    <w:rsid w:val="00282E75"/>
    <w:rsid w:val="002948AD"/>
    <w:rsid w:val="002B6F0C"/>
    <w:rsid w:val="002D22E3"/>
    <w:rsid w:val="002D2364"/>
    <w:rsid w:val="002D4709"/>
    <w:rsid w:val="002D4D8D"/>
    <w:rsid w:val="002E23B0"/>
    <w:rsid w:val="002E341B"/>
    <w:rsid w:val="002E7CE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26CA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E98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0693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053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6D2E"/>
    <w:rsid w:val="0051371C"/>
    <w:rsid w:val="0052198F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086D"/>
    <w:rsid w:val="005A7B06"/>
    <w:rsid w:val="005B3163"/>
    <w:rsid w:val="005B5B73"/>
    <w:rsid w:val="005C33DA"/>
    <w:rsid w:val="005E4CD4"/>
    <w:rsid w:val="005F01E8"/>
    <w:rsid w:val="005F2695"/>
    <w:rsid w:val="00605275"/>
    <w:rsid w:val="00613D5F"/>
    <w:rsid w:val="0061508B"/>
    <w:rsid w:val="00617FA6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41D"/>
    <w:rsid w:val="006A4665"/>
    <w:rsid w:val="006A7CAA"/>
    <w:rsid w:val="006C0EF2"/>
    <w:rsid w:val="006C2E48"/>
    <w:rsid w:val="006D01A5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8FA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D64"/>
    <w:rsid w:val="00770BAD"/>
    <w:rsid w:val="00772180"/>
    <w:rsid w:val="007722AA"/>
    <w:rsid w:val="007847B8"/>
    <w:rsid w:val="007858C3"/>
    <w:rsid w:val="00787BC9"/>
    <w:rsid w:val="00791355"/>
    <w:rsid w:val="00793781"/>
    <w:rsid w:val="007954AB"/>
    <w:rsid w:val="007959BE"/>
    <w:rsid w:val="007A0302"/>
    <w:rsid w:val="007A080A"/>
    <w:rsid w:val="007A34FB"/>
    <w:rsid w:val="007A5A70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0E4B"/>
    <w:rsid w:val="008610EB"/>
    <w:rsid w:val="00861423"/>
    <w:rsid w:val="00861FF6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79E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904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2FAC"/>
    <w:rsid w:val="00983119"/>
    <w:rsid w:val="00993CDC"/>
    <w:rsid w:val="009953D7"/>
    <w:rsid w:val="009956E5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73E7"/>
    <w:rsid w:val="00A41B77"/>
    <w:rsid w:val="00A47632"/>
    <w:rsid w:val="00A5233B"/>
    <w:rsid w:val="00A53BCE"/>
    <w:rsid w:val="00A66D0B"/>
    <w:rsid w:val="00A8137D"/>
    <w:rsid w:val="00A92065"/>
    <w:rsid w:val="00AA3BE2"/>
    <w:rsid w:val="00AA5B1F"/>
    <w:rsid w:val="00AB1616"/>
    <w:rsid w:val="00AB5683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3DB"/>
    <w:rsid w:val="00B46995"/>
    <w:rsid w:val="00B50A63"/>
    <w:rsid w:val="00B534A2"/>
    <w:rsid w:val="00B60639"/>
    <w:rsid w:val="00B71671"/>
    <w:rsid w:val="00B75E5B"/>
    <w:rsid w:val="00B80A24"/>
    <w:rsid w:val="00B81068"/>
    <w:rsid w:val="00B853CF"/>
    <w:rsid w:val="00B86B11"/>
    <w:rsid w:val="00B9636C"/>
    <w:rsid w:val="00B96B2A"/>
    <w:rsid w:val="00B96DD2"/>
    <w:rsid w:val="00BA3548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33CF"/>
    <w:rsid w:val="00BE6AA6"/>
    <w:rsid w:val="00BE6EF2"/>
    <w:rsid w:val="00BF48BE"/>
    <w:rsid w:val="00BF553F"/>
    <w:rsid w:val="00BF6943"/>
    <w:rsid w:val="00C01047"/>
    <w:rsid w:val="00C12070"/>
    <w:rsid w:val="00C20935"/>
    <w:rsid w:val="00C241B4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229"/>
    <w:rsid w:val="00C71D7C"/>
    <w:rsid w:val="00C732A5"/>
    <w:rsid w:val="00C741D9"/>
    <w:rsid w:val="00C74EA3"/>
    <w:rsid w:val="00C779F0"/>
    <w:rsid w:val="00C92E05"/>
    <w:rsid w:val="00CA473C"/>
    <w:rsid w:val="00CA4995"/>
    <w:rsid w:val="00CA695C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5E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1DDC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7B0"/>
    <w:rsid w:val="00E352A8"/>
    <w:rsid w:val="00E42F1E"/>
    <w:rsid w:val="00E46FE8"/>
    <w:rsid w:val="00E50975"/>
    <w:rsid w:val="00E50DBB"/>
    <w:rsid w:val="00E50EB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5EC3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40C"/>
    <w:rsid w:val="00FA23F8"/>
    <w:rsid w:val="00FA280B"/>
    <w:rsid w:val="00FA2C21"/>
    <w:rsid w:val="00FA3313"/>
    <w:rsid w:val="00FA3356"/>
    <w:rsid w:val="00FA5A43"/>
    <w:rsid w:val="00FB106B"/>
    <w:rsid w:val="00FB1F13"/>
    <w:rsid w:val="00FB2CB5"/>
    <w:rsid w:val="00FC3513"/>
    <w:rsid w:val="00FC544B"/>
    <w:rsid w:val="00FD108D"/>
    <w:rsid w:val="00FD291E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508CC"/>
  <w15:docId w15:val="{EE21C798-1BCD-474D-8317-C9D440E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5939" TargetMode="External"/><Relationship Id="rId13" Type="http://schemas.openxmlformats.org/officeDocument/2006/relationships/hyperlink" Target="https://www.biblio-online.ru/bcode/4124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21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6/p48656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5416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95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3435-457C-42B0-B112-629864AB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6</cp:revision>
  <cp:lastPrinted>2019-02-15T10:04:00Z</cp:lastPrinted>
  <dcterms:created xsi:type="dcterms:W3CDTF">2020-02-26T18:06:00Z</dcterms:created>
  <dcterms:modified xsi:type="dcterms:W3CDTF">2020-04-01T10:02:00Z</dcterms:modified>
</cp:coreProperties>
</file>