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82A7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A74" w:rsidRDefault="006157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82A74" w:rsidRDefault="00282A74"/>
        </w:tc>
      </w:tr>
      <w:tr w:rsidR="00282A7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A74" w:rsidRDefault="006157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82A74" w:rsidRDefault="00282A74"/>
        </w:tc>
      </w:tr>
      <w:tr w:rsidR="00282A74">
        <w:trPr>
          <w:trHeight w:hRule="exact" w:val="490"/>
        </w:trPr>
        <w:tc>
          <w:tcPr>
            <w:tcW w:w="1521" w:type="dxa"/>
          </w:tcPr>
          <w:p w:rsidR="00282A74" w:rsidRDefault="00282A74"/>
        </w:tc>
        <w:tc>
          <w:tcPr>
            <w:tcW w:w="1600" w:type="dxa"/>
          </w:tcPr>
          <w:p w:rsidR="00282A74" w:rsidRDefault="00282A74"/>
        </w:tc>
        <w:tc>
          <w:tcPr>
            <w:tcW w:w="7089" w:type="dxa"/>
          </w:tcPr>
          <w:p w:rsidR="00282A74" w:rsidRDefault="00282A74"/>
        </w:tc>
        <w:tc>
          <w:tcPr>
            <w:tcW w:w="426" w:type="dxa"/>
          </w:tcPr>
          <w:p w:rsidR="00282A74" w:rsidRDefault="00282A74"/>
        </w:tc>
      </w:tr>
      <w:tr w:rsidR="00282A74" w:rsidRPr="00615724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A74" w:rsidRPr="00615724" w:rsidRDefault="006157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15724">
              <w:rPr>
                <w:lang w:val="ru-RU"/>
              </w:rPr>
              <w:t xml:space="preserve"> </w:t>
            </w:r>
          </w:p>
        </w:tc>
      </w:tr>
      <w:tr w:rsidR="00282A7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2A74" w:rsidRDefault="006157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A74" w:rsidRDefault="006157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282A7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2A74" w:rsidRDefault="006157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A74" w:rsidRDefault="006157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282A74" w:rsidRPr="0061572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2A74" w:rsidRDefault="006157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A74" w:rsidRPr="00615724" w:rsidRDefault="006157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615724">
              <w:rPr>
                <w:lang w:val="ru-RU"/>
              </w:rPr>
              <w:t xml:space="preserve"> </w:t>
            </w:r>
          </w:p>
        </w:tc>
      </w:tr>
      <w:tr w:rsidR="00282A7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2A74" w:rsidRDefault="006157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A74" w:rsidRDefault="006157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82A7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2A74" w:rsidRDefault="006157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A74" w:rsidRDefault="006157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282A74">
        <w:trPr>
          <w:trHeight w:hRule="exact" w:val="562"/>
        </w:trPr>
        <w:tc>
          <w:tcPr>
            <w:tcW w:w="1521" w:type="dxa"/>
          </w:tcPr>
          <w:p w:rsidR="00282A74" w:rsidRDefault="00282A74"/>
        </w:tc>
        <w:tc>
          <w:tcPr>
            <w:tcW w:w="1600" w:type="dxa"/>
          </w:tcPr>
          <w:p w:rsidR="00282A74" w:rsidRDefault="00282A74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A74" w:rsidRDefault="006157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282A7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A74" w:rsidRDefault="006157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82A7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A74" w:rsidRDefault="006157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A74" w:rsidRDefault="006157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82A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A74" w:rsidRDefault="006157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A74" w:rsidRDefault="006157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282A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A74" w:rsidRDefault="006157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A74" w:rsidRDefault="006157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282A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A74" w:rsidRDefault="006157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A74" w:rsidRDefault="006157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282A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A74" w:rsidRDefault="006157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A74" w:rsidRDefault="006157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</w:tr>
      <w:tr w:rsidR="00282A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A74" w:rsidRDefault="006157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A74" w:rsidRDefault="006157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proofErr w:type="spellEnd"/>
          </w:p>
        </w:tc>
      </w:tr>
      <w:tr w:rsidR="00282A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A74" w:rsidRDefault="006157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A74" w:rsidRDefault="006157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282A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A74" w:rsidRDefault="006157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A74" w:rsidRDefault="006157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282A74">
        <w:trPr>
          <w:trHeight w:hRule="exact" w:val="295"/>
        </w:trPr>
        <w:tc>
          <w:tcPr>
            <w:tcW w:w="1521" w:type="dxa"/>
          </w:tcPr>
          <w:p w:rsidR="00282A74" w:rsidRDefault="00282A74"/>
        </w:tc>
        <w:tc>
          <w:tcPr>
            <w:tcW w:w="1600" w:type="dxa"/>
          </w:tcPr>
          <w:p w:rsidR="00282A74" w:rsidRDefault="00282A74"/>
        </w:tc>
        <w:tc>
          <w:tcPr>
            <w:tcW w:w="7089" w:type="dxa"/>
          </w:tcPr>
          <w:p w:rsidR="00282A74" w:rsidRDefault="00282A74"/>
        </w:tc>
        <w:tc>
          <w:tcPr>
            <w:tcW w:w="426" w:type="dxa"/>
          </w:tcPr>
          <w:p w:rsidR="00282A74" w:rsidRDefault="00282A74"/>
        </w:tc>
      </w:tr>
      <w:tr w:rsidR="00282A7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A74" w:rsidRDefault="006157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82A74">
        <w:trPr>
          <w:trHeight w:hRule="exact" w:val="196"/>
        </w:trPr>
        <w:tc>
          <w:tcPr>
            <w:tcW w:w="1521" w:type="dxa"/>
          </w:tcPr>
          <w:p w:rsidR="00282A74" w:rsidRDefault="00282A74"/>
        </w:tc>
        <w:tc>
          <w:tcPr>
            <w:tcW w:w="1600" w:type="dxa"/>
          </w:tcPr>
          <w:p w:rsidR="00282A74" w:rsidRDefault="00282A74"/>
        </w:tc>
        <w:tc>
          <w:tcPr>
            <w:tcW w:w="7089" w:type="dxa"/>
          </w:tcPr>
          <w:p w:rsidR="00282A74" w:rsidRDefault="00282A74"/>
        </w:tc>
        <w:tc>
          <w:tcPr>
            <w:tcW w:w="426" w:type="dxa"/>
          </w:tcPr>
          <w:p w:rsidR="00282A74" w:rsidRDefault="00282A74"/>
        </w:tc>
      </w:tr>
      <w:tr w:rsidR="00282A7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2A74" w:rsidRDefault="006157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2A74" w:rsidRPr="0061572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2A74" w:rsidRPr="00615724" w:rsidRDefault="006157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Кормишкина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Л.А., </w:t>
            </w:r>
            <w:proofErr w:type="spell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Кормишкин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Е.Д. Экономическая безопасность организации (предприятия). [Электронный ресурс</w:t>
            </w:r>
            <w:proofErr w:type="gram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РИОР, 2018. - 296 с.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/951723</w:t>
            </w:r>
          </w:p>
        </w:tc>
      </w:tr>
      <w:tr w:rsidR="00282A74" w:rsidRPr="0061572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2A74" w:rsidRPr="00615724" w:rsidRDefault="006157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Карзаева Н. Н. Основы экономической безопасности. [Электронный ресурс</w:t>
            </w:r>
            <w:proofErr w:type="gram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38.05.01 «Экономическая безопасность» (квалификация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(степень) «экономист»). - Москва: ИНФРА-М, 2019. - 275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/990717</w:t>
            </w:r>
          </w:p>
        </w:tc>
      </w:tr>
      <w:tr w:rsidR="00282A74" w:rsidRPr="0061572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2A74" w:rsidRPr="00615724" w:rsidRDefault="006157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Попов М.В., </w:t>
            </w:r>
            <w:proofErr w:type="spell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Манохина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 Экономическая безопасность. [Электронный ресурс</w:t>
            </w:r>
            <w:proofErr w:type="gram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2019. - 320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/993528</w:t>
            </w:r>
          </w:p>
        </w:tc>
      </w:tr>
      <w:tr w:rsidR="00282A74" w:rsidRPr="0061572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2A74" w:rsidRPr="00615724" w:rsidRDefault="006157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Карзаева Н. Н. Основы экономической безопасности [Электронный ресурс</w:t>
            </w:r>
            <w:proofErr w:type="gram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38.05.01 «Экономическая безопа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сность» (квалификация (степень) «экономист»). - Москва: ИНФРА-М, 2019. - 275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=990717</w:t>
            </w:r>
          </w:p>
        </w:tc>
      </w:tr>
      <w:tr w:rsidR="00282A74" w:rsidRPr="0061572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2A74" w:rsidRPr="00615724" w:rsidRDefault="006157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Попов М. В., </w:t>
            </w:r>
            <w:proofErr w:type="spell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Манохина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Колядин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П., </w:t>
            </w:r>
            <w:proofErr w:type="spell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Жадан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Э., </w:t>
            </w:r>
            <w:proofErr w:type="spell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Манохина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Экономическая безопасность [Электронный ресурс</w:t>
            </w:r>
            <w:proofErr w:type="gram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:учебное</w:t>
            </w:r>
            <w:proofErr w:type="gram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38.05.01 «Экономическая безопасность». - Москва: ИНФРА-М, 2019. - 320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=993528</w:t>
            </w:r>
          </w:p>
        </w:tc>
      </w:tr>
    </w:tbl>
    <w:p w:rsidR="00282A74" w:rsidRPr="00615724" w:rsidRDefault="00615724">
      <w:pPr>
        <w:rPr>
          <w:sz w:val="0"/>
          <w:szCs w:val="0"/>
          <w:lang w:val="ru-RU"/>
        </w:rPr>
      </w:pPr>
      <w:r w:rsidRPr="006157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82A74" w:rsidRPr="0061572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A74" w:rsidRPr="00615724" w:rsidRDefault="006157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Попов М.В., </w:t>
            </w:r>
            <w:proofErr w:type="spell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Манохина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 Экономическая безопасн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ость [Электронный ресурс</w:t>
            </w:r>
            <w:proofErr w:type="gram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/1092382</w:t>
            </w:r>
          </w:p>
        </w:tc>
      </w:tr>
      <w:tr w:rsidR="00282A74" w:rsidRPr="0061572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A74" w:rsidRPr="00615724" w:rsidRDefault="006157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Бабурина О. Н. Экономическая безопасность. [Электронный ресурс</w:t>
            </w:r>
            <w:proofErr w:type="gram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/466651</w:t>
            </w:r>
          </w:p>
        </w:tc>
      </w:tr>
      <w:tr w:rsidR="00282A7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A74" w:rsidRDefault="006157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2A74" w:rsidRPr="00615724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A74" w:rsidRPr="00615724" w:rsidRDefault="006157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Кузнецов И.Н. Бизнес-безопасность [Электронный ресурс</w:t>
            </w:r>
            <w:proofErr w:type="gram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]:ВО</w:t>
            </w:r>
            <w:proofErr w:type="gram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2016. -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416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/430343</w:t>
            </w:r>
          </w:p>
        </w:tc>
      </w:tr>
      <w:tr w:rsidR="00282A74" w:rsidRPr="0061572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A74" w:rsidRPr="00615724" w:rsidRDefault="006157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Попов М.В., </w:t>
            </w:r>
            <w:proofErr w:type="spell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Манохина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 Экономическая безопасность. [Электронный ресурс</w:t>
            </w:r>
            <w:proofErr w:type="gram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2017. - 320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/641807</w:t>
            </w:r>
          </w:p>
        </w:tc>
      </w:tr>
      <w:tr w:rsidR="00282A74" w:rsidRPr="0061572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A74" w:rsidRPr="00615724" w:rsidRDefault="006157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Кормишкина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Л.А., </w:t>
            </w:r>
            <w:proofErr w:type="spell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Кормишкин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Е.Д. Экономическая безопасность организации (предприятия). [Электронный ресурс</w:t>
            </w:r>
            <w:proofErr w:type="gram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РИОР, 2017. - 293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/809855</w:t>
            </w:r>
          </w:p>
        </w:tc>
      </w:tr>
      <w:tr w:rsidR="00282A74" w:rsidRPr="0061572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A74" w:rsidRPr="00615724" w:rsidRDefault="006157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Илюхина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В., </w:t>
            </w:r>
            <w:proofErr w:type="spell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Купрещенко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П., </w:t>
            </w:r>
            <w:proofErr w:type="spell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Беловицкий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Б., </w:t>
            </w:r>
            <w:proofErr w:type="spell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Фалинский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Ю., </w:t>
            </w:r>
            <w:proofErr w:type="spell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Болгов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Илюхина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 Обеспечение экономической безопасности регионов Российской Федерации. [Электронный ресурс</w:t>
            </w:r>
            <w:proofErr w:type="gram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[Научный консультант], 2017. - 120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/1023846</w:t>
            </w:r>
          </w:p>
        </w:tc>
      </w:tr>
      <w:tr w:rsidR="00282A74" w:rsidRPr="0061572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A74" w:rsidRPr="00615724" w:rsidRDefault="006157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Кузнецов И. Н. Бизнес-безопасность [Электронный ресурс</w:t>
            </w:r>
            <w:proofErr w:type="gram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]:производственно</w:t>
            </w:r>
            <w:proofErr w:type="gram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-практическое издание. - Москва: Дашков и </w:t>
            </w:r>
            <w:proofErr w:type="gram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°, 2016. - 416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=430343</w:t>
            </w:r>
          </w:p>
        </w:tc>
      </w:tr>
      <w:tr w:rsidR="00282A74" w:rsidRPr="0061572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A74" w:rsidRPr="00615724" w:rsidRDefault="006157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Попов М. В., </w:t>
            </w:r>
            <w:proofErr w:type="spell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Жадан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Э., </w:t>
            </w:r>
            <w:proofErr w:type="spell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Колядин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П., Мамаева Л. Н., Каткова М. А., </w:t>
            </w:r>
            <w:proofErr w:type="spell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Манохина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Экономическая безопасность [Электронный ресурс</w:t>
            </w:r>
            <w:proofErr w:type="gram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38.05.01 "Эко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номическая безопасность". - Москва: ИНФРА-М, 2017. - 320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=641807</w:t>
            </w:r>
          </w:p>
        </w:tc>
      </w:tr>
      <w:tr w:rsidR="00282A74" w:rsidRPr="0061572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A74" w:rsidRPr="00615724" w:rsidRDefault="006157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Кормишкина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</w:t>
            </w:r>
            <w:proofErr w:type="spell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Кормишкин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Д., </w:t>
            </w:r>
            <w:proofErr w:type="spell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Илякова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Е. Экономическая безопасность организации (предприятия) [Электронный ресурс</w:t>
            </w:r>
            <w:proofErr w:type="gram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РИОР: ИНФРА-М, 2017. - 293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=809855</w:t>
            </w:r>
          </w:p>
        </w:tc>
      </w:tr>
      <w:tr w:rsidR="00282A74" w:rsidRPr="0061572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A74" w:rsidRPr="00615724" w:rsidRDefault="006157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Фомин С.А. Обеспечение национальной безопасности. [Электронный ресурс</w:t>
            </w:r>
            <w:proofErr w:type="gram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]:Курс</w:t>
            </w:r>
            <w:proofErr w:type="gram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лекций. - Москва: Издательство "Флинта", 2019. - 224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nanium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/1048249</w:t>
            </w:r>
          </w:p>
        </w:tc>
      </w:tr>
      <w:tr w:rsidR="00282A74" w:rsidRPr="0061572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A74" w:rsidRPr="00615724" w:rsidRDefault="006157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Кузнецов И.Н. Бизнес-безопасность [Электронный ресурс</w:t>
            </w:r>
            <w:proofErr w:type="gram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2020. - 412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/1092993</w:t>
            </w:r>
          </w:p>
        </w:tc>
      </w:tr>
      <w:tr w:rsidR="00282A74" w:rsidRPr="00615724">
        <w:trPr>
          <w:trHeight w:hRule="exact" w:val="277"/>
        </w:trPr>
        <w:tc>
          <w:tcPr>
            <w:tcW w:w="10774" w:type="dxa"/>
          </w:tcPr>
          <w:p w:rsidR="00282A74" w:rsidRPr="00615724" w:rsidRDefault="00282A74">
            <w:pPr>
              <w:rPr>
                <w:lang w:val="ru-RU"/>
              </w:rPr>
            </w:pPr>
          </w:p>
        </w:tc>
      </w:tr>
      <w:tr w:rsidR="00282A74" w:rsidRPr="0061572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A74" w:rsidRPr="00615724" w:rsidRDefault="006157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15724">
              <w:rPr>
                <w:lang w:val="ru-RU"/>
              </w:rPr>
              <w:t xml:space="preserve"> </w:t>
            </w:r>
          </w:p>
        </w:tc>
      </w:tr>
      <w:tr w:rsidR="00282A7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A74" w:rsidRDefault="006157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2A74">
        <w:trPr>
          <w:trHeight w:hRule="exact" w:val="277"/>
        </w:trPr>
        <w:tc>
          <w:tcPr>
            <w:tcW w:w="10774" w:type="dxa"/>
          </w:tcPr>
          <w:p w:rsidR="00282A74" w:rsidRDefault="00282A74"/>
        </w:tc>
      </w:tr>
      <w:tr w:rsidR="00282A7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A74" w:rsidRDefault="006157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157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157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157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1572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82A74" w:rsidRPr="0061572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A74" w:rsidRPr="00615724" w:rsidRDefault="006157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15724">
              <w:rPr>
                <w:lang w:val="ru-RU"/>
              </w:rPr>
              <w:t xml:space="preserve"> </w:t>
            </w:r>
          </w:p>
        </w:tc>
      </w:tr>
      <w:tr w:rsidR="00282A74" w:rsidRPr="0061572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A74" w:rsidRPr="00615724" w:rsidRDefault="006157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82A74" w:rsidRPr="0061572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A74" w:rsidRPr="00615724" w:rsidRDefault="006157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615724">
              <w:rPr>
                <w:lang w:val="ru-RU"/>
              </w:rPr>
              <w:t xml:space="preserve"> </w:t>
            </w:r>
          </w:p>
          <w:p w:rsidR="00282A74" w:rsidRPr="00615724" w:rsidRDefault="006157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5724">
              <w:rPr>
                <w:lang w:val="ru-RU"/>
              </w:rPr>
              <w:t xml:space="preserve"> </w:t>
            </w:r>
          </w:p>
        </w:tc>
      </w:tr>
      <w:tr w:rsidR="00282A7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A74" w:rsidRDefault="006157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1572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82A74" w:rsidRDefault="006157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82A74" w:rsidRDefault="006157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282A74" w:rsidRDefault="006157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82A74" w:rsidRPr="0061572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A74" w:rsidRPr="00615724" w:rsidRDefault="006157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615724">
              <w:rPr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615724">
              <w:rPr>
                <w:lang w:val="ru-RU"/>
              </w:rPr>
              <w:t xml:space="preserve"> </w:t>
            </w:r>
          </w:p>
        </w:tc>
      </w:tr>
    </w:tbl>
    <w:p w:rsidR="00615724" w:rsidRDefault="00615724">
      <w:pPr>
        <w:rPr>
          <w:lang w:val="ru-RU"/>
        </w:rPr>
      </w:pPr>
      <w:r>
        <w:rPr>
          <w:lang w:val="ru-RU"/>
        </w:rPr>
        <w:br w:type="page"/>
      </w:r>
    </w:p>
    <w:p w:rsidR="00615724" w:rsidRPr="00615724" w:rsidRDefault="00615724" w:rsidP="0061572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61572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 xml:space="preserve">Перечень тем курсовых работ </w:t>
      </w:r>
    </w:p>
    <w:bookmarkEnd w:id="0"/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892"/>
          <w:tab w:val="left" w:pos="1418"/>
        </w:tabs>
        <w:ind w:left="0" w:firstLine="709"/>
        <w:jc w:val="both"/>
      </w:pPr>
      <w:r>
        <w:rPr>
          <w:sz w:val="28"/>
          <w:szCs w:val="28"/>
        </w:rPr>
        <w:t xml:space="preserve"> </w:t>
      </w:r>
      <w:r w:rsidRPr="00615724">
        <w:t>Экономическая безопасность функционирования и развития организации розничной торговли.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892"/>
          <w:tab w:val="left" w:pos="1418"/>
        </w:tabs>
        <w:ind w:left="0" w:firstLine="709"/>
        <w:jc w:val="both"/>
      </w:pPr>
      <w:r w:rsidRPr="00615724">
        <w:t xml:space="preserve"> Экономическая безопасность функционирования и развития промышленного предприятия.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892"/>
          <w:tab w:val="left" w:pos="1418"/>
        </w:tabs>
        <w:ind w:left="0" w:firstLine="709"/>
        <w:jc w:val="both"/>
      </w:pPr>
      <w:r w:rsidRPr="00615724">
        <w:t xml:space="preserve"> Экономическая безопасность функционирования и развития образовательного учреждения.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892"/>
          <w:tab w:val="left" w:pos="1418"/>
        </w:tabs>
        <w:ind w:left="0" w:firstLine="709"/>
        <w:jc w:val="both"/>
      </w:pPr>
      <w:r w:rsidRPr="00615724">
        <w:t xml:space="preserve"> Экономическая безопасность функционирования и развития кредитной организации.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892"/>
          <w:tab w:val="left" w:pos="1418"/>
        </w:tabs>
        <w:ind w:left="0" w:firstLine="709"/>
        <w:jc w:val="both"/>
      </w:pPr>
      <w:r w:rsidRPr="00615724">
        <w:t xml:space="preserve"> Экономическая безопасность функционирования и развития учреждения здравоохранения.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>Экономическая безопасность функционирования и развития страховой компании.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 xml:space="preserve">Экономическая безопасность функционирования и развития </w:t>
      </w:r>
      <w:proofErr w:type="gramStart"/>
      <w:r w:rsidRPr="00615724">
        <w:t>сельскохозяйственной  организации</w:t>
      </w:r>
      <w:proofErr w:type="gramEnd"/>
      <w:r w:rsidRPr="00615724">
        <w:t>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 xml:space="preserve">Экономическая безопасность функционирования и развития </w:t>
      </w:r>
      <w:proofErr w:type="gramStart"/>
      <w:r w:rsidRPr="00615724">
        <w:t>строительной  организации</w:t>
      </w:r>
      <w:proofErr w:type="gramEnd"/>
      <w:r w:rsidRPr="00615724">
        <w:t>.</w:t>
      </w:r>
    </w:p>
    <w:p w:rsidR="00615724" w:rsidRPr="00615724" w:rsidRDefault="00615724" w:rsidP="00615724">
      <w:pPr>
        <w:pStyle w:val="a5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 w:themeColor="text1"/>
        </w:rPr>
      </w:pPr>
      <w:r w:rsidRPr="00615724">
        <w:t xml:space="preserve">Экономическая безопасность функционирования и развития </w:t>
      </w:r>
      <w:proofErr w:type="gramStart"/>
      <w:r w:rsidRPr="00615724">
        <w:t>транспортного  предприятия</w:t>
      </w:r>
      <w:proofErr w:type="gramEnd"/>
      <w:r w:rsidRPr="00615724">
        <w:t>.</w:t>
      </w:r>
    </w:p>
    <w:p w:rsidR="00615724" w:rsidRPr="00615724" w:rsidRDefault="00615724" w:rsidP="00615724">
      <w:pPr>
        <w:pStyle w:val="a5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 w:themeColor="text1"/>
        </w:rPr>
      </w:pPr>
      <w:r w:rsidRPr="00615724">
        <w:rPr>
          <w:color w:val="000000" w:themeColor="text1"/>
        </w:rPr>
        <w:t>Промежуточная аттестация по итогам освоения дисциплины «Экономическая безопасность (продвинутый уровень)» проводится в форме экзамена.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 xml:space="preserve">Обеспечение экономической безопасности в сфере безналичных расчетов </w:t>
      </w:r>
      <w:proofErr w:type="gramStart"/>
      <w:r w:rsidRPr="00615724">
        <w:t>пластиковыми  картами</w:t>
      </w:r>
      <w:proofErr w:type="gramEnd"/>
      <w:r w:rsidRPr="00615724">
        <w:t>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 xml:space="preserve">Обеспечение экономической безопасности в сфере предоставления платных медицинских </w:t>
      </w:r>
      <w:proofErr w:type="gramStart"/>
      <w:r w:rsidRPr="00615724">
        <w:t>услуг  населению</w:t>
      </w:r>
      <w:proofErr w:type="gramEnd"/>
      <w:r w:rsidRPr="00615724">
        <w:t>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 xml:space="preserve">Обеспечение экономической безопасности в сфере материально- технического снабжения </w:t>
      </w:r>
      <w:proofErr w:type="gramStart"/>
      <w:r w:rsidRPr="00615724">
        <w:t>хозяйствующего  субъекта</w:t>
      </w:r>
      <w:proofErr w:type="gramEnd"/>
      <w:r w:rsidRPr="00615724">
        <w:t>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 xml:space="preserve">Обеспечение экономической безопасности в сфере управления закупками продукции и </w:t>
      </w:r>
      <w:proofErr w:type="gramStart"/>
      <w:r w:rsidRPr="00615724">
        <w:t>размещения  заказов</w:t>
      </w:r>
      <w:proofErr w:type="gramEnd"/>
      <w:r w:rsidRPr="00615724">
        <w:t>.</w:t>
      </w:r>
    </w:p>
    <w:p w:rsidR="00615724" w:rsidRPr="00615724" w:rsidRDefault="00615724" w:rsidP="00615724">
      <w:pPr>
        <w:pStyle w:val="a5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</w:pPr>
      <w:r w:rsidRPr="00615724">
        <w:t>Обеспечение экономической безопасности в сфере кредитования юридических лиц.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 xml:space="preserve">Обеспечение экономической безопасности в сфере потребительского </w:t>
      </w:r>
      <w:proofErr w:type="gramStart"/>
      <w:r w:rsidRPr="00615724">
        <w:t>кредитования  населения</w:t>
      </w:r>
      <w:proofErr w:type="gramEnd"/>
      <w:r w:rsidRPr="00615724">
        <w:t>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 xml:space="preserve">Обеспечение экономической безопасности в сфере предоставления </w:t>
      </w:r>
      <w:proofErr w:type="gramStart"/>
      <w:r w:rsidRPr="00615724">
        <w:t>ветеринарных  услуг</w:t>
      </w:r>
      <w:proofErr w:type="gramEnd"/>
      <w:r w:rsidRPr="00615724">
        <w:t>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 xml:space="preserve">Обеспечение экономической безопасности в сфере торговли </w:t>
      </w:r>
      <w:proofErr w:type="gramStart"/>
      <w:r w:rsidRPr="00615724">
        <w:t>продовольственными  товарами</w:t>
      </w:r>
      <w:proofErr w:type="gramEnd"/>
      <w:r w:rsidRPr="00615724">
        <w:t>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>Обеспечение экономической безопасности в сфере лизинговых операций.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 xml:space="preserve">Обеспечение экономической безопасности в сфере бытового </w:t>
      </w:r>
      <w:proofErr w:type="gramStart"/>
      <w:r w:rsidRPr="00615724">
        <w:t>обслуживания  населения</w:t>
      </w:r>
      <w:proofErr w:type="gramEnd"/>
      <w:r w:rsidRPr="00615724">
        <w:t>.</w:t>
      </w:r>
    </w:p>
    <w:p w:rsidR="00615724" w:rsidRPr="00615724" w:rsidRDefault="00615724" w:rsidP="00615724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</w:pPr>
      <w:r w:rsidRPr="00615724">
        <w:t xml:space="preserve">Оценка влияния какого-либо фактора (группы факторов) на обеспечение </w:t>
      </w:r>
      <w:proofErr w:type="gramStart"/>
      <w:r w:rsidRPr="00615724">
        <w:t>экономической  безопасности</w:t>
      </w:r>
      <w:proofErr w:type="gramEnd"/>
      <w:r w:rsidRPr="00615724">
        <w:t xml:space="preserve">  организации.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 xml:space="preserve">Состояние основных фондов как фактор обеспечения экономической </w:t>
      </w:r>
      <w:proofErr w:type="gramStart"/>
      <w:r w:rsidRPr="00615724">
        <w:t>безопасности  организации</w:t>
      </w:r>
      <w:proofErr w:type="gramEnd"/>
      <w:r w:rsidRPr="00615724">
        <w:t>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 xml:space="preserve">Стратегия развития хозяйствующего субъекта как фактор обеспечения его </w:t>
      </w:r>
      <w:proofErr w:type="gramStart"/>
      <w:r w:rsidRPr="00615724">
        <w:t>экономической  безопасности</w:t>
      </w:r>
      <w:proofErr w:type="gramEnd"/>
      <w:r w:rsidRPr="00615724">
        <w:t>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 xml:space="preserve">Управление персоналом как фактор обеспечения экономической </w:t>
      </w:r>
      <w:proofErr w:type="gramStart"/>
      <w:r w:rsidRPr="00615724">
        <w:t>безопасности  организации</w:t>
      </w:r>
      <w:proofErr w:type="gramEnd"/>
      <w:r w:rsidRPr="00615724">
        <w:t>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 xml:space="preserve">Управление дебиторской (кредиторской) задолженностью как фактор обеспечения экономической </w:t>
      </w:r>
      <w:proofErr w:type="gramStart"/>
      <w:r w:rsidRPr="00615724">
        <w:t>безопасности  организации</w:t>
      </w:r>
      <w:proofErr w:type="gramEnd"/>
      <w:r w:rsidRPr="00615724">
        <w:t>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 xml:space="preserve">Диверсификация платных услуг как фактор обеспечения экономической </w:t>
      </w:r>
      <w:proofErr w:type="gramStart"/>
      <w:r w:rsidRPr="00615724">
        <w:t>безопасности  организации</w:t>
      </w:r>
      <w:proofErr w:type="gramEnd"/>
      <w:r w:rsidRPr="00615724">
        <w:t>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 xml:space="preserve">Формирование и исполнение местного бюджета как фактор экономической безопасности </w:t>
      </w:r>
      <w:proofErr w:type="gramStart"/>
      <w:r w:rsidRPr="00615724">
        <w:t>муниципального  образования</w:t>
      </w:r>
      <w:proofErr w:type="gramEnd"/>
      <w:r w:rsidRPr="00615724">
        <w:t>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>Региональные факторы обеспечения экономической безопасности организации.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 xml:space="preserve">Финансовая устойчивость как фактор обеспечения экономической </w:t>
      </w:r>
      <w:proofErr w:type="gramStart"/>
      <w:r w:rsidRPr="00615724">
        <w:t>безопасности  организации</w:t>
      </w:r>
      <w:proofErr w:type="gramEnd"/>
      <w:r w:rsidRPr="00615724">
        <w:t>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 xml:space="preserve">Инвестиционная деятельность как фактор обеспечения экономической </w:t>
      </w:r>
      <w:proofErr w:type="gramStart"/>
      <w:r w:rsidRPr="00615724">
        <w:t>безопасности  организации</w:t>
      </w:r>
      <w:proofErr w:type="gramEnd"/>
      <w:r w:rsidRPr="00615724">
        <w:t>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 xml:space="preserve">Реализация интересов хозяйствующего субъекта как </w:t>
      </w:r>
      <w:proofErr w:type="gramStart"/>
      <w:r w:rsidRPr="00615724">
        <w:t>основа  обеспечения</w:t>
      </w:r>
      <w:proofErr w:type="gramEnd"/>
      <w:r w:rsidRPr="00615724">
        <w:t xml:space="preserve"> его экономической  безопасности.</w:t>
      </w:r>
    </w:p>
    <w:p w:rsidR="00615724" w:rsidRPr="00615724" w:rsidRDefault="00615724" w:rsidP="00615724">
      <w:pPr>
        <w:pStyle w:val="a5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</w:pPr>
      <w:r w:rsidRPr="00615724">
        <w:t xml:space="preserve">Экономическая безопасность государства: современное состояние и </w:t>
      </w:r>
      <w:proofErr w:type="gramStart"/>
      <w:r w:rsidRPr="00615724">
        <w:t>перспективы  укрепления</w:t>
      </w:r>
      <w:proofErr w:type="gramEnd"/>
      <w:r w:rsidRPr="00615724">
        <w:t>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 xml:space="preserve">Энергетическая безопасность государства: современное состояние и </w:t>
      </w:r>
      <w:proofErr w:type="gramStart"/>
      <w:r w:rsidRPr="00615724">
        <w:t>перспективы  укрепления</w:t>
      </w:r>
      <w:proofErr w:type="gramEnd"/>
      <w:r w:rsidRPr="00615724">
        <w:t>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 xml:space="preserve">Сырьевая безопасность государства: современное состояние и </w:t>
      </w:r>
      <w:proofErr w:type="gramStart"/>
      <w:r w:rsidRPr="00615724">
        <w:t>перспективы  укрепления</w:t>
      </w:r>
      <w:proofErr w:type="gramEnd"/>
      <w:r w:rsidRPr="00615724">
        <w:t>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 xml:space="preserve">Внешнеэкономическая безопасность государства: современное состояние и </w:t>
      </w:r>
      <w:proofErr w:type="gramStart"/>
      <w:r w:rsidRPr="00615724">
        <w:t xml:space="preserve">перспективы  </w:t>
      </w:r>
      <w:r w:rsidRPr="00615724">
        <w:lastRenderedPageBreak/>
        <w:t>укрепления</w:t>
      </w:r>
      <w:proofErr w:type="gramEnd"/>
      <w:r w:rsidRPr="00615724">
        <w:t>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 xml:space="preserve">Промышленная безопасность государства: современное состояние и </w:t>
      </w:r>
      <w:proofErr w:type="gramStart"/>
      <w:r w:rsidRPr="00615724">
        <w:t>перспективы  укрепления</w:t>
      </w:r>
      <w:proofErr w:type="gramEnd"/>
      <w:r w:rsidRPr="00615724">
        <w:t>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 xml:space="preserve">Продовольственная безопасность государства: современное состояние и </w:t>
      </w:r>
      <w:proofErr w:type="gramStart"/>
      <w:r w:rsidRPr="00615724">
        <w:t>перспективы  укрепления</w:t>
      </w:r>
      <w:proofErr w:type="gramEnd"/>
      <w:r w:rsidRPr="00615724">
        <w:t>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 xml:space="preserve">Инвестиционная безопасность государства: современное состояние и </w:t>
      </w:r>
      <w:proofErr w:type="gramStart"/>
      <w:r w:rsidRPr="00615724">
        <w:t>перспективы  укрепления</w:t>
      </w:r>
      <w:proofErr w:type="gramEnd"/>
      <w:r w:rsidRPr="00615724">
        <w:t>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</w:tabs>
        <w:ind w:left="0" w:firstLine="709"/>
        <w:jc w:val="both"/>
      </w:pPr>
      <w:r w:rsidRPr="00615724">
        <w:t xml:space="preserve">Информационная безопасность государства: современное состояние и </w:t>
      </w:r>
      <w:proofErr w:type="gramStart"/>
      <w:r w:rsidRPr="00615724">
        <w:t>перспективы  укрепления</w:t>
      </w:r>
      <w:proofErr w:type="gramEnd"/>
      <w:r w:rsidRPr="00615724">
        <w:t>.</w:t>
      </w:r>
    </w:p>
    <w:p w:rsidR="00615724" w:rsidRPr="00615724" w:rsidRDefault="00615724" w:rsidP="00615724">
      <w:pPr>
        <w:pStyle w:val="a5"/>
        <w:widowControl w:val="0"/>
        <w:numPr>
          <w:ilvl w:val="0"/>
          <w:numId w:val="1"/>
        </w:numPr>
        <w:tabs>
          <w:tab w:val="left" w:pos="1002"/>
          <w:tab w:val="left" w:pos="1418"/>
          <w:tab w:val="left" w:pos="2711"/>
          <w:tab w:val="left" w:pos="4557"/>
          <w:tab w:val="left" w:pos="6330"/>
          <w:tab w:val="left" w:pos="8119"/>
          <w:tab w:val="left" w:pos="9592"/>
        </w:tabs>
        <w:ind w:left="0" w:firstLine="709"/>
        <w:jc w:val="both"/>
      </w:pPr>
      <w:r w:rsidRPr="00615724">
        <w:t xml:space="preserve">Финансовая безопасность государства: современное состояние и </w:t>
      </w:r>
      <w:proofErr w:type="gramStart"/>
      <w:r w:rsidRPr="00615724">
        <w:t>перспективы  укрепления</w:t>
      </w:r>
      <w:proofErr w:type="gramEnd"/>
      <w:r w:rsidRPr="00615724">
        <w:t>.</w:t>
      </w:r>
    </w:p>
    <w:p w:rsidR="00615724" w:rsidRPr="00615724" w:rsidRDefault="00615724" w:rsidP="00615724">
      <w:pPr>
        <w:pStyle w:val="a5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 w:themeColor="text1"/>
        </w:rPr>
      </w:pPr>
      <w:r w:rsidRPr="00615724">
        <w:t xml:space="preserve">Экологическая безопасность государства: современное состояние и </w:t>
      </w:r>
      <w:proofErr w:type="gramStart"/>
      <w:r w:rsidRPr="00615724">
        <w:t>перспективы  укрепления</w:t>
      </w:r>
      <w:proofErr w:type="gramEnd"/>
    </w:p>
    <w:p w:rsidR="00282A74" w:rsidRPr="00615724" w:rsidRDefault="00282A74">
      <w:pPr>
        <w:rPr>
          <w:sz w:val="24"/>
          <w:szCs w:val="24"/>
          <w:lang w:val="ru-RU"/>
        </w:rPr>
      </w:pPr>
    </w:p>
    <w:sectPr w:rsidR="00282A74" w:rsidRPr="0061572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A7BF7"/>
    <w:multiLevelType w:val="multilevel"/>
    <w:tmpl w:val="26A295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2A74"/>
    <w:rsid w:val="0061572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7D3D2"/>
  <w15:docId w15:val="{7DD4980B-5BEC-433B-BC3E-6B6B31E0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57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6157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157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1418</Words>
  <Characters>8086</Characters>
  <Application>Microsoft Office Word</Application>
  <DocSecurity>0</DocSecurity>
  <Lines>67</Lines>
  <Paragraphs>18</Paragraphs>
  <ScaleCrop>false</ScaleCrop>
  <Company>УрГЭУ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2022-2023_38_04_01_М-ЭБиУР-22_plx_Экономическая безопасность (продвинутый уровень)</dc:title>
  <dc:creator>FastReport.NET</dc:creator>
  <cp:lastModifiedBy>Курбатова Валерия Платоновна</cp:lastModifiedBy>
  <cp:revision>2</cp:revision>
  <dcterms:created xsi:type="dcterms:W3CDTF">2022-05-19T08:38:00Z</dcterms:created>
  <dcterms:modified xsi:type="dcterms:W3CDTF">2022-05-19T08:39:00Z</dcterms:modified>
</cp:coreProperties>
</file>