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693AA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3AAB" w:rsidRDefault="00AA106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3AAB">
        <w:trPr>
          <w:trHeight w:hRule="exact" w:val="67"/>
        </w:trPr>
        <w:tc>
          <w:tcPr>
            <w:tcW w:w="1521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3AA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3AAB" w:rsidRDefault="00AA106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3AAB">
        <w:trPr>
          <w:trHeight w:hRule="exact" w:val="500"/>
        </w:trPr>
        <w:tc>
          <w:tcPr>
            <w:tcW w:w="1521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3AAB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AAB" w:rsidRDefault="00AA106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предпринимательского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3AAB" w:rsidRPr="00AA106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93AAB" w:rsidRDefault="00AA106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AAB" w:rsidRPr="00AA1062" w:rsidRDefault="00AA106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предпринимательской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A1062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693AAB" w:rsidRPr="00AA1062" w:rsidRDefault="00693AA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93AAB" w:rsidRPr="00AA1062" w:rsidRDefault="00693AA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93AA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93AAB" w:rsidRDefault="00AA106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AAB" w:rsidRDefault="00AA106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40.04.01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3AAB" w:rsidRPr="00AA106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93AAB" w:rsidRDefault="00AA106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AAB" w:rsidRPr="00AA1062" w:rsidRDefault="00AA106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предпринимательской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AA1062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693AAB" w:rsidRPr="00AA1062" w:rsidRDefault="00693AA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93AAB" w:rsidRPr="00AA1062" w:rsidRDefault="00693AA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93AA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93AAB" w:rsidRDefault="00AA106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AAB" w:rsidRDefault="00AA106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3AA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93AAB" w:rsidRDefault="00AA106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AAB" w:rsidRDefault="00AA106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3AAB">
        <w:trPr>
          <w:trHeight w:hRule="exact" w:val="574"/>
        </w:trPr>
        <w:tc>
          <w:tcPr>
            <w:tcW w:w="1521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AAB" w:rsidRDefault="00AA106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3AAB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AAB" w:rsidRDefault="00AA106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93AAB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3AAB" w:rsidRDefault="00693AA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3AAB" w:rsidRDefault="00693AA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AAB" w:rsidRDefault="00693AA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693AAB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3AAB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AAB" w:rsidRDefault="00AA10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AAB" w:rsidRDefault="00AA10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3AAB" w:rsidRPr="00AA106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AAB" w:rsidRDefault="00AA10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AAB" w:rsidRPr="00AA1062" w:rsidRDefault="00AA106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и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предпринимательского права: проблемные аспекты (ПК-2)</w:t>
            </w:r>
          </w:p>
        </w:tc>
        <w:tc>
          <w:tcPr>
            <w:tcW w:w="86" w:type="dxa"/>
          </w:tcPr>
          <w:p w:rsidR="00693AAB" w:rsidRPr="00AA1062" w:rsidRDefault="00693AA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93AAB" w:rsidRPr="00AA106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AAB" w:rsidRDefault="00AA10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AAB" w:rsidRPr="00AA1062" w:rsidRDefault="00AA106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и альтернативные источники регулирования предпринимательской</w:t>
            </w:r>
            <w:r w:rsidRPr="00AA1062">
              <w:rPr>
                <w:lang w:val="ru-RU"/>
              </w:rPr>
              <w:br/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(ПК-2)</w:t>
            </w:r>
          </w:p>
        </w:tc>
        <w:tc>
          <w:tcPr>
            <w:tcW w:w="86" w:type="dxa"/>
          </w:tcPr>
          <w:p w:rsidR="00693AAB" w:rsidRPr="00AA1062" w:rsidRDefault="00693AA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93AA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AAB" w:rsidRDefault="00AA10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AAB" w:rsidRDefault="00AA106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отграничения предпринимательской деятельности от других видов</w:t>
            </w:r>
            <w:r w:rsidRPr="00AA1062">
              <w:rPr>
                <w:lang w:val="ru-RU"/>
              </w:rPr>
              <w:br/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деятельности приносящей доход.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(ПК-2)</w:t>
            </w:r>
          </w:p>
        </w:tc>
        <w:tc>
          <w:tcPr>
            <w:tcW w:w="86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3AAB" w:rsidRPr="00AA106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AAB" w:rsidRDefault="00AA10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AAB" w:rsidRPr="00AA1062" w:rsidRDefault="00AA106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теории юридического лица как субъекта предпринимательской</w:t>
            </w:r>
            <w:r w:rsidRPr="00AA1062">
              <w:rPr>
                <w:lang w:val="ru-RU"/>
              </w:rPr>
              <w:br/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деятельности.(ПК-2)</w:t>
            </w:r>
          </w:p>
        </w:tc>
        <w:tc>
          <w:tcPr>
            <w:tcW w:w="86" w:type="dxa"/>
          </w:tcPr>
          <w:p w:rsidR="00693AAB" w:rsidRPr="00AA1062" w:rsidRDefault="00693AA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93AA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AAB" w:rsidRDefault="00AA10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AAB" w:rsidRDefault="00AA106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 аспекты договорного регулирования с участием субъектов</w:t>
            </w:r>
            <w:r w:rsidRPr="00AA1062">
              <w:rPr>
                <w:lang w:val="ru-RU"/>
              </w:rPr>
              <w:br/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предпринимательства.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(ПК-2)</w:t>
            </w:r>
          </w:p>
        </w:tc>
        <w:tc>
          <w:tcPr>
            <w:tcW w:w="86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3AAB" w:rsidRPr="00AA106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AAB" w:rsidRDefault="00AA10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AAB" w:rsidRPr="00AA1062" w:rsidRDefault="00AA106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практика реализации законодательства о банкротстве с участием субъектов</w:t>
            </w:r>
            <w:r w:rsidRPr="00AA1062">
              <w:rPr>
                <w:lang w:val="ru-RU"/>
              </w:rPr>
              <w:br/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предпринимательской деятельности (ПК-2)</w:t>
            </w:r>
          </w:p>
        </w:tc>
        <w:tc>
          <w:tcPr>
            <w:tcW w:w="86" w:type="dxa"/>
          </w:tcPr>
          <w:p w:rsidR="00693AAB" w:rsidRPr="00AA1062" w:rsidRDefault="00693AA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93AAB" w:rsidRPr="00AA106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AAB" w:rsidRDefault="00AA10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AAB" w:rsidRPr="00AA1062" w:rsidRDefault="00AA106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проблемы государственного регулирования предпринимательской</w:t>
            </w:r>
            <w:r w:rsidRPr="00AA1062">
              <w:rPr>
                <w:lang w:val="ru-RU"/>
              </w:rPr>
              <w:br/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России и мире (ПК-2)</w:t>
            </w:r>
          </w:p>
        </w:tc>
        <w:tc>
          <w:tcPr>
            <w:tcW w:w="86" w:type="dxa"/>
          </w:tcPr>
          <w:p w:rsidR="00693AAB" w:rsidRPr="00AA1062" w:rsidRDefault="00693AA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93AAB" w:rsidRPr="00AA106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AAB" w:rsidRDefault="00AA10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AAB" w:rsidRPr="00AA1062" w:rsidRDefault="00AA106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 аспект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 защиты интересов предпринимателей в России и мире (ПК-2)</w:t>
            </w:r>
          </w:p>
        </w:tc>
        <w:tc>
          <w:tcPr>
            <w:tcW w:w="86" w:type="dxa"/>
          </w:tcPr>
          <w:p w:rsidR="00693AAB" w:rsidRPr="00AA1062" w:rsidRDefault="00693AA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93AAB" w:rsidRPr="00AA1062">
        <w:trPr>
          <w:trHeight w:hRule="exact" w:val="302"/>
        </w:trPr>
        <w:tc>
          <w:tcPr>
            <w:tcW w:w="1521" w:type="dxa"/>
          </w:tcPr>
          <w:p w:rsidR="00693AAB" w:rsidRPr="00AA1062" w:rsidRDefault="00693AA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693AAB" w:rsidRPr="00AA1062" w:rsidRDefault="00693AA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693AAB" w:rsidRPr="00AA1062" w:rsidRDefault="00693AA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693AAB" w:rsidRPr="00AA1062" w:rsidRDefault="00693AA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693AAB" w:rsidRPr="00AA1062" w:rsidRDefault="00693AA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93AAB" w:rsidRPr="00AA1062" w:rsidRDefault="00693AA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93AA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AAB" w:rsidRDefault="00AA106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93AAB">
        <w:trPr>
          <w:trHeight w:hRule="exact" w:val="201"/>
        </w:trPr>
        <w:tc>
          <w:tcPr>
            <w:tcW w:w="1521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3AAB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3AAB" w:rsidRDefault="00AA106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93AAB" w:rsidRPr="00AA1062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3AAB" w:rsidRPr="00AA1062" w:rsidRDefault="00AA106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Губин Е.П. Предпринимательское право Российской Федерации [Электронный</w:t>
            </w:r>
            <w:r w:rsidRPr="00AA1062">
              <w:rPr>
                <w:lang w:val="ru-RU"/>
              </w:rPr>
              <w:br/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ресурс]:Учебник. - Москва: ООО "Юридическое издательство Норма",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2020. - 992 с. – Режим</w:t>
            </w:r>
            <w:r w:rsidRPr="00AA1062">
              <w:rPr>
                <w:lang w:val="ru-RU"/>
              </w:rPr>
              <w:br/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/1058081</w:t>
            </w:r>
          </w:p>
        </w:tc>
      </w:tr>
      <w:tr w:rsidR="00693AAB" w:rsidRPr="00AA1062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3AAB" w:rsidRPr="00AA1062" w:rsidRDefault="00693AA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93AAB" w:rsidRPr="00AA1062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3AAB" w:rsidRPr="00AA1062" w:rsidRDefault="00AA106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Шашкова</w:t>
            </w:r>
            <w:proofErr w:type="spellEnd"/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Предпринимательское право [Электронный ресурс</w:t>
            </w:r>
            <w:proofErr w:type="gramStart"/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</w:t>
            </w:r>
            <w:r w:rsidRPr="00AA1062">
              <w:rPr>
                <w:lang w:val="ru-RU"/>
              </w:rPr>
              <w:br/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- 247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/470721</w:t>
            </w:r>
          </w:p>
        </w:tc>
      </w:tr>
      <w:tr w:rsidR="00693AAB" w:rsidRPr="00AA1062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3AAB" w:rsidRPr="00AA1062" w:rsidRDefault="00AA106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Иншакова А.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О., </w:t>
            </w:r>
            <w:proofErr w:type="spellStart"/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Балтутите</w:t>
            </w:r>
            <w:proofErr w:type="spellEnd"/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Гончаров А. И., Гончарова Н. В., Грачев Н. И., Давудов Д.</w:t>
            </w:r>
            <w:r w:rsidRPr="00AA1062">
              <w:rPr>
                <w:lang w:val="ru-RU"/>
              </w:rPr>
              <w:br/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</w:t>
            </w:r>
            <w:proofErr w:type="spellStart"/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Кагальницкова</w:t>
            </w:r>
            <w:proofErr w:type="spellEnd"/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</w:t>
            </w:r>
            <w:proofErr w:type="spellStart"/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Казаченок</w:t>
            </w:r>
            <w:proofErr w:type="spellEnd"/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Ю., </w:t>
            </w:r>
            <w:proofErr w:type="spellStart"/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Кургина</w:t>
            </w:r>
            <w:proofErr w:type="spellEnd"/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В., Остапенко И. А., Рыженков А. Я.,</w:t>
            </w:r>
            <w:r w:rsidRPr="00AA1062">
              <w:rPr>
                <w:lang w:val="ru-RU"/>
              </w:rPr>
              <w:br/>
            </w:r>
            <w:proofErr w:type="spellStart"/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Сандалова</w:t>
            </w:r>
            <w:proofErr w:type="spellEnd"/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Тымчук</w:t>
            </w:r>
            <w:proofErr w:type="spellEnd"/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А., Смиренская Е. В. Нотариат [Электронный ресурс]:Учебник и</w:t>
            </w:r>
            <w:r w:rsidRPr="00AA1062">
              <w:rPr>
                <w:lang w:val="ru-RU"/>
              </w:rPr>
              <w:br/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- 470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/494217</w:t>
            </w:r>
          </w:p>
        </w:tc>
      </w:tr>
      <w:tr w:rsidR="00693AAB" w:rsidRPr="00AA1062">
        <w:trPr>
          <w:trHeight w:hRule="exact" w:val="142"/>
        </w:trPr>
        <w:tc>
          <w:tcPr>
            <w:tcW w:w="1521" w:type="dxa"/>
          </w:tcPr>
          <w:p w:rsidR="00693AAB" w:rsidRPr="00AA1062" w:rsidRDefault="00693AA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693AAB" w:rsidRPr="00AA1062" w:rsidRDefault="00693AA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693AAB" w:rsidRPr="00AA1062" w:rsidRDefault="00693AA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693AAB" w:rsidRPr="00AA1062" w:rsidRDefault="00693AA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693AAB" w:rsidRPr="00AA1062" w:rsidRDefault="00693AA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93AAB" w:rsidRPr="00AA1062" w:rsidRDefault="00693AA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93AAB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3AAB" w:rsidRDefault="00AA106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93AAB" w:rsidRPr="00AA1062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3AAB" w:rsidRPr="00AA1062" w:rsidRDefault="00AA106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Андреев В.К. Актуальные проблемы гражданского и предпринимательского права России</w:t>
            </w:r>
            <w:r w:rsidRPr="00AA1062">
              <w:rPr>
                <w:lang w:val="ru-RU"/>
              </w:rPr>
              <w:br/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Российская Академия Правосудия, 2012. - 276 с.</w:t>
            </w:r>
            <w:r w:rsidRPr="00AA1062">
              <w:rPr>
                <w:lang w:val="ru-RU"/>
              </w:rPr>
              <w:br/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/517079</w:t>
            </w:r>
          </w:p>
        </w:tc>
      </w:tr>
      <w:tr w:rsidR="00693AAB" w:rsidRPr="00AA1062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3AAB" w:rsidRPr="00AA1062" w:rsidRDefault="00693AA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693AAB" w:rsidRPr="00AA1062" w:rsidRDefault="00AA1062">
      <w:pPr>
        <w:rPr>
          <w:sz w:val="0"/>
          <w:szCs w:val="0"/>
          <w:lang w:val="ru-RU"/>
        </w:rPr>
      </w:pPr>
      <w:r w:rsidRPr="00AA1062">
        <w:rPr>
          <w:lang w:val="ru-RU"/>
        </w:rPr>
        <w:br w:type="page"/>
      </w:r>
    </w:p>
    <w:p w:rsidR="00693AAB" w:rsidRPr="00AA1062" w:rsidRDefault="00693AAB">
      <w:pPr>
        <w:rPr>
          <w:lang w:val="ru-RU"/>
        </w:rPr>
        <w:sectPr w:rsidR="00693AAB" w:rsidRPr="00AA106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93AAB" w:rsidRPr="00AA106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AAB" w:rsidRPr="00AA1062" w:rsidRDefault="00AA106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A1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</w:t>
            </w:r>
            <w:r w:rsidRPr="00AA1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чных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A1062">
              <w:rPr>
                <w:lang w:val="ru-RU"/>
              </w:rPr>
              <w:t xml:space="preserve"> </w:t>
            </w:r>
          </w:p>
        </w:tc>
      </w:tr>
      <w:tr w:rsidR="00693AAB" w:rsidRPr="00AA1062">
        <w:trPr>
          <w:trHeight w:hRule="exact" w:val="142"/>
        </w:trPr>
        <w:tc>
          <w:tcPr>
            <w:tcW w:w="10774" w:type="dxa"/>
          </w:tcPr>
          <w:p w:rsidR="00693AAB" w:rsidRPr="00AA1062" w:rsidRDefault="00693AA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93AA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3AAB" w:rsidRDefault="00AA106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93AAB">
        <w:trPr>
          <w:trHeight w:hRule="exact" w:val="283"/>
        </w:trPr>
        <w:tc>
          <w:tcPr>
            <w:tcW w:w="10774" w:type="dxa"/>
          </w:tcPr>
          <w:p w:rsidR="00693AAB" w:rsidRDefault="00693A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3AA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3AAB" w:rsidRDefault="00AA106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A106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A106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A106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A106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93AAB" w:rsidRPr="00AA106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3AAB" w:rsidRPr="00AA1062" w:rsidRDefault="00AA106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A1062">
              <w:rPr>
                <w:lang w:val="ru-RU"/>
              </w:rPr>
              <w:t xml:space="preserve"> </w:t>
            </w:r>
          </w:p>
        </w:tc>
      </w:tr>
      <w:tr w:rsidR="00693AAB" w:rsidRPr="00AA1062">
        <w:trPr>
          <w:trHeight w:hRule="exact" w:val="142"/>
        </w:trPr>
        <w:tc>
          <w:tcPr>
            <w:tcW w:w="10774" w:type="dxa"/>
          </w:tcPr>
          <w:p w:rsidR="00693AAB" w:rsidRPr="00AA1062" w:rsidRDefault="00693AA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93AAB" w:rsidRPr="00AA106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3AAB" w:rsidRPr="00AA1062" w:rsidRDefault="00AA106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A1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AA1062">
              <w:rPr>
                <w:lang w:val="ru-RU"/>
              </w:rPr>
              <w:br/>
            </w:r>
            <w:r w:rsidRPr="00AA10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693AAB" w:rsidRPr="00AA106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3AAB" w:rsidRPr="00AA1062" w:rsidRDefault="00AA106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AA1062">
              <w:rPr>
                <w:lang w:val="ru-RU"/>
              </w:rPr>
              <w:t xml:space="preserve"> </w:t>
            </w:r>
          </w:p>
          <w:p w:rsidR="00693AAB" w:rsidRPr="00AA1062" w:rsidRDefault="00AA106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1062">
              <w:rPr>
                <w:lang w:val="ru-RU"/>
              </w:rPr>
              <w:t xml:space="preserve"> </w:t>
            </w:r>
          </w:p>
        </w:tc>
      </w:tr>
      <w:tr w:rsidR="00693AAB" w:rsidRPr="00AA106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3AAB" w:rsidRPr="00AA1062" w:rsidRDefault="00AA106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AA1062">
              <w:rPr>
                <w:lang w:val="ru-RU"/>
              </w:rPr>
              <w:t xml:space="preserve"> </w:t>
            </w:r>
          </w:p>
          <w:p w:rsidR="00693AAB" w:rsidRPr="00AA1062" w:rsidRDefault="00AA106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1062">
              <w:rPr>
                <w:lang w:val="ru-RU"/>
              </w:rPr>
              <w:t xml:space="preserve"> </w:t>
            </w:r>
          </w:p>
          <w:p w:rsidR="00693AAB" w:rsidRPr="00AA1062" w:rsidRDefault="00AA106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1062">
              <w:rPr>
                <w:lang w:val="ru-RU"/>
              </w:rPr>
              <w:t xml:space="preserve"> </w:t>
            </w:r>
          </w:p>
        </w:tc>
      </w:tr>
      <w:tr w:rsidR="00693AAB" w:rsidRPr="00AA1062">
        <w:trPr>
          <w:trHeight w:hRule="exact" w:val="142"/>
        </w:trPr>
        <w:tc>
          <w:tcPr>
            <w:tcW w:w="10774" w:type="dxa"/>
          </w:tcPr>
          <w:p w:rsidR="00693AAB" w:rsidRPr="00AA1062" w:rsidRDefault="00693AA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93AAB" w:rsidRPr="00AA106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AAB" w:rsidRPr="00AA1062" w:rsidRDefault="00AA106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A1062">
              <w:rPr>
                <w:lang w:val="ru-RU"/>
              </w:rPr>
              <w:t xml:space="preserve"> </w:t>
            </w:r>
            <w:proofErr w:type="spellStart"/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Слукин</w:t>
            </w:r>
            <w:proofErr w:type="spellEnd"/>
            <w:r w:rsidRPr="00AA1062">
              <w:rPr>
                <w:lang w:val="ru-RU"/>
              </w:rPr>
              <w:t xml:space="preserve"> </w:t>
            </w:r>
            <w:r w:rsidRPr="00AA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С.В.</w:t>
            </w:r>
            <w:r w:rsidRPr="00AA1062">
              <w:rPr>
                <w:lang w:val="ru-RU"/>
              </w:rPr>
              <w:t xml:space="preserve"> </w:t>
            </w:r>
          </w:p>
        </w:tc>
      </w:tr>
    </w:tbl>
    <w:p w:rsidR="00AA1062" w:rsidRDefault="00AA1062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AA1062" w:rsidRDefault="00AA1062" w:rsidP="00AA1062">
      <w:pPr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val="ru-RU"/>
        </w:rPr>
      </w:pPr>
      <w:r w:rsidRPr="00AA1062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val="ru-RU"/>
        </w:rPr>
        <w:lastRenderedPageBreak/>
        <w:t>Перечень</w:t>
      </w:r>
      <w:r w:rsidRPr="00AA1062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val="ru-RU"/>
        </w:rPr>
        <w:t xml:space="preserve"> тем</w:t>
      </w:r>
      <w:r w:rsidRPr="00AA1062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val="ru-RU"/>
        </w:rPr>
        <w:t xml:space="preserve"> курсовых работ по дисциплине </w:t>
      </w:r>
    </w:p>
    <w:p w:rsidR="00AA1062" w:rsidRPr="00AA1062" w:rsidRDefault="00AA1062" w:rsidP="00AA1062">
      <w:pPr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val="ru-RU"/>
        </w:rPr>
      </w:pPr>
      <w:bookmarkStart w:id="0" w:name="_GoBack"/>
      <w:bookmarkEnd w:id="0"/>
      <w:r w:rsidRPr="00AA1062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val="ru-RU"/>
        </w:rPr>
        <w:t>«Проблемы правового регулирования предпринимательской деятельности»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Предпринимательство и право: опыт комплексного исследования.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История становления и развития предпринимательства в Российской Федерации: правовые аспекты.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Экономико-правовые условия предпринимательства: возникновение и развитие.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Правовое регулирование предпринимательской деятельности – сфера взаимодействия публично-правовых и частноправовых средств.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Законодательство о предпринимательской деятельности: понятие, содержание и структура.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Понятие и виды источников предпринимательского права.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Внутренние (локальные) нормативные акты в предпринимательском праве.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Корпоративные акты в предпринимательском праве: понятие и виды.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Правовой режим контроля и надзора за предпринимательской деятельностью.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Административная и уголовная ответственность предпринимателя за нарушения при реализации процедуры банкротства.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Особенности гражданско-правовой ответственности предпринимателя.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Понятие имущества в науке гражданского права и его использование в предпринимательской деятельности.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Правовой статус индивидуального предпринимателя.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Правовое регулирование корпоративных форм предпринимательской деятельности.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Правовой статус дочернего и зависимого хозяйственных обществ по законодательству Российской Федерации.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«Компания одного лица» в российском и зарубежном законодательстве.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Управляющая организация как единоличный исполнительный орган хозяйственного общества.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Правовое регулирование мер по противодействию корпоративному захвату и шантажу.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Особенности законодательства об унитарных предприятиях в Российской Федерации.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Система имущественных фондов производственного кооператива.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Паевой фонд производственного кооператива: понятие, порядок формирования, источники использования.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Корпоративное управление в производственном кооперативе.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Формы и способы реализации принципа самоуправления в производственном кооперативе.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Место и роль производственной кооперации в предпринимательской деятельности.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Законодательство о производственной кооперации: понятие, структура, система, особенности.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Правовой статус структурных подразделений.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Правовое регулирование холдингов в Российской Федерации.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Некоммерческие организации и предпринимательская деятельность (правовые вопросы).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Правовое регулирование предпринимательской деятельности в сфере образования.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Правовое регулирование предпринимательской деятельности в сфере медицины.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Правовое регулирование деятельности саморегулируемых организаций.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Субъектный состав отношений, возникающих при несостоятельности (банкротстве).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Роль государства в процессе несостоятельности (банкротства).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Меры по предупреждению банкротства и досудебная санация.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Соотношение частного и публичного в процессе несостоятельности (банкротства).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Системы параллельного и независимого управления в конкурсном процессе.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Приватизация акций, принадлежащих публично-правовым образованиям.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Эволюция способов приватизации в российском законодательстве.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Институт «золотой акции» в российском и зарубежном праве.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Понятие и субъекты конкуренции по законодательству Российской Федерации.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Антимонопольный контроль за концентрацией капиталов на товарных рынках: правовое регулирование.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Предпринимательские договоры, связанные с оказанием услуг по страхованию.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lastRenderedPageBreak/>
        <w:t>Проблемы правового регулирования договорных отношений в инвестиционной деятельности. Инвестиционный договор.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Инвестиционная деятельность в форме капитальных вложений: правовые проблемы.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Общие фонды банковского управления и инвестиционные фонды: сравнительно-правовой анализ.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Модели правового регулирования иностранных инвестиций: правовые проблемы.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Организация с иностранными инвестициями: особенности правового положения и осуществления предпринимательской деятельности.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Правовые проблемы обязательного страхования инвестиционной деятельности.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Реализация принципа свобода предпринимательства в российском праве.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 xml:space="preserve">Актуальные проблемы государственной регистрации субъектов предпринимательской деятельности. 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Проблемы осуществления индивидуального предпринимательства в России.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Предпринимательская деятельность некоммерческих организаций.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Особенности правового положения Центрального банка России.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Малое предпринимательство в России.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Предпринимательство в сельском хозяйстве.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Объединение корпораций: зарубежный опыт и отечественные тенденции.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Правовое регулирование деятельности естественных монополий в России.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Государство как субъект предпринимательской деятельности.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Проблема ответственности публичных образований.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Проблемы ограничения недобросовестной конкуренции.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Проблемы несостоятельности (банкротства).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Предпринимательский договор.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Лизинговая деятельность.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Договор долевого участия в жилищном строительстве.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Правовое регулирование рынка услуг в России.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 xml:space="preserve">Аспекты правового регулирования </w:t>
      </w:r>
      <w:proofErr w:type="spellStart"/>
      <w:r w:rsidRPr="00AA1062">
        <w:rPr>
          <w:sz w:val="24"/>
        </w:rPr>
        <w:t>риэлторской</w:t>
      </w:r>
      <w:proofErr w:type="spellEnd"/>
      <w:r w:rsidRPr="00AA1062">
        <w:rPr>
          <w:sz w:val="24"/>
        </w:rPr>
        <w:t xml:space="preserve"> деятельности.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Правовое регулирование рынка туристических услуг.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Правовое регулирование рынка образовательных услуг.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Правовое регулирование игорного бизнеса в России.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Страховое обеспечение предпринимательской деятельности.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Коммерческое (торговой) представительство.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Профессиональная и предпринимательская деятельность на рынке ценных бумаг.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Правовая природа бездокументарных ценных бумаг.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Инвестиционная деятельность.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Проблема иностранных инвестиций в России.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Общая характеристика и направления совершенствования отдельных налогов.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Фирма и фирменное наименование.</w:t>
      </w:r>
    </w:p>
    <w:p w:rsidR="00AA1062" w:rsidRPr="00AA1062" w:rsidRDefault="00AA1062" w:rsidP="00AA1062">
      <w:pPr>
        <w:pStyle w:val="a7"/>
        <w:numPr>
          <w:ilvl w:val="0"/>
          <w:numId w:val="1"/>
        </w:numPr>
        <w:spacing w:after="160" w:line="259" w:lineRule="auto"/>
        <w:contextualSpacing/>
        <w:jc w:val="both"/>
        <w:rPr>
          <w:sz w:val="24"/>
        </w:rPr>
      </w:pPr>
      <w:r w:rsidRPr="00AA1062">
        <w:rPr>
          <w:sz w:val="24"/>
        </w:rPr>
        <w:t>Неимущественные права и нематериальные блага субъектов предпринимательства.</w:t>
      </w:r>
    </w:p>
    <w:p w:rsidR="00AA1062" w:rsidRPr="00AA1062" w:rsidRDefault="00AA1062" w:rsidP="00AA1062">
      <w:pPr>
        <w:rPr>
          <w:lang w:val="ru-RU"/>
        </w:rPr>
      </w:pPr>
    </w:p>
    <w:p w:rsidR="00693AAB" w:rsidRPr="00AA1062" w:rsidRDefault="00AA1062">
      <w:pPr>
        <w:rPr>
          <w:lang w:val="ru-RU"/>
        </w:rPr>
      </w:pPr>
      <w:r w:rsidRPr="00AA10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Аннотацию</w:t>
      </w:r>
      <w:r w:rsidRPr="00AA1062">
        <w:rPr>
          <w:lang w:val="ru-RU"/>
        </w:rPr>
        <w:t xml:space="preserve"> </w:t>
      </w:r>
      <w:r w:rsidRPr="00AA10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AA1062">
        <w:rPr>
          <w:lang w:val="ru-RU"/>
        </w:rPr>
        <w:t xml:space="preserve"> </w:t>
      </w:r>
      <w:proofErr w:type="spellStart"/>
      <w:r w:rsidRPr="00AA10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Слукин</w:t>
      </w:r>
      <w:proofErr w:type="spellEnd"/>
      <w:r w:rsidRPr="00AA1062">
        <w:rPr>
          <w:lang w:val="ru-RU"/>
        </w:rPr>
        <w:t xml:space="preserve"> </w:t>
      </w:r>
      <w:r w:rsidRPr="00AA10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С.В.</w:t>
      </w:r>
    </w:p>
    <w:sectPr w:rsidR="00693AAB" w:rsidRPr="00AA106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0FA"/>
    <w:multiLevelType w:val="hybridMultilevel"/>
    <w:tmpl w:val="25F488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93AAB"/>
    <w:rsid w:val="00AA106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D141D"/>
  <w15:docId w15:val="{EC1A06CC-21DD-4EF6-B4E4-2D5131E8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List Paragraph"/>
    <w:basedOn w:val="a"/>
    <w:qFormat/>
    <w:rsid w:val="00AA1062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1304</Words>
  <Characters>7437</Characters>
  <Application>Microsoft Office Word</Application>
  <DocSecurity>0</DocSecurity>
  <Lines>61</Lines>
  <Paragraphs>17</Paragraphs>
  <ScaleCrop>false</ScaleCrop>
  <Company>УрГЭУ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2023-2024_40_04_01_М-ПОПД-23_plx_Проблемы правового регулирования предпринимательской деятельности</dc:title>
  <dc:creator>FastReport.NET</dc:creator>
  <cp:lastModifiedBy>Курбатова Валерия Платоновна</cp:lastModifiedBy>
  <cp:revision>2</cp:revision>
  <dcterms:created xsi:type="dcterms:W3CDTF">2023-04-21T05:52:00Z</dcterms:created>
  <dcterms:modified xsi:type="dcterms:W3CDTF">2023-04-21T05:54:00Z</dcterms:modified>
</cp:coreProperties>
</file>