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5D" w:rsidRPr="009A7C70" w:rsidRDefault="003B3852">
      <w:pPr>
        <w:jc w:val="center"/>
        <w:rPr>
          <w:b/>
          <w:sz w:val="24"/>
          <w:szCs w:val="24"/>
        </w:rPr>
      </w:pPr>
      <w:r w:rsidRPr="009A7C70">
        <w:rPr>
          <w:b/>
          <w:sz w:val="24"/>
          <w:szCs w:val="24"/>
        </w:rPr>
        <w:t>АННОТАЦИЯ</w:t>
      </w:r>
    </w:p>
    <w:p w:rsidR="00C8615D" w:rsidRPr="009A7C70" w:rsidRDefault="003B3852">
      <w:pPr>
        <w:jc w:val="center"/>
        <w:rPr>
          <w:sz w:val="24"/>
          <w:szCs w:val="24"/>
        </w:rPr>
      </w:pPr>
      <w:r w:rsidRPr="009A7C70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8615D" w:rsidRPr="009A7C70">
        <w:tc>
          <w:tcPr>
            <w:tcW w:w="3261" w:type="dxa"/>
            <w:shd w:val="clear" w:color="auto" w:fill="E7E6E6" w:themeFill="background2"/>
          </w:tcPr>
          <w:p w:rsidR="00C8615D" w:rsidRPr="009A7C70" w:rsidRDefault="003B3852">
            <w:pPr>
              <w:rPr>
                <w:b/>
                <w:i/>
                <w:sz w:val="24"/>
                <w:szCs w:val="24"/>
              </w:rPr>
            </w:pPr>
            <w:r w:rsidRPr="009A7C7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8615D" w:rsidRPr="009A7C70" w:rsidRDefault="003B3852">
            <w:pPr>
              <w:rPr>
                <w:sz w:val="24"/>
                <w:szCs w:val="24"/>
              </w:rPr>
            </w:pPr>
            <w:r w:rsidRPr="009A7C70">
              <w:rPr>
                <w:b/>
                <w:sz w:val="24"/>
                <w:szCs w:val="24"/>
              </w:rPr>
              <w:t>Экономическая безопасность</w:t>
            </w:r>
          </w:p>
        </w:tc>
      </w:tr>
      <w:tr w:rsidR="00C8615D" w:rsidRPr="009A7C70">
        <w:tc>
          <w:tcPr>
            <w:tcW w:w="3261" w:type="dxa"/>
            <w:shd w:val="clear" w:color="auto" w:fill="E7E6E6" w:themeFill="background2"/>
          </w:tcPr>
          <w:p w:rsidR="00C8615D" w:rsidRPr="009A7C70" w:rsidRDefault="003B3852">
            <w:pPr>
              <w:rPr>
                <w:b/>
                <w:i/>
                <w:sz w:val="24"/>
                <w:szCs w:val="24"/>
              </w:rPr>
            </w:pPr>
            <w:r w:rsidRPr="009A7C7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8615D" w:rsidRPr="009A7C70" w:rsidRDefault="003B3852">
            <w:pPr>
              <w:rPr>
                <w:sz w:val="24"/>
                <w:szCs w:val="24"/>
              </w:rPr>
            </w:pPr>
            <w:r w:rsidRPr="009A7C70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C8615D" w:rsidRPr="009A7C70" w:rsidRDefault="003B3852">
            <w:pPr>
              <w:rPr>
                <w:sz w:val="24"/>
                <w:szCs w:val="24"/>
              </w:rPr>
            </w:pPr>
            <w:r w:rsidRPr="009A7C70">
              <w:rPr>
                <w:sz w:val="24"/>
                <w:szCs w:val="24"/>
              </w:rPr>
              <w:t>Экономика</w:t>
            </w:r>
          </w:p>
        </w:tc>
      </w:tr>
      <w:tr w:rsidR="00C8615D" w:rsidRPr="009A7C70">
        <w:tc>
          <w:tcPr>
            <w:tcW w:w="3261" w:type="dxa"/>
            <w:shd w:val="clear" w:color="auto" w:fill="E7E6E6" w:themeFill="background2"/>
          </w:tcPr>
          <w:p w:rsidR="00C8615D" w:rsidRPr="009A7C70" w:rsidRDefault="003B3852">
            <w:pPr>
              <w:rPr>
                <w:b/>
                <w:i/>
                <w:sz w:val="24"/>
                <w:szCs w:val="24"/>
              </w:rPr>
            </w:pPr>
            <w:r w:rsidRPr="009A7C7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8615D" w:rsidRPr="009A7C70" w:rsidRDefault="003B3852">
            <w:pPr>
              <w:rPr>
                <w:sz w:val="24"/>
                <w:szCs w:val="24"/>
              </w:rPr>
            </w:pPr>
            <w:r w:rsidRPr="009A7C70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C8615D" w:rsidRPr="009A7C70">
        <w:tc>
          <w:tcPr>
            <w:tcW w:w="3261" w:type="dxa"/>
            <w:shd w:val="clear" w:color="auto" w:fill="E7E6E6" w:themeFill="background2"/>
          </w:tcPr>
          <w:p w:rsidR="00C8615D" w:rsidRPr="009A7C70" w:rsidRDefault="003B3852">
            <w:pPr>
              <w:rPr>
                <w:b/>
                <w:i/>
                <w:sz w:val="24"/>
                <w:szCs w:val="24"/>
              </w:rPr>
            </w:pPr>
            <w:r w:rsidRPr="009A7C7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8615D" w:rsidRPr="009A7C70" w:rsidRDefault="003B3852">
            <w:pPr>
              <w:rPr>
                <w:sz w:val="24"/>
                <w:szCs w:val="24"/>
              </w:rPr>
            </w:pPr>
            <w:r w:rsidRPr="009A7C70">
              <w:rPr>
                <w:sz w:val="24"/>
                <w:szCs w:val="24"/>
              </w:rPr>
              <w:t xml:space="preserve">9 </w:t>
            </w:r>
            <w:proofErr w:type="spellStart"/>
            <w:r w:rsidRPr="009A7C70">
              <w:rPr>
                <w:sz w:val="24"/>
                <w:szCs w:val="24"/>
              </w:rPr>
              <w:t>з.е</w:t>
            </w:r>
            <w:proofErr w:type="spellEnd"/>
            <w:r w:rsidRPr="009A7C70">
              <w:rPr>
                <w:sz w:val="24"/>
                <w:szCs w:val="24"/>
              </w:rPr>
              <w:t>.</w:t>
            </w:r>
          </w:p>
        </w:tc>
      </w:tr>
      <w:tr w:rsidR="00C8615D" w:rsidRPr="009A7C70">
        <w:tc>
          <w:tcPr>
            <w:tcW w:w="3261" w:type="dxa"/>
            <w:shd w:val="clear" w:color="auto" w:fill="E7E6E6" w:themeFill="background2"/>
          </w:tcPr>
          <w:p w:rsidR="00C8615D" w:rsidRPr="009A7C70" w:rsidRDefault="003B3852">
            <w:pPr>
              <w:rPr>
                <w:b/>
                <w:i/>
                <w:sz w:val="24"/>
                <w:szCs w:val="24"/>
              </w:rPr>
            </w:pPr>
            <w:r w:rsidRPr="009A7C7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8615D" w:rsidRPr="009A7C70" w:rsidRDefault="009A7C70">
            <w:pPr>
              <w:rPr>
                <w:sz w:val="24"/>
                <w:szCs w:val="24"/>
              </w:rPr>
            </w:pPr>
            <w:r w:rsidRPr="009A7C70">
              <w:rPr>
                <w:sz w:val="24"/>
                <w:szCs w:val="24"/>
              </w:rPr>
              <w:t xml:space="preserve">Зачет, </w:t>
            </w:r>
            <w:r w:rsidR="003B3852" w:rsidRPr="009A7C70">
              <w:rPr>
                <w:sz w:val="24"/>
                <w:szCs w:val="24"/>
              </w:rPr>
              <w:t xml:space="preserve">Экзамен </w:t>
            </w:r>
          </w:p>
          <w:p w:rsidR="00C8615D" w:rsidRPr="009A7C70" w:rsidRDefault="003B3852">
            <w:pPr>
              <w:rPr>
                <w:sz w:val="24"/>
                <w:szCs w:val="24"/>
              </w:rPr>
            </w:pPr>
            <w:r w:rsidRPr="009A7C70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C8615D" w:rsidRPr="009A7C70">
        <w:tc>
          <w:tcPr>
            <w:tcW w:w="3261" w:type="dxa"/>
            <w:shd w:val="clear" w:color="auto" w:fill="E7E6E6" w:themeFill="background2"/>
          </w:tcPr>
          <w:p w:rsidR="00C8615D" w:rsidRPr="009A7C70" w:rsidRDefault="003B3852">
            <w:pPr>
              <w:rPr>
                <w:b/>
                <w:i/>
                <w:sz w:val="24"/>
                <w:szCs w:val="24"/>
              </w:rPr>
            </w:pPr>
            <w:r w:rsidRPr="009A7C7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8615D" w:rsidRPr="009A7C70" w:rsidRDefault="003B3852">
            <w:pPr>
              <w:rPr>
                <w:i/>
                <w:sz w:val="24"/>
                <w:szCs w:val="24"/>
              </w:rPr>
            </w:pPr>
            <w:r w:rsidRPr="009A7C70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C8615D" w:rsidRPr="009A7C70">
        <w:tc>
          <w:tcPr>
            <w:tcW w:w="10490" w:type="dxa"/>
            <w:gridSpan w:val="3"/>
            <w:shd w:val="clear" w:color="auto" w:fill="E7E6E6" w:themeFill="background2"/>
          </w:tcPr>
          <w:p w:rsidR="00C8615D" w:rsidRPr="009A7C70" w:rsidRDefault="003B3852" w:rsidP="009B610C">
            <w:pPr>
              <w:rPr>
                <w:b/>
                <w:i/>
                <w:sz w:val="24"/>
                <w:szCs w:val="24"/>
              </w:rPr>
            </w:pPr>
            <w:r w:rsidRPr="009A7C70">
              <w:rPr>
                <w:b/>
                <w:i/>
                <w:sz w:val="24"/>
                <w:szCs w:val="24"/>
              </w:rPr>
              <w:t>Крат</w:t>
            </w:r>
            <w:r w:rsidR="009B610C" w:rsidRPr="009A7C70">
              <w:rPr>
                <w:b/>
                <w:i/>
                <w:sz w:val="24"/>
                <w:szCs w:val="24"/>
              </w:rPr>
              <w:t>к</w:t>
            </w:r>
            <w:r w:rsidRPr="009A7C7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8615D" w:rsidRPr="009A7C70">
        <w:tc>
          <w:tcPr>
            <w:tcW w:w="10490" w:type="dxa"/>
            <w:gridSpan w:val="3"/>
            <w:shd w:val="clear" w:color="auto" w:fill="auto"/>
          </w:tcPr>
          <w:p w:rsidR="00C8615D" w:rsidRPr="009A7C70" w:rsidRDefault="003B385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A7C70">
              <w:rPr>
                <w:sz w:val="24"/>
                <w:szCs w:val="24"/>
              </w:rPr>
              <w:t>Тема 1. Теоретические основы экономической безопасности</w:t>
            </w:r>
          </w:p>
        </w:tc>
      </w:tr>
      <w:tr w:rsidR="00C8615D" w:rsidRPr="009A7C70">
        <w:tc>
          <w:tcPr>
            <w:tcW w:w="10490" w:type="dxa"/>
            <w:gridSpan w:val="3"/>
            <w:shd w:val="clear" w:color="auto" w:fill="auto"/>
          </w:tcPr>
          <w:p w:rsidR="00C8615D" w:rsidRPr="009A7C70" w:rsidRDefault="003B385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A7C70">
              <w:rPr>
                <w:sz w:val="24"/>
                <w:szCs w:val="24"/>
              </w:rPr>
              <w:t xml:space="preserve">Тема 2. Факторы обеспечения экономической безопасности </w:t>
            </w:r>
          </w:p>
        </w:tc>
      </w:tr>
      <w:tr w:rsidR="00C8615D" w:rsidRPr="009A7C70">
        <w:tc>
          <w:tcPr>
            <w:tcW w:w="10490" w:type="dxa"/>
            <w:gridSpan w:val="3"/>
            <w:shd w:val="clear" w:color="auto" w:fill="auto"/>
          </w:tcPr>
          <w:p w:rsidR="00C8615D" w:rsidRPr="009A7C70" w:rsidRDefault="003B385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A7C70">
              <w:rPr>
                <w:sz w:val="24"/>
                <w:szCs w:val="24"/>
              </w:rPr>
              <w:t xml:space="preserve">Тема 3. </w:t>
            </w:r>
            <w:r w:rsidRPr="009A7C70">
              <w:rPr>
                <w:color w:val="000000"/>
                <w:sz w:val="24"/>
                <w:szCs w:val="24"/>
              </w:rPr>
              <w:t>Экономическая безопасность государства</w:t>
            </w:r>
            <w:r w:rsidRPr="009A7C70">
              <w:rPr>
                <w:sz w:val="24"/>
                <w:szCs w:val="24"/>
              </w:rPr>
              <w:t xml:space="preserve"> </w:t>
            </w:r>
          </w:p>
        </w:tc>
      </w:tr>
      <w:tr w:rsidR="00C8615D" w:rsidRPr="009A7C70">
        <w:tc>
          <w:tcPr>
            <w:tcW w:w="10490" w:type="dxa"/>
            <w:gridSpan w:val="3"/>
            <w:shd w:val="clear" w:color="auto" w:fill="auto"/>
          </w:tcPr>
          <w:p w:rsidR="00C8615D" w:rsidRPr="009A7C70" w:rsidRDefault="003B38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C70">
              <w:rPr>
                <w:sz w:val="24"/>
                <w:szCs w:val="24"/>
              </w:rPr>
              <w:t xml:space="preserve">Тема 4. </w:t>
            </w:r>
            <w:r w:rsidRPr="009A7C70">
              <w:rPr>
                <w:color w:val="000000"/>
                <w:sz w:val="24"/>
                <w:szCs w:val="24"/>
              </w:rPr>
              <w:t>Экономическая безопасность региона</w:t>
            </w:r>
          </w:p>
        </w:tc>
      </w:tr>
      <w:tr w:rsidR="00C8615D" w:rsidRPr="009A7C70">
        <w:tc>
          <w:tcPr>
            <w:tcW w:w="10490" w:type="dxa"/>
            <w:gridSpan w:val="3"/>
            <w:shd w:val="clear" w:color="auto" w:fill="auto"/>
          </w:tcPr>
          <w:p w:rsidR="00C8615D" w:rsidRPr="009A7C70" w:rsidRDefault="003B38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C70">
              <w:rPr>
                <w:sz w:val="24"/>
                <w:szCs w:val="24"/>
              </w:rPr>
              <w:t>Тема 5. Экономическая безопасность организации</w:t>
            </w:r>
          </w:p>
        </w:tc>
      </w:tr>
      <w:tr w:rsidR="00C8615D" w:rsidRPr="009A7C70">
        <w:tc>
          <w:tcPr>
            <w:tcW w:w="10490" w:type="dxa"/>
            <w:gridSpan w:val="3"/>
            <w:shd w:val="clear" w:color="auto" w:fill="auto"/>
          </w:tcPr>
          <w:p w:rsidR="00C8615D" w:rsidRPr="009A7C70" w:rsidRDefault="003B38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C70">
              <w:rPr>
                <w:sz w:val="24"/>
                <w:szCs w:val="24"/>
              </w:rPr>
              <w:t>Тема 6. Экономическая безопасность личности</w:t>
            </w:r>
          </w:p>
        </w:tc>
      </w:tr>
      <w:tr w:rsidR="00C8615D" w:rsidRPr="009A7C70">
        <w:tc>
          <w:tcPr>
            <w:tcW w:w="10490" w:type="dxa"/>
            <w:gridSpan w:val="3"/>
            <w:shd w:val="clear" w:color="auto" w:fill="auto"/>
          </w:tcPr>
          <w:p w:rsidR="00C8615D" w:rsidRPr="009A7C70" w:rsidRDefault="003B3852">
            <w:pPr>
              <w:pStyle w:val="Default"/>
              <w:rPr>
                <w:color w:val="000000" w:themeColor="text1"/>
              </w:rPr>
            </w:pPr>
            <w:r w:rsidRPr="009A7C70">
              <w:rPr>
                <w:color w:val="000000" w:themeColor="text1"/>
              </w:rPr>
              <w:t>Тема 7. Корпоративная безопасность: понятие, сущность, структурные элементы</w:t>
            </w:r>
          </w:p>
        </w:tc>
      </w:tr>
      <w:tr w:rsidR="009A7C70" w:rsidRPr="009A7C70">
        <w:tc>
          <w:tcPr>
            <w:tcW w:w="10490" w:type="dxa"/>
            <w:gridSpan w:val="3"/>
            <w:shd w:val="clear" w:color="auto" w:fill="auto"/>
          </w:tcPr>
          <w:p w:rsidR="009A7C70" w:rsidRPr="009A7C70" w:rsidRDefault="009A7C70" w:rsidP="009A7C70">
            <w:pPr>
              <w:pStyle w:val="Default"/>
              <w:rPr>
                <w:color w:val="000000" w:themeColor="text1"/>
              </w:rPr>
            </w:pPr>
            <w:r w:rsidRPr="009A7C70">
              <w:rPr>
                <w:color w:val="000000" w:themeColor="text1"/>
              </w:rPr>
              <w:t>Тема 8. Основы обеспечения информационной безопасности</w:t>
            </w:r>
          </w:p>
        </w:tc>
      </w:tr>
      <w:tr w:rsidR="009A7C70" w:rsidRPr="009A7C70">
        <w:tc>
          <w:tcPr>
            <w:tcW w:w="10490" w:type="dxa"/>
            <w:gridSpan w:val="3"/>
            <w:shd w:val="clear" w:color="auto" w:fill="auto"/>
          </w:tcPr>
          <w:p w:rsidR="009A7C70" w:rsidRPr="009A7C70" w:rsidRDefault="009A7C70">
            <w:pPr>
              <w:pStyle w:val="Default"/>
              <w:rPr>
                <w:color w:val="000000" w:themeColor="text1"/>
              </w:rPr>
            </w:pPr>
            <w:r w:rsidRPr="009A7C70">
              <w:rPr>
                <w:color w:val="000000" w:themeColor="text1"/>
              </w:rPr>
              <w:t>Тема 9. Кадровая безопасность</w:t>
            </w:r>
          </w:p>
        </w:tc>
      </w:tr>
      <w:tr w:rsidR="00C8615D" w:rsidRPr="009A7C70">
        <w:tc>
          <w:tcPr>
            <w:tcW w:w="10490" w:type="dxa"/>
            <w:gridSpan w:val="3"/>
            <w:shd w:val="clear" w:color="auto" w:fill="auto"/>
          </w:tcPr>
          <w:p w:rsidR="00C8615D" w:rsidRPr="009A7C70" w:rsidRDefault="003B3852">
            <w:pPr>
              <w:pStyle w:val="afffff3"/>
              <w:rPr>
                <w:sz w:val="24"/>
                <w:szCs w:val="24"/>
              </w:rPr>
            </w:pPr>
            <w:r w:rsidRPr="009A7C70">
              <w:rPr>
                <w:color w:val="000000" w:themeColor="text1"/>
                <w:sz w:val="24"/>
                <w:szCs w:val="24"/>
              </w:rPr>
              <w:t xml:space="preserve">Тема 10. Основы инженерно-технической безопасности </w:t>
            </w:r>
          </w:p>
        </w:tc>
      </w:tr>
      <w:tr w:rsidR="009A7C70" w:rsidRPr="009A7C70">
        <w:tc>
          <w:tcPr>
            <w:tcW w:w="10490" w:type="dxa"/>
            <w:gridSpan w:val="3"/>
            <w:shd w:val="clear" w:color="auto" w:fill="auto"/>
          </w:tcPr>
          <w:p w:rsidR="009A7C70" w:rsidRPr="009A7C70" w:rsidRDefault="009A7C70">
            <w:pPr>
              <w:pStyle w:val="afffff3"/>
              <w:rPr>
                <w:color w:val="000000" w:themeColor="text1"/>
                <w:sz w:val="24"/>
                <w:szCs w:val="24"/>
              </w:rPr>
            </w:pPr>
            <w:r w:rsidRPr="009A7C70">
              <w:rPr>
                <w:color w:val="000000" w:themeColor="text1"/>
                <w:sz w:val="24"/>
                <w:szCs w:val="24"/>
              </w:rPr>
              <w:t>Тема 11. Бизнес-разведка</w:t>
            </w:r>
          </w:p>
        </w:tc>
      </w:tr>
      <w:tr w:rsidR="00C8615D" w:rsidRPr="009A7C70">
        <w:tc>
          <w:tcPr>
            <w:tcW w:w="10490" w:type="dxa"/>
            <w:gridSpan w:val="3"/>
            <w:shd w:val="clear" w:color="auto" w:fill="E7E6E6" w:themeFill="background2"/>
          </w:tcPr>
          <w:p w:rsidR="00C8615D" w:rsidRPr="009A7C70" w:rsidRDefault="003B385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7C7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8615D" w:rsidRPr="009A7C70">
        <w:tc>
          <w:tcPr>
            <w:tcW w:w="10490" w:type="dxa"/>
            <w:gridSpan w:val="3"/>
            <w:shd w:val="clear" w:color="auto" w:fill="auto"/>
          </w:tcPr>
          <w:p w:rsidR="00C8615D" w:rsidRPr="009A7C70" w:rsidRDefault="003B3852" w:rsidP="009A7C70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9A7C70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C8615D" w:rsidRPr="009A7C70" w:rsidRDefault="003B3852" w:rsidP="009A7C7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uppressAutoHyphens w:val="0"/>
              <w:spacing w:beforeAutospacing="1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A7C70">
              <w:rPr>
                <w:bCs/>
                <w:sz w:val="24"/>
                <w:szCs w:val="24"/>
              </w:rPr>
              <w:t>Экономическая</w:t>
            </w:r>
            <w:r w:rsidRPr="009A7C70">
              <w:rPr>
                <w:sz w:val="24"/>
                <w:szCs w:val="24"/>
              </w:rPr>
              <w:t> </w:t>
            </w:r>
            <w:r w:rsidRPr="009A7C70">
              <w:rPr>
                <w:bCs/>
                <w:sz w:val="24"/>
                <w:szCs w:val="24"/>
              </w:rPr>
              <w:t>безопасность</w:t>
            </w:r>
            <w:r w:rsidRPr="009A7C70">
              <w:rPr>
                <w:sz w:val="24"/>
                <w:szCs w:val="24"/>
              </w:rPr>
              <w:t> [Электронный ресурс]: учебное пособие для студентов вузов, обучающихся по направлению подготовки 38.05.01 «</w:t>
            </w:r>
            <w:r w:rsidRPr="009A7C70">
              <w:rPr>
                <w:bCs/>
                <w:sz w:val="24"/>
                <w:szCs w:val="24"/>
              </w:rPr>
              <w:t>Экономическая</w:t>
            </w:r>
            <w:r w:rsidRPr="009A7C70">
              <w:rPr>
                <w:sz w:val="24"/>
                <w:szCs w:val="24"/>
              </w:rPr>
              <w:t> </w:t>
            </w:r>
            <w:r w:rsidRPr="009A7C70">
              <w:rPr>
                <w:bCs/>
                <w:sz w:val="24"/>
                <w:szCs w:val="24"/>
              </w:rPr>
              <w:t>безопасность</w:t>
            </w:r>
            <w:r w:rsidRPr="009A7C70">
              <w:rPr>
                <w:sz w:val="24"/>
                <w:szCs w:val="24"/>
              </w:rPr>
              <w:t xml:space="preserve">» / [М. В. Попов [и др.]; под ред. Н. В. </w:t>
            </w:r>
            <w:proofErr w:type="spellStart"/>
            <w:r w:rsidRPr="009A7C70">
              <w:rPr>
                <w:sz w:val="24"/>
                <w:szCs w:val="24"/>
              </w:rPr>
              <w:t>Манохиной</w:t>
            </w:r>
            <w:proofErr w:type="spellEnd"/>
            <w:r w:rsidRPr="009A7C70">
              <w:rPr>
                <w:sz w:val="24"/>
                <w:szCs w:val="24"/>
              </w:rPr>
              <w:t>. - Москва: ИНФРА-М, 2019. - 320 с. </w:t>
            </w:r>
            <w:hyperlink r:id="rId6">
              <w:r w:rsidRPr="009A7C70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http://znanium.com/go.php?id=993528</w:t>
              </w:r>
            </w:hyperlink>
          </w:p>
          <w:p w:rsidR="00C8615D" w:rsidRPr="009A7C70" w:rsidRDefault="003B3852" w:rsidP="009A7C7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A7C70">
              <w:rPr>
                <w:sz w:val="24"/>
                <w:szCs w:val="24"/>
              </w:rPr>
              <w:t>Дворядкина</w:t>
            </w:r>
            <w:proofErr w:type="spellEnd"/>
            <w:r w:rsidRPr="009A7C70">
              <w:rPr>
                <w:sz w:val="24"/>
                <w:szCs w:val="24"/>
              </w:rPr>
              <w:t>, Е. Б. </w:t>
            </w:r>
            <w:r w:rsidRPr="009A7C70">
              <w:rPr>
                <w:bCs/>
                <w:sz w:val="24"/>
                <w:szCs w:val="24"/>
              </w:rPr>
              <w:t>Экономическая</w:t>
            </w:r>
            <w:r w:rsidRPr="009A7C70">
              <w:rPr>
                <w:sz w:val="24"/>
                <w:szCs w:val="24"/>
              </w:rPr>
              <w:t> </w:t>
            </w:r>
            <w:r w:rsidRPr="009A7C70">
              <w:rPr>
                <w:bCs/>
                <w:sz w:val="24"/>
                <w:szCs w:val="24"/>
              </w:rPr>
              <w:t>безопасность</w:t>
            </w:r>
            <w:r w:rsidRPr="009A7C70">
              <w:rPr>
                <w:sz w:val="24"/>
                <w:szCs w:val="24"/>
              </w:rPr>
              <w:t xml:space="preserve"> [Текст]: учебное пособие / Е. Б. </w:t>
            </w:r>
            <w:proofErr w:type="spellStart"/>
            <w:r w:rsidRPr="009A7C70">
              <w:rPr>
                <w:sz w:val="24"/>
                <w:szCs w:val="24"/>
              </w:rPr>
              <w:t>Дворядкина</w:t>
            </w:r>
            <w:proofErr w:type="spellEnd"/>
            <w:r w:rsidRPr="009A7C70">
              <w:rPr>
                <w:sz w:val="24"/>
                <w:szCs w:val="24"/>
              </w:rPr>
              <w:t xml:space="preserve">, Я. П. Силин, Н. В. Новикова; М-во образования и науки Рос. Федерации, Урал. гос. </w:t>
            </w:r>
            <w:proofErr w:type="spellStart"/>
            <w:r w:rsidRPr="009A7C70">
              <w:rPr>
                <w:sz w:val="24"/>
                <w:szCs w:val="24"/>
              </w:rPr>
              <w:t>экон</w:t>
            </w:r>
            <w:proofErr w:type="spellEnd"/>
            <w:r w:rsidRPr="009A7C70">
              <w:rPr>
                <w:sz w:val="24"/>
                <w:szCs w:val="24"/>
              </w:rPr>
              <w:t xml:space="preserve">. ун-т. - 2-е изд., </w:t>
            </w:r>
            <w:proofErr w:type="spellStart"/>
            <w:r w:rsidRPr="009A7C70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9A7C70">
              <w:rPr>
                <w:sz w:val="24"/>
                <w:szCs w:val="24"/>
              </w:rPr>
              <w:t>.</w:t>
            </w:r>
            <w:proofErr w:type="gramEnd"/>
            <w:r w:rsidRPr="009A7C70">
              <w:rPr>
                <w:sz w:val="24"/>
                <w:szCs w:val="24"/>
              </w:rPr>
              <w:t xml:space="preserve"> и доп. - Екатеринбург: [Издательство УрГЭУ], 2016. - 194 с. </w:t>
            </w:r>
            <w:hyperlink r:id="rId7">
              <w:r w:rsidRPr="009A7C70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http://lib.usue.ru/resource/limit/ump/17/p488072.pdf</w:t>
              </w:r>
            </w:hyperlink>
            <w:r w:rsidRPr="009A7C70">
              <w:rPr>
                <w:sz w:val="24"/>
                <w:szCs w:val="24"/>
              </w:rPr>
              <w:t> 100экз.</w:t>
            </w:r>
          </w:p>
          <w:p w:rsidR="00C8615D" w:rsidRPr="009A7C70" w:rsidRDefault="003B3852" w:rsidP="009A7C70">
            <w:pPr>
              <w:pStyle w:val="aff6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line="259" w:lineRule="auto"/>
              <w:ind w:left="0" w:firstLine="0"/>
              <w:jc w:val="both"/>
            </w:pPr>
            <w:proofErr w:type="spellStart"/>
            <w:r w:rsidRPr="009A7C70">
              <w:t>Авдийский</w:t>
            </w:r>
            <w:proofErr w:type="spellEnd"/>
            <w:r w:rsidRPr="009A7C70">
              <w:t>, В. И. Национальная и региональная</w:t>
            </w:r>
            <w:r w:rsidRPr="009A7C70">
              <w:rPr>
                <w:rStyle w:val="apple-converted-space"/>
              </w:rPr>
              <w:t> </w:t>
            </w:r>
            <w:r w:rsidRPr="009A7C70">
              <w:rPr>
                <w:bCs/>
              </w:rPr>
              <w:t>экономическая</w:t>
            </w:r>
            <w:r w:rsidRPr="009A7C70">
              <w:rPr>
                <w:rStyle w:val="apple-converted-space"/>
              </w:rPr>
              <w:t> </w:t>
            </w:r>
            <w:r w:rsidRPr="009A7C70">
              <w:rPr>
                <w:bCs/>
              </w:rPr>
              <w:t>безопасность</w:t>
            </w:r>
            <w:r w:rsidRPr="009A7C70">
              <w:rPr>
                <w:rStyle w:val="apple-converted-space"/>
              </w:rPr>
              <w:t> </w:t>
            </w:r>
            <w:r w:rsidRPr="009A7C70">
              <w:t xml:space="preserve">России [Электронный ресурс]: учебное пособие / В. И. </w:t>
            </w:r>
            <w:proofErr w:type="spellStart"/>
            <w:r w:rsidRPr="009A7C70">
              <w:t>Авдийский</w:t>
            </w:r>
            <w:proofErr w:type="spellEnd"/>
            <w:r w:rsidRPr="009A7C70">
              <w:t xml:space="preserve">, В. А. </w:t>
            </w:r>
            <w:proofErr w:type="spellStart"/>
            <w:r w:rsidRPr="009A7C70">
              <w:t>Дадалко</w:t>
            </w:r>
            <w:proofErr w:type="spellEnd"/>
            <w:r w:rsidRPr="009A7C70">
              <w:t>, Н. Г. Синявский; Финансовый ун-т при Правительстве Рос. Федерации. - Москва: ИНФРА-М, 2017. - 363 с.</w:t>
            </w:r>
            <w:r w:rsidRPr="009A7C70">
              <w:rPr>
                <w:rStyle w:val="apple-converted-space"/>
              </w:rPr>
              <w:t> </w:t>
            </w:r>
            <w:hyperlink r:id="rId8">
              <w:r w:rsidRPr="009A7C70">
                <w:rPr>
                  <w:rStyle w:val="-"/>
                  <w:i/>
                  <w:iCs/>
                  <w:color w:val="auto"/>
                </w:rPr>
                <w:t>http://znanium.com/go.php?id=762524</w:t>
              </w:r>
            </w:hyperlink>
          </w:p>
          <w:p w:rsidR="00C8615D" w:rsidRPr="009A7C70" w:rsidRDefault="003B3852" w:rsidP="009A7C70">
            <w:pPr>
              <w:pStyle w:val="aff6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afterAutospacing="1" w:line="259" w:lineRule="auto"/>
              <w:ind w:left="0" w:firstLine="0"/>
              <w:jc w:val="both"/>
            </w:pPr>
            <w:r w:rsidRPr="009A7C70">
              <w:t>Карзаева, Н. Н. Основы экономической безопасности [Электронный ресурс]: учебник для студентов вузов / Н. Н. Карзаева. - Москва: ИНФРА-М, 2017. - 275 с.</w:t>
            </w:r>
            <w:r w:rsidRPr="009A7C70">
              <w:rPr>
                <w:rStyle w:val="apple-converted-space"/>
              </w:rPr>
              <w:t> </w:t>
            </w:r>
            <w:hyperlink r:id="rId9">
              <w:r w:rsidRPr="009A7C70">
                <w:rPr>
                  <w:rStyle w:val="-"/>
                  <w:i/>
                  <w:iCs/>
                  <w:color w:val="auto"/>
                </w:rPr>
                <w:t>http://znanium.com/go.php?id=561349</w:t>
              </w:r>
            </w:hyperlink>
          </w:p>
          <w:p w:rsidR="00C8615D" w:rsidRPr="009A7C70" w:rsidRDefault="003B3852" w:rsidP="009A7C70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9A7C7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8615D" w:rsidRPr="009A7C70" w:rsidRDefault="003B3852" w:rsidP="009A7C70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2"/>
              </w:tabs>
              <w:suppressAutoHyphens w:val="0"/>
              <w:spacing w:beforeAutospacing="1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A7C70">
              <w:rPr>
                <w:kern w:val="0"/>
                <w:sz w:val="24"/>
                <w:szCs w:val="24"/>
              </w:rPr>
              <w:t xml:space="preserve">Экономико-правовые проблемы обеспечения экономической безопасности [Текст]: материалы Всероссийской научно-практической конференции (Екатеринбург, 17 мая 2018 г.) / М-во науки и </w:t>
            </w:r>
            <w:proofErr w:type="spellStart"/>
            <w:r w:rsidRPr="009A7C70">
              <w:rPr>
                <w:kern w:val="0"/>
                <w:sz w:val="24"/>
                <w:szCs w:val="24"/>
              </w:rPr>
              <w:t>высш</w:t>
            </w:r>
            <w:proofErr w:type="spellEnd"/>
            <w:r w:rsidRPr="009A7C70">
              <w:rPr>
                <w:kern w:val="0"/>
                <w:sz w:val="24"/>
                <w:szCs w:val="24"/>
              </w:rPr>
              <w:t xml:space="preserve">. образования Рос. Федерации, </w:t>
            </w:r>
            <w:proofErr w:type="spellStart"/>
            <w:r w:rsidRPr="009A7C70">
              <w:rPr>
                <w:kern w:val="0"/>
                <w:sz w:val="24"/>
                <w:szCs w:val="24"/>
              </w:rPr>
              <w:t>Вольн</w:t>
            </w:r>
            <w:proofErr w:type="spellEnd"/>
            <w:r w:rsidRPr="009A7C70">
              <w:rPr>
                <w:kern w:val="0"/>
                <w:sz w:val="24"/>
                <w:szCs w:val="24"/>
              </w:rPr>
              <w:t xml:space="preserve">. </w:t>
            </w:r>
            <w:proofErr w:type="spellStart"/>
            <w:r w:rsidRPr="009A7C70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9A7C70">
              <w:rPr>
                <w:kern w:val="0"/>
                <w:sz w:val="24"/>
                <w:szCs w:val="24"/>
              </w:rPr>
              <w:t xml:space="preserve">. о-во России, Урал. </w:t>
            </w:r>
            <w:proofErr w:type="spellStart"/>
            <w:r w:rsidRPr="009A7C70">
              <w:rPr>
                <w:kern w:val="0"/>
                <w:sz w:val="24"/>
                <w:szCs w:val="24"/>
              </w:rPr>
              <w:t>отд-ние</w:t>
            </w:r>
            <w:proofErr w:type="spellEnd"/>
            <w:r w:rsidRPr="009A7C70">
              <w:rPr>
                <w:kern w:val="0"/>
                <w:sz w:val="24"/>
                <w:szCs w:val="24"/>
              </w:rPr>
              <w:t xml:space="preserve">, Урал. гос. </w:t>
            </w:r>
            <w:proofErr w:type="spellStart"/>
            <w:r w:rsidRPr="009A7C70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9A7C70">
              <w:rPr>
                <w:kern w:val="0"/>
                <w:sz w:val="24"/>
                <w:szCs w:val="24"/>
              </w:rPr>
              <w:t xml:space="preserve">. ун-т; [отв. за </w:t>
            </w:r>
            <w:proofErr w:type="spellStart"/>
            <w:r w:rsidRPr="009A7C70">
              <w:rPr>
                <w:kern w:val="0"/>
                <w:sz w:val="24"/>
                <w:szCs w:val="24"/>
              </w:rPr>
              <w:t>вып</w:t>
            </w:r>
            <w:proofErr w:type="spellEnd"/>
            <w:r w:rsidRPr="009A7C70">
              <w:rPr>
                <w:kern w:val="0"/>
                <w:sz w:val="24"/>
                <w:szCs w:val="24"/>
              </w:rPr>
              <w:t xml:space="preserve">.: Е. Г. </w:t>
            </w:r>
            <w:proofErr w:type="spellStart"/>
            <w:r w:rsidRPr="009A7C70">
              <w:rPr>
                <w:kern w:val="0"/>
                <w:sz w:val="24"/>
                <w:szCs w:val="24"/>
              </w:rPr>
              <w:t>Анимица</w:t>
            </w:r>
            <w:proofErr w:type="spellEnd"/>
            <w:r w:rsidRPr="009A7C70">
              <w:rPr>
                <w:kern w:val="0"/>
                <w:sz w:val="24"/>
                <w:szCs w:val="24"/>
              </w:rPr>
              <w:t>, Г. З. Мансуров]. - Екатеринбург: Издательство Уральского государственного экономического университета, 2018. - 226 с. 2экз.</w:t>
            </w:r>
          </w:p>
          <w:p w:rsidR="00C8615D" w:rsidRPr="009A7C70" w:rsidRDefault="003B3852" w:rsidP="009A7C70">
            <w:pPr>
              <w:pStyle w:val="aff6"/>
              <w:numPr>
                <w:ilvl w:val="0"/>
                <w:numId w:val="3"/>
              </w:numPr>
              <w:shd w:val="clear" w:color="auto" w:fill="FFFFFF"/>
              <w:tabs>
                <w:tab w:val="left" w:pos="322"/>
              </w:tabs>
              <w:spacing w:line="259" w:lineRule="auto"/>
              <w:ind w:left="0" w:firstLine="0"/>
              <w:jc w:val="both"/>
            </w:pPr>
            <w:r w:rsidRPr="009A7C70">
              <w:t xml:space="preserve">Национальная экономика: обеспечение продовольственной безопасности в условиях интеграции и глобализации [Электронный ресурс]: монография / Э. Н. Крылатых [и др.]; под ред.: Э. Н. Крылатых, В. З. </w:t>
            </w:r>
            <w:proofErr w:type="spellStart"/>
            <w:r w:rsidRPr="009A7C70">
              <w:t>Мазлоева</w:t>
            </w:r>
            <w:proofErr w:type="spellEnd"/>
            <w:r w:rsidRPr="009A7C70">
              <w:t>. - Москва: ИНФРА-М, 2017. - 238 с.</w:t>
            </w:r>
            <w:r w:rsidRPr="009A7C70">
              <w:rPr>
                <w:rStyle w:val="apple-converted-space"/>
              </w:rPr>
              <w:t> </w:t>
            </w:r>
            <w:hyperlink r:id="rId10">
              <w:r w:rsidRPr="009A7C70">
                <w:rPr>
                  <w:rStyle w:val="-"/>
                  <w:i/>
                  <w:iCs/>
                  <w:color w:val="auto"/>
                </w:rPr>
                <w:t>http://znanium.com/go.php?id=608702</w:t>
              </w:r>
            </w:hyperlink>
          </w:p>
          <w:p w:rsidR="00C8615D" w:rsidRPr="009A7C70" w:rsidRDefault="003B3852" w:rsidP="009A7C70">
            <w:pPr>
              <w:pStyle w:val="aff6"/>
              <w:numPr>
                <w:ilvl w:val="0"/>
                <w:numId w:val="3"/>
              </w:numPr>
              <w:shd w:val="clear" w:color="auto" w:fill="FFFFFF"/>
              <w:tabs>
                <w:tab w:val="left" w:pos="322"/>
              </w:tabs>
              <w:spacing w:line="259" w:lineRule="auto"/>
              <w:ind w:left="0" w:firstLine="0"/>
              <w:jc w:val="both"/>
            </w:pPr>
            <w:r w:rsidRPr="009A7C70">
              <w:t xml:space="preserve">Бабурин, С. Н. Стратегия национальной безопасности России: теоретико-методологические аспекты [Электронный ресурс]: Монография / С. Н. Бабурин, А. Д. Урсул, М. И. </w:t>
            </w:r>
            <w:proofErr w:type="spellStart"/>
            <w:r w:rsidRPr="009A7C70">
              <w:t>Дзлиев</w:t>
            </w:r>
            <w:proofErr w:type="spellEnd"/>
            <w:r w:rsidRPr="009A7C70">
              <w:t>. - Москва: Магистр: ИНФРА-М, 2017. - 512 с.</w:t>
            </w:r>
            <w:r w:rsidRPr="009A7C70">
              <w:rPr>
                <w:rStyle w:val="apple-converted-space"/>
              </w:rPr>
              <w:t> </w:t>
            </w:r>
            <w:hyperlink r:id="rId11">
              <w:r w:rsidRPr="009A7C70">
                <w:rPr>
                  <w:rStyle w:val="-"/>
                  <w:i/>
                  <w:iCs/>
                  <w:color w:val="auto"/>
                </w:rPr>
                <w:t>http://znanium.com/go.php?id=635198</w:t>
              </w:r>
            </w:hyperlink>
          </w:p>
          <w:p w:rsidR="00C8615D" w:rsidRPr="009A7C70" w:rsidRDefault="003B3852" w:rsidP="009A7C70">
            <w:pPr>
              <w:pStyle w:val="aff6"/>
              <w:numPr>
                <w:ilvl w:val="0"/>
                <w:numId w:val="3"/>
              </w:numPr>
              <w:shd w:val="clear" w:color="auto" w:fill="FFFFFF"/>
              <w:tabs>
                <w:tab w:val="left" w:pos="322"/>
              </w:tabs>
              <w:spacing w:afterAutospacing="1" w:line="259" w:lineRule="auto"/>
              <w:ind w:left="0" w:firstLine="0"/>
              <w:jc w:val="both"/>
            </w:pPr>
            <w:r w:rsidRPr="009A7C70">
              <w:lastRenderedPageBreak/>
              <w:t>Григорьева, Е. А. Институциональное обеспечение модернизации экономики как условие экономической безопасности [Электронный ресурс]: Монография / Е. А. Григорьева. - Москва: ИНФРА-М, 2017. - 155 с.</w:t>
            </w:r>
            <w:r w:rsidRPr="009A7C70">
              <w:rPr>
                <w:rStyle w:val="apple-converted-space"/>
              </w:rPr>
              <w:t> </w:t>
            </w:r>
            <w:hyperlink r:id="rId12">
              <w:r w:rsidRPr="009A7C70">
                <w:rPr>
                  <w:rStyle w:val="-"/>
                  <w:i/>
                  <w:iCs/>
                  <w:color w:val="auto"/>
                </w:rPr>
                <w:t>http://znanium.com/go.php?id=757136</w:t>
              </w:r>
            </w:hyperlink>
          </w:p>
        </w:tc>
      </w:tr>
      <w:tr w:rsidR="00C8615D" w:rsidRPr="009A7C70">
        <w:tc>
          <w:tcPr>
            <w:tcW w:w="10490" w:type="dxa"/>
            <w:gridSpan w:val="3"/>
            <w:shd w:val="clear" w:color="auto" w:fill="E7E6E6" w:themeFill="background2"/>
          </w:tcPr>
          <w:p w:rsidR="00C8615D" w:rsidRPr="009A7C70" w:rsidRDefault="003B385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A7C70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8615D" w:rsidRPr="009A7C70">
        <w:tc>
          <w:tcPr>
            <w:tcW w:w="10490" w:type="dxa"/>
            <w:gridSpan w:val="3"/>
            <w:shd w:val="clear" w:color="auto" w:fill="auto"/>
          </w:tcPr>
          <w:p w:rsidR="00C8615D" w:rsidRPr="009A7C70" w:rsidRDefault="003B3852">
            <w:pPr>
              <w:rPr>
                <w:b/>
                <w:sz w:val="24"/>
                <w:szCs w:val="24"/>
              </w:rPr>
            </w:pPr>
            <w:r w:rsidRPr="009A7C7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8615D" w:rsidRPr="009A7C70" w:rsidRDefault="003B3852">
            <w:pPr>
              <w:jc w:val="both"/>
              <w:rPr>
                <w:sz w:val="24"/>
                <w:szCs w:val="24"/>
              </w:rPr>
            </w:pPr>
            <w:r w:rsidRPr="009A7C7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A7C7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9A7C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C7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9A7C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C7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9A7C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C7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9A7C7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9A7C7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8615D" w:rsidRPr="009A7C70" w:rsidRDefault="003B3852">
            <w:pPr>
              <w:jc w:val="both"/>
              <w:rPr>
                <w:sz w:val="24"/>
                <w:szCs w:val="24"/>
              </w:rPr>
            </w:pPr>
            <w:r w:rsidRPr="009A7C7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A7C7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8615D" w:rsidRPr="009A7C70" w:rsidRDefault="00C8615D">
            <w:pPr>
              <w:rPr>
                <w:b/>
                <w:sz w:val="24"/>
                <w:szCs w:val="24"/>
              </w:rPr>
            </w:pPr>
          </w:p>
          <w:p w:rsidR="00C8615D" w:rsidRPr="009A7C70" w:rsidRDefault="003B3852">
            <w:pPr>
              <w:rPr>
                <w:b/>
                <w:sz w:val="24"/>
                <w:szCs w:val="24"/>
              </w:rPr>
            </w:pPr>
            <w:r w:rsidRPr="009A7C7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8615D" w:rsidRPr="009A7C70" w:rsidRDefault="003B3852">
            <w:pPr>
              <w:rPr>
                <w:sz w:val="24"/>
                <w:szCs w:val="24"/>
              </w:rPr>
            </w:pPr>
            <w:r w:rsidRPr="009A7C70">
              <w:rPr>
                <w:sz w:val="24"/>
                <w:szCs w:val="24"/>
              </w:rPr>
              <w:t>Общего доступа</w:t>
            </w:r>
          </w:p>
          <w:p w:rsidR="00C8615D" w:rsidRPr="009A7C70" w:rsidRDefault="003B3852">
            <w:pPr>
              <w:rPr>
                <w:sz w:val="24"/>
                <w:szCs w:val="24"/>
              </w:rPr>
            </w:pPr>
            <w:r w:rsidRPr="009A7C70">
              <w:rPr>
                <w:sz w:val="24"/>
                <w:szCs w:val="24"/>
              </w:rPr>
              <w:t>- Справочная правовая система ГАРАНТ</w:t>
            </w:r>
          </w:p>
          <w:p w:rsidR="00C8615D" w:rsidRPr="009A7C70" w:rsidRDefault="003B3852">
            <w:pPr>
              <w:rPr>
                <w:sz w:val="24"/>
                <w:szCs w:val="24"/>
              </w:rPr>
            </w:pPr>
            <w:r w:rsidRPr="009A7C7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8615D" w:rsidRPr="009A7C70">
        <w:tc>
          <w:tcPr>
            <w:tcW w:w="10490" w:type="dxa"/>
            <w:gridSpan w:val="3"/>
            <w:shd w:val="clear" w:color="auto" w:fill="E7E6E6" w:themeFill="background2"/>
          </w:tcPr>
          <w:p w:rsidR="00C8615D" w:rsidRPr="009A7C70" w:rsidRDefault="003B3852">
            <w:pPr>
              <w:rPr>
                <w:b/>
                <w:i/>
                <w:sz w:val="24"/>
                <w:szCs w:val="24"/>
              </w:rPr>
            </w:pPr>
            <w:r w:rsidRPr="009A7C7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8615D" w:rsidRPr="009A7C70">
        <w:tc>
          <w:tcPr>
            <w:tcW w:w="10490" w:type="dxa"/>
            <w:gridSpan w:val="3"/>
            <w:shd w:val="clear" w:color="auto" w:fill="auto"/>
          </w:tcPr>
          <w:p w:rsidR="00C8615D" w:rsidRPr="009A7C70" w:rsidRDefault="003B3852" w:rsidP="009A7C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7C7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8615D" w:rsidRPr="009A7C70">
        <w:tc>
          <w:tcPr>
            <w:tcW w:w="10490" w:type="dxa"/>
            <w:gridSpan w:val="3"/>
            <w:shd w:val="clear" w:color="auto" w:fill="E7E6E6" w:themeFill="background2"/>
          </w:tcPr>
          <w:p w:rsidR="00C8615D" w:rsidRPr="009A7C70" w:rsidRDefault="003B385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7C7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B3852" w:rsidRPr="009A7C70" w:rsidTr="00A606E5">
        <w:tc>
          <w:tcPr>
            <w:tcW w:w="10490" w:type="dxa"/>
            <w:gridSpan w:val="3"/>
          </w:tcPr>
          <w:p w:rsidR="003B3852" w:rsidRPr="009A7C70" w:rsidRDefault="003B3852" w:rsidP="003B3852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A7C70">
              <w:rPr>
                <w:sz w:val="24"/>
                <w:szCs w:val="24"/>
                <w:shd w:val="clear" w:color="auto" w:fill="FFFFFF" w:themeFill="background1"/>
              </w:rPr>
              <w:t>08.018 Профессиональный стандарт «Специалист по управлению рисками», утвержденный приказом Министерства труда и социальной защиты Российской Федерации от 07 сентября 2015 г.№ 591н</w:t>
            </w:r>
          </w:p>
        </w:tc>
      </w:tr>
    </w:tbl>
    <w:p w:rsidR="00C8615D" w:rsidRPr="009A7C70" w:rsidRDefault="00C8615D">
      <w:pPr>
        <w:ind w:left="-284"/>
        <w:rPr>
          <w:sz w:val="24"/>
          <w:szCs w:val="24"/>
        </w:rPr>
      </w:pPr>
    </w:p>
    <w:p w:rsidR="00C8615D" w:rsidRPr="009A7C70" w:rsidRDefault="003B3852">
      <w:pPr>
        <w:ind w:left="-284"/>
        <w:rPr>
          <w:sz w:val="24"/>
          <w:szCs w:val="24"/>
          <w:u w:val="single"/>
        </w:rPr>
      </w:pPr>
      <w:r w:rsidRPr="009A7C70">
        <w:rPr>
          <w:sz w:val="24"/>
          <w:szCs w:val="24"/>
        </w:rPr>
        <w:t>Аннотацию подготовил                                                                                                          Поздеева О.Г.</w:t>
      </w:r>
    </w:p>
    <w:p w:rsidR="00C8615D" w:rsidRPr="009A7C70" w:rsidRDefault="00C8615D">
      <w:pPr>
        <w:rPr>
          <w:sz w:val="24"/>
          <w:szCs w:val="24"/>
          <w:u w:val="single"/>
        </w:rPr>
      </w:pPr>
    </w:p>
    <w:p w:rsidR="00C8615D" w:rsidRPr="009A7C70" w:rsidRDefault="00C8615D">
      <w:pPr>
        <w:rPr>
          <w:sz w:val="24"/>
          <w:szCs w:val="24"/>
        </w:rPr>
      </w:pPr>
    </w:p>
    <w:p w:rsidR="00C8615D" w:rsidRPr="009A7C70" w:rsidRDefault="00C8615D">
      <w:pPr>
        <w:rPr>
          <w:sz w:val="24"/>
          <w:szCs w:val="24"/>
        </w:rPr>
      </w:pPr>
    </w:p>
    <w:p w:rsidR="00C8615D" w:rsidRPr="009A7C70" w:rsidRDefault="003B3852">
      <w:pPr>
        <w:ind w:left="-284"/>
        <w:rPr>
          <w:sz w:val="24"/>
          <w:szCs w:val="24"/>
        </w:rPr>
      </w:pPr>
      <w:r w:rsidRPr="009A7C70">
        <w:rPr>
          <w:sz w:val="24"/>
          <w:szCs w:val="24"/>
        </w:rPr>
        <w:t xml:space="preserve">Заведующий каф. </w:t>
      </w:r>
      <w:proofErr w:type="spellStart"/>
      <w:r w:rsidRPr="009A7C70">
        <w:rPr>
          <w:sz w:val="24"/>
          <w:szCs w:val="24"/>
        </w:rPr>
        <w:t>РМЭиУ</w:t>
      </w:r>
      <w:proofErr w:type="spellEnd"/>
      <w:r w:rsidRPr="009A7C70"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9A7C70">
        <w:rPr>
          <w:sz w:val="24"/>
          <w:szCs w:val="24"/>
        </w:rPr>
        <w:t>Анимица</w:t>
      </w:r>
      <w:proofErr w:type="spellEnd"/>
      <w:r w:rsidRPr="009A7C70">
        <w:rPr>
          <w:sz w:val="24"/>
          <w:szCs w:val="24"/>
        </w:rPr>
        <w:t xml:space="preserve"> Е.Г.</w:t>
      </w:r>
      <w:r w:rsidRPr="009A7C70">
        <w:rPr>
          <w:sz w:val="24"/>
          <w:szCs w:val="24"/>
        </w:rPr>
        <w:tab/>
      </w:r>
    </w:p>
    <w:p w:rsidR="00C8615D" w:rsidRPr="009A7C70" w:rsidRDefault="00C8615D">
      <w:pPr>
        <w:jc w:val="center"/>
        <w:rPr>
          <w:b/>
          <w:sz w:val="24"/>
          <w:szCs w:val="24"/>
        </w:rPr>
      </w:pPr>
    </w:p>
    <w:p w:rsidR="009A7C70" w:rsidRDefault="009A7C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8615D" w:rsidRPr="009A7C70" w:rsidRDefault="003B385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A7C70"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C8615D" w:rsidRPr="009A7C70" w:rsidRDefault="00C8615D">
      <w:pPr>
        <w:jc w:val="center"/>
        <w:rPr>
          <w:sz w:val="24"/>
          <w:szCs w:val="24"/>
        </w:rPr>
      </w:pP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8615D" w:rsidRPr="009A7C70">
        <w:tc>
          <w:tcPr>
            <w:tcW w:w="3261" w:type="dxa"/>
            <w:shd w:val="clear" w:color="auto" w:fill="E7E6E6" w:themeFill="background2"/>
          </w:tcPr>
          <w:p w:rsidR="00C8615D" w:rsidRPr="009A7C70" w:rsidRDefault="003B3852">
            <w:pPr>
              <w:rPr>
                <w:b/>
                <w:i/>
                <w:sz w:val="24"/>
                <w:szCs w:val="24"/>
              </w:rPr>
            </w:pPr>
            <w:r w:rsidRPr="009A7C7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C8615D" w:rsidRPr="009A7C70" w:rsidRDefault="003B3852">
            <w:pPr>
              <w:rPr>
                <w:sz w:val="24"/>
                <w:szCs w:val="24"/>
              </w:rPr>
            </w:pPr>
            <w:r w:rsidRPr="009A7C70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C8615D" w:rsidRPr="009A7C70">
        <w:tc>
          <w:tcPr>
            <w:tcW w:w="3261" w:type="dxa"/>
            <w:shd w:val="clear" w:color="auto" w:fill="E7E6E6" w:themeFill="background2"/>
          </w:tcPr>
          <w:p w:rsidR="00C8615D" w:rsidRPr="009A7C70" w:rsidRDefault="003B3852">
            <w:pPr>
              <w:rPr>
                <w:b/>
                <w:i/>
                <w:sz w:val="24"/>
                <w:szCs w:val="24"/>
              </w:rPr>
            </w:pPr>
            <w:r w:rsidRPr="009A7C7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C8615D" w:rsidRPr="009A7C70" w:rsidRDefault="003B3852">
            <w:pPr>
              <w:rPr>
                <w:sz w:val="24"/>
                <w:szCs w:val="24"/>
              </w:rPr>
            </w:pPr>
            <w:r w:rsidRPr="009A7C70"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C8615D" w:rsidRPr="009A7C70">
        <w:tc>
          <w:tcPr>
            <w:tcW w:w="3261" w:type="dxa"/>
            <w:shd w:val="clear" w:color="auto" w:fill="E7E6E6" w:themeFill="background2"/>
          </w:tcPr>
          <w:p w:rsidR="00C8615D" w:rsidRPr="009A7C70" w:rsidRDefault="003B3852">
            <w:pPr>
              <w:rPr>
                <w:b/>
                <w:i/>
                <w:sz w:val="24"/>
                <w:szCs w:val="24"/>
              </w:rPr>
            </w:pPr>
            <w:r w:rsidRPr="009A7C7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C8615D" w:rsidRPr="009A7C70" w:rsidRDefault="003B3852">
            <w:pPr>
              <w:rPr>
                <w:sz w:val="24"/>
                <w:szCs w:val="24"/>
              </w:rPr>
            </w:pPr>
            <w:r w:rsidRPr="009A7C70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C8615D" w:rsidRPr="009A7C70">
        <w:tc>
          <w:tcPr>
            <w:tcW w:w="3261" w:type="dxa"/>
            <w:shd w:val="clear" w:color="auto" w:fill="E7E6E6" w:themeFill="background2"/>
          </w:tcPr>
          <w:p w:rsidR="00C8615D" w:rsidRPr="009A7C70" w:rsidRDefault="003B3852">
            <w:pPr>
              <w:rPr>
                <w:b/>
                <w:i/>
                <w:sz w:val="24"/>
                <w:szCs w:val="24"/>
              </w:rPr>
            </w:pPr>
            <w:r w:rsidRPr="009A7C7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C8615D" w:rsidRPr="009A7C70" w:rsidRDefault="003B3852">
            <w:pPr>
              <w:rPr>
                <w:i/>
                <w:sz w:val="24"/>
                <w:szCs w:val="24"/>
              </w:rPr>
            </w:pPr>
            <w:r w:rsidRPr="009A7C70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E7E6E6" w:themeFill="background2"/>
          </w:tcPr>
          <w:p w:rsidR="00C8615D" w:rsidRPr="009A7C70" w:rsidRDefault="003B3852">
            <w:pPr>
              <w:rPr>
                <w:b/>
                <w:i/>
                <w:sz w:val="24"/>
                <w:szCs w:val="24"/>
              </w:rPr>
            </w:pPr>
            <w:r w:rsidRPr="009A7C70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Экономическая безопасность функционирования и развития организации розничной торговли.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Экономическая безопасность функционирования и развития промышленного предприятия.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Экономическая безопасность функционирования и развития образовательного учреждения.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Экономическая безопасность функционирования и развития кредитной организации.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Экономическая безопасность функционирования и развития учреждения здравоохранения.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Экономическая безопасность функционирования и развития страховой компании.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Экономическая безопасность функционирования и развития сельскохозяйственной организации.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Экономическая безопасность функционирования и развития строительной организации.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Обеспечение экономической безопасности в сфере безналичных расчетов пластиковыми картами.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Обеспечение экономической безопасности в сфере предоставления платных медицинских услуг населению.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Обеспечение экономической безопасности в сфере материально-технического снабжения хозяйствующего субъекта.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Обеспечение экономической безопасности в сфере управления закупками продукции и размещения заказов.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Обеспечение экономической безопасности в сфере кредитования юридических лиц.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Обеспечение экономической безопасности в сфере потребительского кредитования населения.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Обеспечение экономической безопасности в сфере предоставления ветеринарных услуг.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Обеспечение экономической безопасности в сфере торговли продовольственными товарами.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Обеспечение экономической безопасности в сфере лизинговых операций.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Обеспечение экономической безопасности в сфере бытового обслуживания населения.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Состояние основных фондов как фактор обеспечения экономической безопасности организации.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Стратегия развития хозяйствующего субъекта как фактор обеспечения его экономической безопасности.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Управление персоналом как фактор обеспечения экономической безопасности организации.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Управление дебиторской (кредиторской) задолженностью как фактор обеспечения экономической безопасности организации.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Диверсификация платных услуг как фактор обеспечения экономической безопасности организации.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Формирование и исполнение местного бюджета как фактор экономической безопасности муниципального образования.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Региональные факторы обеспечения экономической безопасности организации.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Финансовая устойчивость как фактор обеспечения экономической безопасности организации.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Инвестиционная деятельность как фактор обеспечения экономической безопасности организации.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Реализация интересов хозяйствующего субъекта как основа обеспечения его экономической безопасности.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Экономическая безопасность государства: современное состояние и перспективы укрепления.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Сырьевая безопасность государства: современное состояние и перспективы укрепления.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Внешнеэкономическая безопасность государства: современное состояние и перспективы  укрепления.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Промышленная безопасность государства: современное состояние и перспективы укрепления.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Продовольственная безопасность государства: современное состояние и перспективы укрепления.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Инвестиционная безопасность государства: современное состояние и перспективы укрепления.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Информационная безопасность государства: современное состояние и перспективы укрепления.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Финансовая безопасность государства: современное состояние и перспективы укрепления.</w:t>
            </w:r>
          </w:p>
        </w:tc>
      </w:tr>
      <w:tr w:rsidR="00C8615D" w:rsidRPr="009A7C70">
        <w:tc>
          <w:tcPr>
            <w:tcW w:w="10489" w:type="dxa"/>
            <w:gridSpan w:val="2"/>
            <w:shd w:val="clear" w:color="auto" w:fill="auto"/>
          </w:tcPr>
          <w:p w:rsidR="00C8615D" w:rsidRPr="009A7C70" w:rsidRDefault="003B3852">
            <w:pPr>
              <w:pStyle w:val="1f3"/>
              <w:numPr>
                <w:ilvl w:val="0"/>
                <w:numId w:val="2"/>
              </w:numPr>
              <w:ind w:firstLine="38"/>
              <w:rPr>
                <w:sz w:val="24"/>
              </w:rPr>
            </w:pPr>
            <w:r w:rsidRPr="009A7C70">
              <w:rPr>
                <w:sz w:val="24"/>
              </w:rPr>
              <w:t>Экологическая безопасность государства: современное состояние и перспективы укрепления.</w:t>
            </w:r>
          </w:p>
        </w:tc>
      </w:tr>
    </w:tbl>
    <w:p w:rsidR="00C8615D" w:rsidRPr="009A7C70" w:rsidRDefault="00C8615D">
      <w:pPr>
        <w:rPr>
          <w:sz w:val="24"/>
          <w:szCs w:val="24"/>
        </w:rPr>
      </w:pPr>
    </w:p>
    <w:p w:rsidR="00C8615D" w:rsidRPr="009A7C70" w:rsidRDefault="00C8615D">
      <w:pPr>
        <w:rPr>
          <w:sz w:val="24"/>
          <w:szCs w:val="24"/>
        </w:rPr>
      </w:pPr>
    </w:p>
    <w:p w:rsidR="00C8615D" w:rsidRPr="009A7C70" w:rsidRDefault="003B3852">
      <w:pPr>
        <w:rPr>
          <w:sz w:val="24"/>
          <w:szCs w:val="24"/>
        </w:rPr>
      </w:pPr>
      <w:r w:rsidRPr="009A7C70">
        <w:rPr>
          <w:sz w:val="24"/>
          <w:szCs w:val="24"/>
        </w:rPr>
        <w:t>Аннотацию подготовил                                                                                                         Поздеева О.Г.</w:t>
      </w:r>
    </w:p>
    <w:p w:rsidR="00C8615D" w:rsidRPr="009A7C70" w:rsidRDefault="00C8615D">
      <w:pPr>
        <w:rPr>
          <w:sz w:val="24"/>
          <w:szCs w:val="24"/>
        </w:rPr>
      </w:pPr>
    </w:p>
    <w:p w:rsidR="00C8615D" w:rsidRPr="009A7C70" w:rsidRDefault="00C8615D">
      <w:pPr>
        <w:rPr>
          <w:sz w:val="24"/>
          <w:szCs w:val="24"/>
        </w:rPr>
      </w:pPr>
    </w:p>
    <w:p w:rsidR="00C8615D" w:rsidRPr="009A7C70" w:rsidRDefault="00C8615D">
      <w:pPr>
        <w:rPr>
          <w:sz w:val="24"/>
          <w:szCs w:val="24"/>
        </w:rPr>
      </w:pPr>
    </w:p>
    <w:p w:rsidR="00C8615D" w:rsidRPr="009A7C70" w:rsidRDefault="003B3852">
      <w:pPr>
        <w:rPr>
          <w:sz w:val="24"/>
          <w:szCs w:val="24"/>
        </w:rPr>
      </w:pPr>
      <w:r w:rsidRPr="009A7C70">
        <w:rPr>
          <w:sz w:val="24"/>
          <w:szCs w:val="24"/>
        </w:rPr>
        <w:t xml:space="preserve">Заведующий каф. </w:t>
      </w:r>
      <w:proofErr w:type="spellStart"/>
      <w:r w:rsidRPr="009A7C70">
        <w:rPr>
          <w:sz w:val="24"/>
          <w:szCs w:val="24"/>
        </w:rPr>
        <w:t>РМЭиУ</w:t>
      </w:r>
      <w:proofErr w:type="spellEnd"/>
      <w:r w:rsidRPr="009A7C70"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9A7C70">
        <w:rPr>
          <w:sz w:val="24"/>
          <w:szCs w:val="24"/>
        </w:rPr>
        <w:t>Анимица</w:t>
      </w:r>
      <w:proofErr w:type="spellEnd"/>
      <w:r w:rsidRPr="009A7C70">
        <w:rPr>
          <w:sz w:val="24"/>
          <w:szCs w:val="24"/>
        </w:rPr>
        <w:t xml:space="preserve"> Е.Г.</w:t>
      </w:r>
    </w:p>
    <w:p w:rsidR="00C8615D" w:rsidRPr="009A7C70" w:rsidRDefault="00C8615D">
      <w:pPr>
        <w:rPr>
          <w:b/>
          <w:sz w:val="24"/>
          <w:szCs w:val="24"/>
        </w:rPr>
      </w:pPr>
    </w:p>
    <w:p w:rsidR="00C8615D" w:rsidRPr="009A7C70" w:rsidRDefault="00C8615D">
      <w:pPr>
        <w:rPr>
          <w:sz w:val="24"/>
          <w:szCs w:val="24"/>
        </w:rPr>
      </w:pPr>
    </w:p>
    <w:sectPr w:rsidR="00C8615D" w:rsidRPr="009A7C7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D2408"/>
    <w:multiLevelType w:val="multilevel"/>
    <w:tmpl w:val="1C22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851DA"/>
    <w:multiLevelType w:val="multilevel"/>
    <w:tmpl w:val="B2088DE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9C32198"/>
    <w:multiLevelType w:val="multilevel"/>
    <w:tmpl w:val="09D0CB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A7BFA"/>
    <w:multiLevelType w:val="multilevel"/>
    <w:tmpl w:val="F3B4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5D"/>
    <w:rsid w:val="003B3852"/>
    <w:rsid w:val="009A7C70"/>
    <w:rsid w:val="009B610C"/>
    <w:rsid w:val="00AC47DC"/>
    <w:rsid w:val="00C8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5C34"/>
  <w15:docId w15:val="{F5199C33-BFC5-4B5D-B83E-DD6D357C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2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4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uiPriority w:val="99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aff">
    <w:name w:val="Абзац списка Знак"/>
    <w:basedOn w:val="a0"/>
    <w:uiPriority w:val="34"/>
    <w:qFormat/>
    <w:rsid w:val="005B3F68"/>
    <w:rPr>
      <w:sz w:val="24"/>
      <w:szCs w:val="24"/>
    </w:rPr>
  </w:style>
  <w:style w:type="character" w:customStyle="1" w:styleId="aff0">
    <w:name w:val="Текст таблицы Знак"/>
    <w:qFormat/>
    <w:rsid w:val="0063135B"/>
    <w:rPr>
      <w:sz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spacing w:val="-1"/>
      <w:sz w:val="22"/>
    </w:rPr>
  </w:style>
  <w:style w:type="character" w:customStyle="1" w:styleId="ListLabel47">
    <w:name w:val="ListLabel 47"/>
    <w:qFormat/>
    <w:rPr>
      <w:spacing w:val="-1"/>
      <w:sz w:val="22"/>
    </w:rPr>
  </w:style>
  <w:style w:type="character" w:customStyle="1" w:styleId="ListLabel48">
    <w:name w:val="ListLabel 48"/>
    <w:qFormat/>
    <w:rPr>
      <w:i/>
      <w:iCs/>
      <w:color w:val="auto"/>
      <w:sz w:val="22"/>
      <w:szCs w:val="22"/>
    </w:rPr>
  </w:style>
  <w:style w:type="paragraph" w:styleId="aff1">
    <w:name w:val="Title"/>
    <w:basedOn w:val="a"/>
    <w:next w:val="aff2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2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3">
    <w:name w:val="List"/>
    <w:basedOn w:val="Textbody0"/>
    <w:rsid w:val="006578D6"/>
  </w:style>
  <w:style w:type="paragraph" w:styleId="aff4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1"/>
    <w:qFormat/>
    <w:rsid w:val="006578D6"/>
    <w:rPr>
      <w:i/>
      <w:iCs/>
    </w:rPr>
  </w:style>
  <w:style w:type="paragraph" w:customStyle="1" w:styleId="0010">
    <w:name w:val="00. Заголовок 1"/>
    <w:basedOn w:val="aff1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1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1"/>
    <w:qFormat/>
    <w:rsid w:val="006578D6"/>
    <w:rPr>
      <w:bCs/>
      <w:sz w:val="32"/>
    </w:rPr>
  </w:style>
  <w:style w:type="paragraph" w:customStyle="1" w:styleId="ContentsHeading">
    <w:name w:val="Contents Heading"/>
    <w:basedOn w:val="aff1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2">
    <w:name w:val="Указатель пользователя 1"/>
    <w:basedOn w:val="15"/>
    <w:link w:val="10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1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1">
    <w:name w:val="Заголовок 1 Знак1"/>
    <w:basedOn w:val="a"/>
    <w:link w:val="1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3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4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Стиль список 1"/>
    <w:basedOn w:val="a"/>
    <w:qFormat/>
    <w:rsid w:val="005B3F68"/>
    <w:pPr>
      <w:widowControl/>
      <w:suppressAutoHyphens w:val="0"/>
      <w:jc w:val="both"/>
      <w:textAlignment w:val="auto"/>
    </w:pPr>
    <w:rPr>
      <w:kern w:val="0"/>
      <w:sz w:val="22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25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8072.pdf" TargetMode="External"/><Relationship Id="rId12" Type="http://schemas.openxmlformats.org/officeDocument/2006/relationships/hyperlink" Target="http://znanium.com/go.php?id=7571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3528" TargetMode="External"/><Relationship Id="rId11" Type="http://schemas.openxmlformats.org/officeDocument/2006/relationships/hyperlink" Target="http://znanium.com/go.php?id=6351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087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613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AF7B-A02D-4466-81EC-CD0345A0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1341</Words>
  <Characters>7649</Characters>
  <Application>Microsoft Office Word</Application>
  <DocSecurity>0</DocSecurity>
  <Lines>63</Lines>
  <Paragraphs>17</Paragraphs>
  <ScaleCrop>false</ScaleCrop>
  <Company>Microsoft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52</cp:revision>
  <cp:lastPrinted>2019-03-14T15:33:00Z</cp:lastPrinted>
  <dcterms:created xsi:type="dcterms:W3CDTF">2019-02-15T10:16:00Z</dcterms:created>
  <dcterms:modified xsi:type="dcterms:W3CDTF">2019-07-15T09:45:00Z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