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BA" w:rsidRDefault="002E2A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D09BA" w:rsidRDefault="002E2AB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D09BA">
        <w:tc>
          <w:tcPr>
            <w:tcW w:w="3261" w:type="dxa"/>
            <w:shd w:val="clear" w:color="auto" w:fill="E7E6E6" w:themeFill="background2"/>
          </w:tcPr>
          <w:p w:rsidR="00BD09BA" w:rsidRDefault="002E2AB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09BA" w:rsidRDefault="002E2AB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Управленческий учет</w:t>
            </w:r>
          </w:p>
        </w:tc>
      </w:tr>
      <w:tr w:rsidR="00BD09BA">
        <w:tc>
          <w:tcPr>
            <w:tcW w:w="3261" w:type="dxa"/>
            <w:shd w:val="clear" w:color="auto" w:fill="E7E6E6" w:themeFill="background2"/>
          </w:tcPr>
          <w:p w:rsidR="00BD09BA" w:rsidRDefault="002E2AB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D09BA" w:rsidRDefault="002E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BD09BA" w:rsidRDefault="002E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BD09BA">
        <w:tc>
          <w:tcPr>
            <w:tcW w:w="3261" w:type="dxa"/>
            <w:shd w:val="clear" w:color="auto" w:fill="E7E6E6" w:themeFill="background2"/>
          </w:tcPr>
          <w:p w:rsidR="00BD09BA" w:rsidRDefault="002E2AB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09BA" w:rsidRDefault="002E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Бухгалтерский учет, анализ и аудит</w:t>
            </w:r>
          </w:p>
        </w:tc>
      </w:tr>
      <w:tr w:rsidR="00BD09BA">
        <w:tc>
          <w:tcPr>
            <w:tcW w:w="3261" w:type="dxa"/>
            <w:shd w:val="clear" w:color="auto" w:fill="E7E6E6" w:themeFill="background2"/>
          </w:tcPr>
          <w:p w:rsidR="00BD09BA" w:rsidRDefault="002E2AB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09BA" w:rsidRDefault="002E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D09BA">
        <w:tc>
          <w:tcPr>
            <w:tcW w:w="3261" w:type="dxa"/>
            <w:shd w:val="clear" w:color="auto" w:fill="E7E6E6" w:themeFill="background2"/>
          </w:tcPr>
          <w:p w:rsidR="00BD09BA" w:rsidRDefault="002E2AB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09BA" w:rsidRDefault="002E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</w:t>
            </w:r>
          </w:p>
          <w:p w:rsidR="00BD09BA" w:rsidRDefault="00BD09BA">
            <w:pPr>
              <w:rPr>
                <w:sz w:val="22"/>
                <w:szCs w:val="22"/>
              </w:rPr>
            </w:pPr>
          </w:p>
        </w:tc>
      </w:tr>
      <w:tr w:rsidR="00BD09BA">
        <w:tc>
          <w:tcPr>
            <w:tcW w:w="3261" w:type="dxa"/>
            <w:shd w:val="clear" w:color="auto" w:fill="E7E6E6" w:themeFill="background2"/>
          </w:tcPr>
          <w:p w:rsidR="00BD09BA" w:rsidRDefault="002E2AB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09BA" w:rsidRDefault="002E2AB3">
            <w:pPr>
              <w:rPr>
                <w:i/>
                <w:sz w:val="22"/>
                <w:szCs w:val="22"/>
              </w:rPr>
            </w:pPr>
            <w:bookmarkStart w:id="0" w:name="_GoBack"/>
            <w:bookmarkEnd w:id="0"/>
            <w:r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BD09BA">
        <w:tc>
          <w:tcPr>
            <w:tcW w:w="10490" w:type="dxa"/>
            <w:gridSpan w:val="3"/>
            <w:shd w:val="clear" w:color="auto" w:fill="E7E6E6" w:themeFill="background2"/>
          </w:tcPr>
          <w:p w:rsidR="00BD09BA" w:rsidRDefault="002E2AB3" w:rsidP="002E2AB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BD09BA">
        <w:tc>
          <w:tcPr>
            <w:tcW w:w="10490" w:type="dxa"/>
            <w:gridSpan w:val="3"/>
            <w:shd w:val="clear" w:color="auto" w:fill="auto"/>
          </w:tcPr>
          <w:p w:rsidR="00BD09BA" w:rsidRDefault="002E2AB3">
            <w:pPr>
              <w:pStyle w:val="afff6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 1. Сущность, содержание, принципы  и назначение управленческого учета.</w:t>
            </w:r>
          </w:p>
        </w:tc>
      </w:tr>
      <w:tr w:rsidR="00BD09BA">
        <w:tc>
          <w:tcPr>
            <w:tcW w:w="10490" w:type="dxa"/>
            <w:gridSpan w:val="3"/>
            <w:shd w:val="clear" w:color="auto" w:fill="auto"/>
          </w:tcPr>
          <w:p w:rsidR="00BD09BA" w:rsidRDefault="002E2AB3">
            <w:pPr>
              <w:pStyle w:val="34"/>
              <w:tabs>
                <w:tab w:val="left" w:pos="708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. Затраты предприятий   и их классификация.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Обеспечение информацией принятия  решений в оперативном управлении.</w:t>
            </w:r>
          </w:p>
        </w:tc>
      </w:tr>
      <w:tr w:rsidR="00BD09BA">
        <w:tc>
          <w:tcPr>
            <w:tcW w:w="10490" w:type="dxa"/>
            <w:gridSpan w:val="3"/>
            <w:shd w:val="clear" w:color="auto" w:fill="auto"/>
          </w:tcPr>
          <w:p w:rsidR="00BD09BA" w:rsidRDefault="002E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Учет и распределение затрат по объектам </w:t>
            </w:r>
            <w:proofErr w:type="spellStart"/>
            <w:r>
              <w:rPr>
                <w:sz w:val="22"/>
                <w:szCs w:val="22"/>
              </w:rPr>
              <w:t>калькулирования</w:t>
            </w:r>
            <w:proofErr w:type="spellEnd"/>
            <w:r>
              <w:rPr>
                <w:sz w:val="22"/>
                <w:szCs w:val="22"/>
              </w:rPr>
              <w:t xml:space="preserve"> (носителям затрат).</w:t>
            </w:r>
          </w:p>
        </w:tc>
      </w:tr>
      <w:tr w:rsidR="00BD09BA">
        <w:tc>
          <w:tcPr>
            <w:tcW w:w="10490" w:type="dxa"/>
            <w:gridSpan w:val="3"/>
            <w:shd w:val="clear" w:color="auto" w:fill="auto"/>
          </w:tcPr>
          <w:p w:rsidR="00BD09BA" w:rsidRDefault="002E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Системы управленческого учета:  полная себестоимость  и система «</w:t>
            </w:r>
            <w:proofErr w:type="spellStart"/>
            <w:r>
              <w:rPr>
                <w:sz w:val="22"/>
                <w:szCs w:val="22"/>
              </w:rPr>
              <w:t>директ-кост</w:t>
            </w:r>
            <w:proofErr w:type="spellEnd"/>
            <w:r>
              <w:rPr>
                <w:sz w:val="22"/>
                <w:szCs w:val="22"/>
              </w:rPr>
              <w:t>»; фактическая себестоимость и система «стандарт-</w:t>
            </w:r>
            <w:proofErr w:type="spellStart"/>
            <w:r>
              <w:rPr>
                <w:sz w:val="22"/>
                <w:szCs w:val="22"/>
              </w:rPr>
              <w:t>кост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D09BA">
        <w:tc>
          <w:tcPr>
            <w:tcW w:w="10490" w:type="dxa"/>
            <w:gridSpan w:val="3"/>
            <w:shd w:val="clear" w:color="auto" w:fill="auto"/>
          </w:tcPr>
          <w:p w:rsidR="00BD09BA" w:rsidRDefault="002E2AB3">
            <w:pPr>
              <w:pStyle w:val="34"/>
              <w:tabs>
                <w:tab w:val="left" w:pos="708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Бюджетирование как инструмент управленческого учета</w:t>
            </w:r>
          </w:p>
        </w:tc>
      </w:tr>
      <w:tr w:rsidR="00BD09BA">
        <w:tc>
          <w:tcPr>
            <w:tcW w:w="10490" w:type="dxa"/>
            <w:gridSpan w:val="3"/>
            <w:shd w:val="clear" w:color="auto" w:fill="E7E6E6" w:themeFill="background2"/>
          </w:tcPr>
          <w:p w:rsidR="00BD09BA" w:rsidRDefault="002E2AB3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BD09BA">
        <w:tc>
          <w:tcPr>
            <w:tcW w:w="10490" w:type="dxa"/>
            <w:gridSpan w:val="3"/>
            <w:shd w:val="clear" w:color="auto" w:fill="auto"/>
          </w:tcPr>
          <w:p w:rsidR="00BD09BA" w:rsidRDefault="002E2AB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 </w:t>
            </w:r>
          </w:p>
          <w:p w:rsidR="00BD09BA" w:rsidRDefault="002E2AB3">
            <w:pPr>
              <w:pStyle w:val="aff6"/>
              <w:numPr>
                <w:ilvl w:val="0"/>
                <w:numId w:val="2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Камышанов</w:t>
            </w:r>
            <w:proofErr w:type="spellEnd"/>
            <w:r>
              <w:rPr>
                <w:sz w:val="22"/>
                <w:szCs w:val="22"/>
              </w:rPr>
              <w:t xml:space="preserve">, П. И. Финансовый и </w:t>
            </w:r>
            <w:r>
              <w:rPr>
                <w:bCs/>
                <w:sz w:val="22"/>
                <w:szCs w:val="22"/>
              </w:rPr>
              <w:t>управленческий</w:t>
            </w:r>
            <w:r>
              <w:rPr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учет</w:t>
            </w:r>
            <w:r>
              <w:rPr>
                <w:sz w:val="22"/>
                <w:szCs w:val="22"/>
              </w:rPr>
              <w:t> и анализ [Электронный ресурс]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вузов / П. И. </w:t>
            </w:r>
            <w:proofErr w:type="spellStart"/>
            <w:r>
              <w:rPr>
                <w:sz w:val="22"/>
                <w:szCs w:val="22"/>
              </w:rPr>
              <w:t>Камышанов</w:t>
            </w:r>
            <w:proofErr w:type="spellEnd"/>
            <w:r>
              <w:rPr>
                <w:sz w:val="22"/>
                <w:szCs w:val="22"/>
              </w:rPr>
              <w:t xml:space="preserve">, А. П. </w:t>
            </w:r>
            <w:proofErr w:type="spellStart"/>
            <w:r>
              <w:rPr>
                <w:sz w:val="22"/>
                <w:szCs w:val="22"/>
              </w:rPr>
              <w:t>Камышанов</w:t>
            </w:r>
            <w:proofErr w:type="spellEnd"/>
            <w:r>
              <w:rPr>
                <w:sz w:val="22"/>
                <w:szCs w:val="22"/>
              </w:rPr>
              <w:t>. - Москва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ИНФРА-М, 2016. - 592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7"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=535217</w:t>
              </w:r>
            </w:hyperlink>
          </w:p>
          <w:p w:rsidR="00BD09BA" w:rsidRDefault="002E2AB3">
            <w:pPr>
              <w:pStyle w:val="aff6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r>
              <w:rPr>
                <w:sz w:val="22"/>
                <w:szCs w:val="22"/>
              </w:rPr>
              <w:t>Кондраков, Н. П. </w:t>
            </w:r>
            <w:r>
              <w:rPr>
                <w:bCs/>
                <w:sz w:val="22"/>
                <w:szCs w:val="22"/>
              </w:rPr>
              <w:t>Бухгалтерский управленческий</w:t>
            </w:r>
            <w:r>
              <w:rPr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учет</w:t>
            </w:r>
            <w:r>
              <w:rPr>
                <w:sz w:val="22"/>
                <w:szCs w:val="22"/>
              </w:rPr>
              <w:t xml:space="preserve"> [Электронный ресурс] : учебное пособие / Н. П. Кондраков, М. А. Иванова. - 2-е </w:t>
            </w:r>
            <w:proofErr w:type="spellStart"/>
            <w:r>
              <w:rPr>
                <w:sz w:val="22"/>
                <w:szCs w:val="22"/>
              </w:rPr>
              <w:t>изд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ерераб</w:t>
            </w:r>
            <w:proofErr w:type="spellEnd"/>
            <w:r>
              <w:rPr>
                <w:sz w:val="22"/>
                <w:szCs w:val="22"/>
              </w:rPr>
              <w:t xml:space="preserve">. и доп. - Москва : ИНФРА-М, 2016. - 352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8"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=545638</w:t>
              </w:r>
            </w:hyperlink>
          </w:p>
          <w:p w:rsidR="00BD09BA" w:rsidRDefault="002E2AB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литература) </w:t>
            </w:r>
          </w:p>
          <w:p w:rsidR="00BD09BA" w:rsidRDefault="002E2AB3">
            <w:pPr>
              <w:widowControl/>
              <w:numPr>
                <w:ilvl w:val="0"/>
                <w:numId w:val="1"/>
              </w:numPr>
              <w:suppressAutoHyphens w:val="0"/>
              <w:jc w:val="both"/>
              <w:textAlignment w:val="auto"/>
            </w:pPr>
            <w:r>
              <w:rPr>
                <w:sz w:val="22"/>
                <w:szCs w:val="22"/>
              </w:rPr>
              <w:t>Бережной, В. И. </w:t>
            </w:r>
            <w:r>
              <w:rPr>
                <w:bCs/>
                <w:sz w:val="22"/>
                <w:szCs w:val="22"/>
              </w:rPr>
              <w:t>Бухгалтерский  управленческий</w:t>
            </w:r>
            <w:r>
              <w:rPr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учет</w:t>
            </w:r>
            <w:r>
              <w:rPr>
                <w:sz w:val="22"/>
                <w:szCs w:val="22"/>
              </w:rPr>
              <w:t> [Электронный ресурс]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Владимир Иванович Бережной, Владимир Владимирович </w:t>
            </w:r>
            <w:proofErr w:type="spellStart"/>
            <w:r>
              <w:rPr>
                <w:sz w:val="22"/>
                <w:szCs w:val="22"/>
              </w:rPr>
              <w:t>Лесняк</w:t>
            </w:r>
            <w:proofErr w:type="spellEnd"/>
            <w:r>
              <w:rPr>
                <w:sz w:val="22"/>
                <w:szCs w:val="22"/>
              </w:rPr>
              <w:t xml:space="preserve">, Галина Егоровна </w:t>
            </w:r>
            <w:proofErr w:type="spellStart"/>
            <w:r>
              <w:rPr>
                <w:sz w:val="22"/>
                <w:szCs w:val="22"/>
              </w:rPr>
              <w:t>Крохочева</w:t>
            </w:r>
            <w:proofErr w:type="spellEnd"/>
            <w:r>
              <w:rPr>
                <w:sz w:val="22"/>
                <w:szCs w:val="22"/>
              </w:rPr>
              <w:t>. - Москва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ИНФРА-М, 2014. - 176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9"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=408859</w:t>
              </w:r>
            </w:hyperlink>
          </w:p>
          <w:p w:rsidR="00BD09BA" w:rsidRDefault="002E2AB3">
            <w:pPr>
              <w:widowControl/>
              <w:numPr>
                <w:ilvl w:val="0"/>
                <w:numId w:val="1"/>
              </w:numPr>
              <w:suppressAutoHyphens w:val="0"/>
              <w:jc w:val="both"/>
              <w:textAlignment w:val="auto"/>
            </w:pPr>
            <w:r>
              <w:rPr>
                <w:sz w:val="22"/>
                <w:szCs w:val="22"/>
              </w:rPr>
              <w:t>Юрьева, Л. В. Стратегический </w:t>
            </w:r>
            <w:proofErr w:type="spellStart"/>
            <w:r>
              <w:rPr>
                <w:bCs/>
                <w:sz w:val="22"/>
                <w:szCs w:val="22"/>
              </w:rPr>
              <w:t>управленческийучет</w:t>
            </w:r>
            <w:proofErr w:type="spellEnd"/>
            <w:r>
              <w:rPr>
                <w:sz w:val="22"/>
                <w:szCs w:val="22"/>
              </w:rPr>
              <w:t> для бизнеса [Электронный ресурс]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учебник / Л. В. Юрьева [и др.]. - Москва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ИНФРА-М, 2014. - 336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10"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=342102</w:t>
              </w:r>
            </w:hyperlink>
          </w:p>
        </w:tc>
      </w:tr>
      <w:tr w:rsidR="00BD09BA">
        <w:tc>
          <w:tcPr>
            <w:tcW w:w="10490" w:type="dxa"/>
            <w:gridSpan w:val="3"/>
            <w:shd w:val="clear" w:color="auto" w:fill="E7E6E6" w:themeFill="background2"/>
          </w:tcPr>
          <w:p w:rsidR="00BD09BA" w:rsidRDefault="002E2AB3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D09BA">
        <w:tc>
          <w:tcPr>
            <w:tcW w:w="10490" w:type="dxa"/>
            <w:gridSpan w:val="3"/>
            <w:shd w:val="clear" w:color="auto" w:fill="auto"/>
          </w:tcPr>
          <w:p w:rsidR="00BD09BA" w:rsidRDefault="002E2A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BD09BA" w:rsidRDefault="002E2AB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D09BA" w:rsidRDefault="002E2AB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D09BA" w:rsidRDefault="002E2A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D09BA" w:rsidRDefault="002E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BD09BA" w:rsidRDefault="002E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BD09BA" w:rsidRDefault="002E2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D09BA">
        <w:tc>
          <w:tcPr>
            <w:tcW w:w="10490" w:type="dxa"/>
            <w:gridSpan w:val="3"/>
            <w:shd w:val="clear" w:color="auto" w:fill="E7E6E6" w:themeFill="background2"/>
          </w:tcPr>
          <w:p w:rsidR="00BD09BA" w:rsidRDefault="002E2AB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  <w:r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BD09BA">
        <w:tc>
          <w:tcPr>
            <w:tcW w:w="10490" w:type="dxa"/>
            <w:gridSpan w:val="3"/>
            <w:shd w:val="clear" w:color="auto" w:fill="auto"/>
          </w:tcPr>
          <w:p w:rsidR="00BD09BA" w:rsidRDefault="002E2AB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BD09BA" w:rsidRDefault="00BD09BA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BD09BA">
        <w:tc>
          <w:tcPr>
            <w:tcW w:w="10490" w:type="dxa"/>
            <w:gridSpan w:val="3"/>
            <w:shd w:val="clear" w:color="auto" w:fill="E7E6E6" w:themeFill="background2"/>
          </w:tcPr>
          <w:p w:rsidR="00BD09BA" w:rsidRDefault="002E2AB3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BD09BA">
        <w:tc>
          <w:tcPr>
            <w:tcW w:w="10490" w:type="dxa"/>
            <w:gridSpan w:val="3"/>
            <w:shd w:val="clear" w:color="auto" w:fill="auto"/>
          </w:tcPr>
          <w:p w:rsidR="00BD09BA" w:rsidRDefault="002E2AB3">
            <w:r>
              <w:rPr>
                <w:b/>
                <w:sz w:val="22"/>
                <w:szCs w:val="22"/>
              </w:rPr>
              <w:t xml:space="preserve">08.002 Профессиональный стандарт «Бухгалтер», утвержденный приказом Министерства труда и социальной защиты Российской Федерации от 21 февраля 2019 г. № 103н </w:t>
            </w:r>
          </w:p>
        </w:tc>
      </w:tr>
    </w:tbl>
    <w:p w:rsidR="00BD09BA" w:rsidRDefault="00BD09BA">
      <w:pPr>
        <w:ind w:left="-284"/>
        <w:rPr>
          <w:sz w:val="24"/>
          <w:szCs w:val="24"/>
        </w:rPr>
      </w:pPr>
    </w:p>
    <w:p w:rsidR="00BD09BA" w:rsidRDefault="002E2AB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______   </w:t>
      </w:r>
      <w:r>
        <w:rPr>
          <w:sz w:val="24"/>
          <w:szCs w:val="24"/>
        </w:rPr>
        <w:tab/>
        <w:t xml:space="preserve">                     </w:t>
      </w:r>
      <w:proofErr w:type="spellStart"/>
      <w:r>
        <w:rPr>
          <w:sz w:val="24"/>
          <w:szCs w:val="24"/>
        </w:rPr>
        <w:t>Буянова</w:t>
      </w:r>
      <w:proofErr w:type="spellEnd"/>
      <w:r>
        <w:rPr>
          <w:sz w:val="24"/>
          <w:szCs w:val="24"/>
        </w:rPr>
        <w:t xml:space="preserve"> Т. И.</w:t>
      </w:r>
    </w:p>
    <w:p w:rsidR="00BD09BA" w:rsidRDefault="00BD09BA">
      <w:pPr>
        <w:rPr>
          <w:sz w:val="24"/>
          <w:szCs w:val="24"/>
        </w:rPr>
      </w:pPr>
    </w:p>
    <w:p w:rsidR="00BD09BA" w:rsidRDefault="00BD09BA">
      <w:pPr>
        <w:rPr>
          <w:sz w:val="24"/>
          <w:szCs w:val="24"/>
        </w:rPr>
      </w:pPr>
    </w:p>
    <w:p w:rsidR="00BD09BA" w:rsidRDefault="002E2AB3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каф.</w:t>
      </w:r>
    </w:p>
    <w:p w:rsidR="00BD09BA" w:rsidRDefault="002E2AB3">
      <w:pPr>
        <w:ind w:left="-284"/>
        <w:rPr>
          <w:sz w:val="24"/>
          <w:szCs w:val="24"/>
        </w:rPr>
      </w:pPr>
      <w:r>
        <w:rPr>
          <w:sz w:val="24"/>
          <w:szCs w:val="24"/>
        </w:rPr>
        <w:t>Бухгалтерского учета и аудита</w:t>
      </w:r>
    </w:p>
    <w:p w:rsidR="00BD09BA" w:rsidRDefault="002E2AB3">
      <w:pPr>
        <w:ind w:left="-284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                                 </w:t>
      </w:r>
      <w:proofErr w:type="spellStart"/>
      <w:r>
        <w:rPr>
          <w:sz w:val="24"/>
          <w:szCs w:val="24"/>
          <w:u w:val="single"/>
        </w:rPr>
        <w:t>Нечеухина</w:t>
      </w:r>
      <w:proofErr w:type="spellEnd"/>
      <w:r>
        <w:rPr>
          <w:sz w:val="24"/>
          <w:szCs w:val="24"/>
          <w:u w:val="single"/>
        </w:rPr>
        <w:t xml:space="preserve"> Н.С.</w:t>
      </w:r>
    </w:p>
    <w:sectPr w:rsidR="00BD09B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05E"/>
    <w:multiLevelType w:val="multilevel"/>
    <w:tmpl w:val="386AA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3620F"/>
    <w:multiLevelType w:val="multilevel"/>
    <w:tmpl w:val="6248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524D9"/>
    <w:multiLevelType w:val="multilevel"/>
    <w:tmpl w:val="8A8A33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BA"/>
    <w:rsid w:val="001D54D9"/>
    <w:rsid w:val="002E2AB3"/>
    <w:rsid w:val="00B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semiHidden/>
    <w:unhideWhenUsed/>
    <w:rsid w:val="00E8121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aff">
    <w:name w:val="Абзац списка Знак"/>
    <w:basedOn w:val="a0"/>
    <w:uiPriority w:val="34"/>
    <w:qFormat/>
    <w:locked/>
    <w:rsid w:val="00E81216"/>
    <w:rPr>
      <w:sz w:val="24"/>
      <w:szCs w:val="24"/>
    </w:rPr>
  </w:style>
  <w:style w:type="character" w:customStyle="1" w:styleId="ListLabel80">
    <w:name w:val="ListLabel 80"/>
    <w:qFormat/>
    <w:rPr>
      <w:rFonts w:eastAsia="Arial Unicode MS"/>
      <w:i/>
      <w:iCs/>
      <w:sz w:val="22"/>
      <w:szCs w:val="22"/>
    </w:rPr>
  </w:style>
  <w:style w:type="character" w:customStyle="1" w:styleId="ListLabel81">
    <w:name w:val="ListLabel 81"/>
    <w:qFormat/>
    <w:rPr>
      <w:rFonts w:eastAsia="Arial Unicode MS"/>
      <w:i/>
      <w:iCs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semiHidden/>
    <w:unhideWhenUsed/>
    <w:rsid w:val="00E8121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aff">
    <w:name w:val="Абзац списка Знак"/>
    <w:basedOn w:val="a0"/>
    <w:uiPriority w:val="34"/>
    <w:qFormat/>
    <w:locked/>
    <w:rsid w:val="00E81216"/>
    <w:rPr>
      <w:sz w:val="24"/>
      <w:szCs w:val="24"/>
    </w:rPr>
  </w:style>
  <w:style w:type="character" w:customStyle="1" w:styleId="ListLabel80">
    <w:name w:val="ListLabel 80"/>
    <w:qFormat/>
    <w:rPr>
      <w:rFonts w:eastAsia="Arial Unicode MS"/>
      <w:i/>
      <w:iCs/>
      <w:sz w:val="22"/>
      <w:szCs w:val="22"/>
    </w:rPr>
  </w:style>
  <w:style w:type="character" w:customStyle="1" w:styleId="ListLabel81">
    <w:name w:val="ListLabel 81"/>
    <w:qFormat/>
    <w:rPr>
      <w:rFonts w:eastAsia="Arial Unicode MS"/>
      <w:i/>
      <w:iCs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563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352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3421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4088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3BB8-A368-40B2-BAAF-EC75495B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505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Аккредитация</cp:lastModifiedBy>
  <cp:revision>10</cp:revision>
  <cp:lastPrinted>2019-03-18T13:59:00Z</cp:lastPrinted>
  <dcterms:created xsi:type="dcterms:W3CDTF">2019-03-17T14:56:00Z</dcterms:created>
  <dcterms:modified xsi:type="dcterms:W3CDTF">2019-07-03T02:12:00Z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