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83653" w:rsidTr="00CB2C49">
        <w:tc>
          <w:tcPr>
            <w:tcW w:w="3261" w:type="dxa"/>
            <w:shd w:val="clear" w:color="auto" w:fill="E7E6E6" w:themeFill="background2"/>
          </w:tcPr>
          <w:p w:rsidR="0075328A" w:rsidRPr="0008365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83653" w:rsidRDefault="008E7CBE" w:rsidP="00230905">
            <w:pPr>
              <w:rPr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>Экономические механизмы противодействия коррупции</w:t>
            </w:r>
          </w:p>
        </w:tc>
      </w:tr>
      <w:tr w:rsidR="00994851" w:rsidRPr="00083653" w:rsidTr="00A30025">
        <w:tc>
          <w:tcPr>
            <w:tcW w:w="3261" w:type="dxa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83653" w:rsidRDefault="00994851" w:rsidP="00994851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83653" w:rsidRDefault="00994851" w:rsidP="00994851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83653" w:rsidTr="00CB2C49">
        <w:tc>
          <w:tcPr>
            <w:tcW w:w="3261" w:type="dxa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83653" w:rsidRDefault="00173089" w:rsidP="00994851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083653">
              <w:rPr>
                <w:sz w:val="24"/>
                <w:szCs w:val="24"/>
              </w:rPr>
              <w:t xml:space="preserve"> </w:t>
            </w:r>
          </w:p>
        </w:tc>
      </w:tr>
      <w:tr w:rsidR="00230905" w:rsidRPr="00083653" w:rsidTr="00CB2C49">
        <w:tc>
          <w:tcPr>
            <w:tcW w:w="3261" w:type="dxa"/>
            <w:shd w:val="clear" w:color="auto" w:fill="E7E6E6" w:themeFill="background2"/>
          </w:tcPr>
          <w:p w:rsidR="00230905" w:rsidRPr="0008365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83653" w:rsidRDefault="008E7CBE" w:rsidP="009B60C5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7</w:t>
            </w:r>
            <w:r w:rsidR="00230905" w:rsidRPr="0008365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83653" w:rsidTr="00CB2C49">
        <w:tc>
          <w:tcPr>
            <w:tcW w:w="3261" w:type="dxa"/>
            <w:shd w:val="clear" w:color="auto" w:fill="E7E6E6" w:themeFill="background2"/>
          </w:tcPr>
          <w:p w:rsidR="009B60C5" w:rsidRPr="0008365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83653" w:rsidRDefault="008E7CBE" w:rsidP="009B60C5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Зачет</w:t>
            </w:r>
          </w:p>
        </w:tc>
      </w:tr>
      <w:tr w:rsidR="00994851" w:rsidRPr="00083653" w:rsidTr="00CB2C49">
        <w:tc>
          <w:tcPr>
            <w:tcW w:w="3261" w:type="dxa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8365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8365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3653" w:rsidRDefault="00BF055A" w:rsidP="00CB2C49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Кратк</w:t>
            </w:r>
            <w:r w:rsidR="00CB2C49" w:rsidRPr="0008365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Тема 1. </w:t>
            </w:r>
            <w:r w:rsidR="008E7CBE" w:rsidRPr="00083653">
              <w:rPr>
                <w:sz w:val="24"/>
                <w:szCs w:val="24"/>
              </w:rPr>
              <w:t>Экономические аспекты коррупционных деяний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Тема 2. </w:t>
            </w:r>
            <w:r w:rsidR="008E7CBE" w:rsidRPr="00083653">
              <w:rPr>
                <w:sz w:val="24"/>
                <w:szCs w:val="24"/>
              </w:rPr>
              <w:t>Нормативное регулирование в сфере реализации экономических механизмов антикоррупции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Тема 3. </w:t>
            </w:r>
            <w:r w:rsidR="008E7CBE" w:rsidRPr="00083653">
              <w:rPr>
                <w:sz w:val="24"/>
                <w:szCs w:val="24"/>
              </w:rPr>
              <w:t>Организационные и институциональные основы борьбы с коррупцией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Тема 4.</w:t>
            </w:r>
            <w:r w:rsidR="008E7CBE" w:rsidRPr="00083653">
              <w:rPr>
                <w:sz w:val="24"/>
                <w:szCs w:val="24"/>
              </w:rPr>
              <w:t xml:space="preserve"> Экономические технологии и механизмы противодействия коррупции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Тема 5.</w:t>
            </w:r>
            <w:r w:rsidR="008E7CBE" w:rsidRPr="00083653">
              <w:rPr>
                <w:sz w:val="24"/>
                <w:szCs w:val="24"/>
              </w:rPr>
              <w:t xml:space="preserve"> Противодействие коррупции в негосударственной сфере</w:t>
            </w:r>
          </w:p>
        </w:tc>
      </w:tr>
      <w:tr w:rsidR="00CB2C49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0836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E7CBE" w:rsidRPr="00083653" w:rsidRDefault="008E7CBE" w:rsidP="0008365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Государственная антикоррупционная политика [Электронный ресурс] : учебник для студентов вузов, обучающихся по направлениям подготовки 38.03.04 «Государственное и муниципальное управление» (квалификация (степень) «бакалавр») / [Р. А. Абрамов [и др.] ; под ред. Р. А. Абрамова, Р. Т. Мухаева. - Москва : ИНФРА-М, 2019. - 429 с. </w:t>
            </w:r>
            <w:hyperlink r:id="rId8" w:history="1">
              <w:r w:rsidRPr="00083653">
                <w:rPr>
                  <w:rStyle w:val="aff2"/>
                  <w:i/>
                  <w:iCs/>
                  <w:sz w:val="24"/>
                  <w:szCs w:val="24"/>
                </w:rPr>
                <w:t>http://znanium.com/go.php?id=1002544</w:t>
              </w:r>
            </w:hyperlink>
          </w:p>
          <w:p w:rsidR="008E7CBE" w:rsidRPr="00083653" w:rsidRDefault="008E7CBE" w:rsidP="0008365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 </w:t>
            </w:r>
            <w:hyperlink r:id="rId9" w:history="1">
              <w:r w:rsidRPr="00083653">
                <w:rPr>
                  <w:rStyle w:val="aff2"/>
                  <w:i/>
                  <w:iCs/>
                  <w:sz w:val="24"/>
                  <w:szCs w:val="24"/>
                </w:rPr>
                <w:t>http://znanium.com/go.php?id=1010223</w:t>
              </w:r>
            </w:hyperlink>
          </w:p>
          <w:p w:rsidR="00CB2C49" w:rsidRPr="00083653" w:rsidRDefault="00CB2C49" w:rsidP="000836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E7CBE" w:rsidRPr="00083653" w:rsidRDefault="008E7CBE" w:rsidP="0008365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Российская социально-экономическая Система. Реалии и векторы развития [Электронный ресурс] : монография / [Р. С. Гринберг [и др.] ;отв. ред. Р. С. Гринберг, П. В. Савченко. - 3-е изд., перераб. и доп. - Москва : ИНФРА-М, 2019. - 598 с. </w:t>
            </w:r>
            <w:hyperlink r:id="rId10" w:history="1">
              <w:r w:rsidRPr="00083653">
                <w:rPr>
                  <w:rStyle w:val="aff2"/>
                  <w:i/>
                  <w:iCs/>
                  <w:sz w:val="24"/>
                  <w:szCs w:val="24"/>
                </w:rPr>
                <w:t>http://znanium.com/go.php?id=961584</w:t>
              </w:r>
            </w:hyperlink>
          </w:p>
          <w:p w:rsidR="00CB2C49" w:rsidRPr="00083653" w:rsidRDefault="008E7CBE" w:rsidP="0008365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Власенко, Н.А. Правовые средства </w:t>
            </w:r>
            <w:r w:rsidRPr="00083653">
              <w:rPr>
                <w:bCs/>
                <w:sz w:val="24"/>
                <w:szCs w:val="24"/>
              </w:rPr>
              <w:t>противодействия</w:t>
            </w:r>
            <w:r w:rsidRPr="00083653">
              <w:rPr>
                <w:sz w:val="24"/>
                <w:szCs w:val="24"/>
              </w:rPr>
              <w:t> </w:t>
            </w:r>
            <w:r w:rsidRPr="00083653">
              <w:rPr>
                <w:bCs/>
                <w:sz w:val="24"/>
                <w:szCs w:val="24"/>
              </w:rPr>
              <w:t>коррупции</w:t>
            </w:r>
            <w:r w:rsidRPr="00083653">
              <w:rPr>
                <w:sz w:val="24"/>
                <w:szCs w:val="24"/>
              </w:rPr>
              <w:t> [Текст] : научно-практическое пособие. - 1. - Москва : ООО "Научно-издательский центр ИНФРА-М", 2019. - 344 с. </w:t>
            </w:r>
            <w:hyperlink r:id="rId11" w:history="1">
              <w:r w:rsidRPr="00083653">
                <w:rPr>
                  <w:rStyle w:val="aff2"/>
                  <w:i/>
                  <w:iCs/>
                  <w:sz w:val="24"/>
                  <w:szCs w:val="24"/>
                </w:rPr>
                <w:t>http://znanium.com/go.php?id=995529</w:t>
              </w:r>
            </w:hyperlink>
            <w:r w:rsidR="00CB2C49" w:rsidRPr="00083653">
              <w:rPr>
                <w:sz w:val="24"/>
                <w:szCs w:val="24"/>
              </w:rPr>
              <w:t xml:space="preserve"> </w:t>
            </w:r>
          </w:p>
        </w:tc>
      </w:tr>
      <w:tr w:rsidR="00CB2C49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365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C2551" w:rsidRPr="00083653">
              <w:rPr>
                <w:b/>
                <w:i/>
                <w:sz w:val="24"/>
                <w:szCs w:val="24"/>
              </w:rPr>
              <w:t>систем, онлайн</w:t>
            </w:r>
            <w:r w:rsidRPr="0008365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83653" w:rsidRDefault="00CB2C49" w:rsidP="00CB2C49">
            <w:pPr>
              <w:jc w:val="both"/>
              <w:rPr>
                <w:sz w:val="24"/>
                <w:szCs w:val="24"/>
              </w:rPr>
            </w:pPr>
            <w:r w:rsidRPr="0008365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836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83653" w:rsidRDefault="00CB2C49" w:rsidP="00CB2C49">
            <w:pPr>
              <w:jc w:val="both"/>
              <w:rPr>
                <w:sz w:val="24"/>
                <w:szCs w:val="24"/>
              </w:rPr>
            </w:pPr>
            <w:r w:rsidRPr="0008365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836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83653" w:rsidRDefault="00CB2C49" w:rsidP="00CB2C49">
            <w:pPr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83653" w:rsidRDefault="00CB2C49" w:rsidP="00CB2C49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Общего доступа</w:t>
            </w:r>
          </w:p>
          <w:p w:rsidR="00CB2C49" w:rsidRPr="00083653" w:rsidRDefault="00CB2C49" w:rsidP="00CB2C49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83653" w:rsidRDefault="00CB2C49" w:rsidP="00CB2C49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8365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66A85" w:rsidRDefault="00366A85" w:rsidP="00366A85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Шведов В.В</w:t>
      </w:r>
      <w:r w:rsidRPr="004C05BD">
        <w:rPr>
          <w:sz w:val="24"/>
          <w:szCs w:val="24"/>
        </w:rPr>
        <w:t>.</w:t>
      </w:r>
    </w:p>
    <w:p w:rsidR="00366A85" w:rsidRDefault="00366A85" w:rsidP="00366A85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366A85" w:rsidRDefault="00366A85" w:rsidP="00366A8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образовательной программы 38.03.04 </w:t>
      </w:r>
    </w:p>
    <w:p w:rsidR="00366A85" w:rsidRDefault="00366A85" w:rsidP="00366A85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366A85" w:rsidP="00366A85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C7" w:rsidRDefault="005D6AC7">
      <w:r>
        <w:separator/>
      </w:r>
    </w:p>
  </w:endnote>
  <w:endnote w:type="continuationSeparator" w:id="0">
    <w:p w:rsidR="005D6AC7" w:rsidRDefault="005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C7" w:rsidRDefault="005D6AC7">
      <w:r>
        <w:separator/>
      </w:r>
    </w:p>
  </w:footnote>
  <w:footnote w:type="continuationSeparator" w:id="0">
    <w:p w:rsidR="005D6AC7" w:rsidRDefault="005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533C2"/>
    <w:multiLevelType w:val="multilevel"/>
    <w:tmpl w:val="D406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77F7C92"/>
    <w:multiLevelType w:val="multilevel"/>
    <w:tmpl w:val="74F0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5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53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3089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A85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D6AC7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7CB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55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04B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55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82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D6FF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8E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5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55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1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4286-5706-47F5-A4A8-71FEA020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2019-07-08T11:46:00Z</cp:lastPrinted>
  <dcterms:created xsi:type="dcterms:W3CDTF">2019-03-16T12:16:00Z</dcterms:created>
  <dcterms:modified xsi:type="dcterms:W3CDTF">2019-07-08T11:47:00Z</dcterms:modified>
</cp:coreProperties>
</file>