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75328A" w:rsidRPr="00541C0F" w:rsidRDefault="009B60C5" w:rsidP="0075328A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41C0F" w:rsidRDefault="0079062F" w:rsidP="00230905">
            <w:pPr>
              <w:rPr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Безопасность гостиничной деятельности</w:t>
            </w:r>
          </w:p>
        </w:tc>
      </w:tr>
      <w:tr w:rsidR="00541C0F" w:rsidRPr="00541C0F" w:rsidTr="00A30025">
        <w:tc>
          <w:tcPr>
            <w:tcW w:w="3261" w:type="dxa"/>
            <w:shd w:val="clear" w:color="auto" w:fill="E7E6E6" w:themeFill="background2"/>
          </w:tcPr>
          <w:p w:rsidR="00A30025" w:rsidRPr="00541C0F" w:rsidRDefault="00A30025" w:rsidP="009B60C5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41C0F" w:rsidRDefault="00846320" w:rsidP="00A30025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43.03.03</w:t>
            </w:r>
            <w:r w:rsidR="00A30025" w:rsidRPr="00541C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541C0F" w:rsidRDefault="00846320" w:rsidP="009F1B61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Гостиничн</w:t>
            </w:r>
            <w:r w:rsidR="009F1B61">
              <w:rPr>
                <w:sz w:val="24"/>
                <w:szCs w:val="24"/>
              </w:rPr>
              <w:t>ое</w:t>
            </w:r>
            <w:r w:rsidRPr="00541C0F">
              <w:rPr>
                <w:sz w:val="24"/>
                <w:szCs w:val="24"/>
              </w:rPr>
              <w:t xml:space="preserve"> </w:t>
            </w:r>
            <w:r w:rsidR="009F1B61">
              <w:rPr>
                <w:sz w:val="24"/>
                <w:szCs w:val="24"/>
              </w:rPr>
              <w:t>дело</w:t>
            </w:r>
          </w:p>
        </w:tc>
      </w:tr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9B60C5" w:rsidRPr="00541C0F" w:rsidRDefault="009B60C5" w:rsidP="009B60C5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41C0F" w:rsidRDefault="00846320" w:rsidP="00846320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Гостиничная деятельно</w:t>
            </w:r>
            <w:r w:rsidR="00073F51" w:rsidRPr="00541C0F">
              <w:rPr>
                <w:sz w:val="24"/>
                <w:szCs w:val="24"/>
              </w:rPr>
              <w:t>сть</w:t>
            </w:r>
          </w:p>
        </w:tc>
      </w:tr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230905" w:rsidRPr="00541C0F" w:rsidRDefault="00230905" w:rsidP="009B60C5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41C0F" w:rsidRDefault="00541C0F" w:rsidP="009B60C5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4</w:t>
            </w:r>
            <w:r w:rsidR="00230905" w:rsidRPr="00541C0F">
              <w:rPr>
                <w:sz w:val="24"/>
                <w:szCs w:val="24"/>
              </w:rPr>
              <w:t xml:space="preserve"> з.е.</w:t>
            </w:r>
          </w:p>
        </w:tc>
      </w:tr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9B60C5" w:rsidRPr="00541C0F" w:rsidRDefault="009B60C5" w:rsidP="009B60C5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41C0F" w:rsidRDefault="004025FE" w:rsidP="009B60C5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Зачет с оценкой</w:t>
            </w:r>
          </w:p>
        </w:tc>
      </w:tr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CB2C49" w:rsidRPr="00541C0F" w:rsidRDefault="00CB2C49" w:rsidP="00CB2C49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41C0F" w:rsidRDefault="00541C0F" w:rsidP="00846320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Т</w:t>
            </w:r>
            <w:r w:rsidR="00846320" w:rsidRPr="00541C0F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1C0F" w:rsidRDefault="00541C0F" w:rsidP="00846320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Кратк</w:t>
            </w:r>
            <w:r w:rsidR="00CB2C49" w:rsidRPr="00541C0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79062F">
            <w:pPr>
              <w:pStyle w:val="Default"/>
              <w:tabs>
                <w:tab w:val="left" w:pos="2694"/>
              </w:tabs>
              <w:spacing w:line="276" w:lineRule="auto"/>
              <w:rPr>
                <w:color w:val="auto"/>
              </w:rPr>
            </w:pPr>
            <w:r w:rsidRPr="00541C0F">
              <w:rPr>
                <w:color w:val="auto"/>
              </w:rPr>
              <w:t>Тема 1Теоретические и правовые основы организации безопасности в гостиничном предприятии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79062F">
            <w:pPr>
              <w:tabs>
                <w:tab w:val="left" w:pos="2694"/>
              </w:tabs>
              <w:spacing w:line="276" w:lineRule="auto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Тема 2Безопасность в гостиничном предприятии и уровни ее организации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79062F">
            <w:pPr>
              <w:pStyle w:val="Default"/>
              <w:tabs>
                <w:tab w:val="left" w:pos="2694"/>
              </w:tabs>
              <w:spacing w:line="276" w:lineRule="auto"/>
              <w:rPr>
                <w:color w:val="auto"/>
              </w:rPr>
            </w:pPr>
            <w:r w:rsidRPr="00541C0F">
              <w:rPr>
                <w:color w:val="auto"/>
              </w:rPr>
              <w:t>Тема 3Система обеспечения безопасности гостиничного предприятия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79062F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Тема 4Основные направления обеспечения безопасности гостиничного предприятия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79062F">
            <w:pPr>
              <w:tabs>
                <w:tab w:val="left" w:pos="2694"/>
              </w:tabs>
              <w:spacing w:line="276" w:lineRule="auto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Тема 5Служба безопасности гостиничного предприятия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79062F">
            <w:pPr>
              <w:tabs>
                <w:tab w:val="left" w:pos="2694"/>
              </w:tabs>
              <w:spacing w:line="276" w:lineRule="auto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Тема 6Технические средства и системы обеспечения безопасности гостиничного предприятия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541C0F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241988" w:rsidRPr="00541C0F" w:rsidRDefault="00241988" w:rsidP="00486625">
            <w:pPr>
              <w:jc w:val="both"/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9062F" w:rsidRPr="00541C0F" w:rsidRDefault="0079062F" w:rsidP="00486625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1. Кнышова, Е. Н. Менеджмент гостеприимства [Текст] : [учебное пособие] для студентов вузов, обучающихся по специальностям 080507 "Менеджмент организации" специализации "Гостиничный и туристический бизнес", 100103 "Социально-культурный сервис и туризм" и 100104 "Туризм" / Е. Н. Кнышова, Ю. М. Белозерова. - Москва : Форум: ИНФРА-М, 2014. - 511 с. 2экз.</w:t>
            </w:r>
          </w:p>
          <w:p w:rsidR="0079062F" w:rsidRPr="00541C0F" w:rsidRDefault="0079062F" w:rsidP="00486625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541C0F">
              <w:rPr>
                <w:bCs/>
                <w:spacing w:val="-2"/>
                <w:sz w:val="24"/>
                <w:szCs w:val="24"/>
              </w:rPr>
              <w:t>2.</w:t>
            </w:r>
            <w:r w:rsidRPr="00541C0F">
              <w:rPr>
                <w:sz w:val="24"/>
                <w:szCs w:val="24"/>
              </w:rPr>
              <w:t xml:space="preserve">Коноплева, И. А. Управление </w:t>
            </w:r>
            <w:r w:rsidRPr="00541C0F">
              <w:rPr>
                <w:bCs/>
                <w:sz w:val="24"/>
                <w:szCs w:val="24"/>
              </w:rPr>
              <w:t>безопасность</w:t>
            </w:r>
            <w:r w:rsidRPr="00541C0F">
              <w:rPr>
                <w:sz w:val="24"/>
                <w:szCs w:val="24"/>
              </w:rPr>
              <w:t xml:space="preserve">ю и </w:t>
            </w:r>
            <w:r w:rsidRPr="00541C0F">
              <w:rPr>
                <w:bCs/>
                <w:sz w:val="24"/>
                <w:szCs w:val="24"/>
              </w:rPr>
              <w:t>безопасность</w:t>
            </w:r>
            <w:r w:rsidRPr="00541C0F">
              <w:rPr>
                <w:sz w:val="24"/>
                <w:szCs w:val="24"/>
              </w:rPr>
              <w:t xml:space="preserve"> бизнеса [Текст] : учебное пособие для студентов вузов, обучающихся по специальности "Прикладная информатика (по областям)" / И. А. Коноплева, И. А. Богданов. - Москва : ИНФРА-М, 2014. - 447 с. 1экз.</w:t>
            </w:r>
          </w:p>
          <w:p w:rsidR="00241988" w:rsidRPr="00541C0F" w:rsidRDefault="0079062F" w:rsidP="00486625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541C0F">
              <w:rPr>
                <w:bCs/>
                <w:spacing w:val="-2"/>
                <w:sz w:val="24"/>
                <w:szCs w:val="24"/>
              </w:rPr>
              <w:t xml:space="preserve">3. </w:t>
            </w:r>
            <w:r w:rsidRPr="00541C0F">
              <w:rPr>
                <w:sz w:val="24"/>
                <w:szCs w:val="24"/>
              </w:rPr>
              <w:t xml:space="preserve">Кучеренко, В. Л. Менеджмент безопасности </w:t>
            </w:r>
            <w:r w:rsidR="00541C0F" w:rsidRPr="00541C0F">
              <w:rPr>
                <w:bCs/>
                <w:sz w:val="24"/>
                <w:szCs w:val="24"/>
              </w:rPr>
              <w:t>гостиничного предприятия</w:t>
            </w:r>
            <w:r w:rsidRPr="00541C0F">
              <w:rPr>
                <w:sz w:val="24"/>
                <w:szCs w:val="24"/>
              </w:rPr>
              <w:t xml:space="preserve"> [Текст] : учеб. пособие для студентов вузов, обучающихся по направлению подгот. 10100 "Гостинич. дело", специальности 100103.65 "Соц.-культур. сервис и туризм" (специализация "Гостинич. сервис"), а также в системе доп. проф. образования / В. Л. Кучеренко. - Санкт-Петербург : Троицкий мост, 2013. - 157 с. 7экз.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541C0F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241988" w:rsidRPr="00541C0F" w:rsidRDefault="00241988" w:rsidP="00241988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Перечень лиценз</w:t>
            </w:r>
            <w:r w:rsidR="002103EB" w:rsidRPr="00541C0F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541C0F" w:rsidRDefault="00241988" w:rsidP="00241988">
            <w:pPr>
              <w:jc w:val="both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541C0F" w:rsidRDefault="00241988" w:rsidP="00241988">
            <w:pPr>
              <w:jc w:val="both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541C0F" w:rsidRDefault="00241988" w:rsidP="00241988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541C0F" w:rsidRDefault="00241988" w:rsidP="00241988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Общего доступа</w:t>
            </w:r>
          </w:p>
          <w:p w:rsidR="00241988" w:rsidRPr="00541C0F" w:rsidRDefault="00241988" w:rsidP="00C65487">
            <w:pPr>
              <w:pStyle w:val="a8"/>
              <w:numPr>
                <w:ilvl w:val="0"/>
                <w:numId w:val="43"/>
              </w:numPr>
            </w:pPr>
            <w:r w:rsidRPr="00541C0F">
              <w:t>Справочная правовая система ГАРАНТ</w:t>
            </w:r>
          </w:p>
          <w:p w:rsidR="00C65487" w:rsidRPr="00541C0F" w:rsidRDefault="00241988" w:rsidP="002103EB">
            <w:pPr>
              <w:pStyle w:val="a8"/>
              <w:numPr>
                <w:ilvl w:val="0"/>
                <w:numId w:val="43"/>
              </w:numPr>
            </w:pPr>
            <w:r w:rsidRPr="00541C0F">
              <w:t>Справочная правовая система Консультант плюс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541C0F" w:rsidRDefault="00241988" w:rsidP="00241988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241988" w:rsidRPr="00541C0F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541C0F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41C0F" w:rsidRPr="00541C0F" w:rsidTr="00151B1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F" w:rsidRPr="00541C0F" w:rsidRDefault="00541C0F" w:rsidP="00541C0F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541C0F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541C0F" w:rsidRPr="00541C0F" w:rsidRDefault="00541C0F" w:rsidP="00541C0F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541C0F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541C0F" w:rsidRPr="00541C0F" w:rsidRDefault="00541C0F" w:rsidP="00541C0F">
            <w:pPr>
              <w:rPr>
                <w:b/>
                <w:sz w:val="24"/>
                <w:szCs w:val="24"/>
              </w:rPr>
            </w:pPr>
            <w:r w:rsidRPr="00541C0F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541C0F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79062F">
        <w:rPr>
          <w:sz w:val="24"/>
          <w:szCs w:val="24"/>
          <w:u w:val="single"/>
        </w:rPr>
        <w:t>Романцева Л.Е.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lastRenderedPageBreak/>
        <w:t>Заведующий каф</w:t>
      </w:r>
      <w:r w:rsidR="00486625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3B" w:rsidRDefault="00A47E3B">
      <w:r>
        <w:separator/>
      </w:r>
    </w:p>
  </w:endnote>
  <w:endnote w:type="continuationSeparator" w:id="0">
    <w:p w:rsidR="00A47E3B" w:rsidRDefault="00A4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3B" w:rsidRDefault="00A47E3B">
      <w:r>
        <w:separator/>
      </w:r>
    </w:p>
  </w:footnote>
  <w:footnote w:type="continuationSeparator" w:id="0">
    <w:p w:rsidR="00A47E3B" w:rsidRDefault="00A4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D3504"/>
    <w:multiLevelType w:val="multilevel"/>
    <w:tmpl w:val="3FD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1087974"/>
    <w:multiLevelType w:val="multilevel"/>
    <w:tmpl w:val="5D52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423C9"/>
    <w:multiLevelType w:val="multilevel"/>
    <w:tmpl w:val="1F4E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7EF3ED1"/>
    <w:multiLevelType w:val="hybridMultilevel"/>
    <w:tmpl w:val="0F4AE876"/>
    <w:lvl w:ilvl="0" w:tplc="8F948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DB408F"/>
    <w:multiLevelType w:val="multilevel"/>
    <w:tmpl w:val="035A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AE154BE"/>
    <w:multiLevelType w:val="multilevel"/>
    <w:tmpl w:val="69A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14699"/>
    <w:multiLevelType w:val="multilevel"/>
    <w:tmpl w:val="41E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B239C7"/>
    <w:multiLevelType w:val="multilevel"/>
    <w:tmpl w:val="B15C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927931"/>
    <w:multiLevelType w:val="multilevel"/>
    <w:tmpl w:val="218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365C5"/>
    <w:multiLevelType w:val="multilevel"/>
    <w:tmpl w:val="24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9D50AA6"/>
    <w:multiLevelType w:val="multilevel"/>
    <w:tmpl w:val="6F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61FF3AA8"/>
    <w:multiLevelType w:val="multilevel"/>
    <w:tmpl w:val="DF8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D9A05C2"/>
    <w:multiLevelType w:val="multilevel"/>
    <w:tmpl w:val="26A8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2E626D2"/>
    <w:multiLevelType w:val="multilevel"/>
    <w:tmpl w:val="DC7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8"/>
  </w:num>
  <w:num w:numId="4">
    <w:abstractNumId w:val="3"/>
  </w:num>
  <w:num w:numId="5">
    <w:abstractNumId w:val="44"/>
  </w:num>
  <w:num w:numId="6">
    <w:abstractNumId w:val="45"/>
  </w:num>
  <w:num w:numId="7">
    <w:abstractNumId w:val="33"/>
  </w:num>
  <w:num w:numId="8">
    <w:abstractNumId w:val="28"/>
  </w:num>
  <w:num w:numId="9">
    <w:abstractNumId w:val="39"/>
  </w:num>
  <w:num w:numId="10">
    <w:abstractNumId w:val="41"/>
  </w:num>
  <w:num w:numId="11">
    <w:abstractNumId w:val="11"/>
  </w:num>
  <w:num w:numId="12">
    <w:abstractNumId w:val="18"/>
  </w:num>
  <w:num w:numId="13">
    <w:abstractNumId w:val="38"/>
  </w:num>
  <w:num w:numId="14">
    <w:abstractNumId w:val="14"/>
  </w:num>
  <w:num w:numId="15">
    <w:abstractNumId w:val="34"/>
  </w:num>
  <w:num w:numId="16">
    <w:abstractNumId w:val="47"/>
  </w:num>
  <w:num w:numId="17">
    <w:abstractNumId w:val="19"/>
  </w:num>
  <w:num w:numId="18">
    <w:abstractNumId w:val="13"/>
  </w:num>
  <w:num w:numId="19">
    <w:abstractNumId w:val="23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2"/>
  </w:num>
  <w:num w:numId="25">
    <w:abstractNumId w:val="0"/>
  </w:num>
  <w:num w:numId="26">
    <w:abstractNumId w:val="35"/>
  </w:num>
  <w:num w:numId="27">
    <w:abstractNumId w:val="42"/>
  </w:num>
  <w:num w:numId="28">
    <w:abstractNumId w:val="22"/>
  </w:num>
  <w:num w:numId="29">
    <w:abstractNumId w:val="16"/>
  </w:num>
  <w:num w:numId="30">
    <w:abstractNumId w:val="37"/>
  </w:num>
  <w:num w:numId="31">
    <w:abstractNumId w:val="48"/>
  </w:num>
  <w:num w:numId="32">
    <w:abstractNumId w:val="30"/>
  </w:num>
  <w:num w:numId="33">
    <w:abstractNumId w:val="10"/>
  </w:num>
  <w:num w:numId="34">
    <w:abstractNumId w:val="46"/>
  </w:num>
  <w:num w:numId="35">
    <w:abstractNumId w:val="20"/>
  </w:num>
  <w:num w:numId="36">
    <w:abstractNumId w:val="27"/>
  </w:num>
  <w:num w:numId="37">
    <w:abstractNumId w:val="26"/>
  </w:num>
  <w:num w:numId="38">
    <w:abstractNumId w:val="43"/>
  </w:num>
  <w:num w:numId="39">
    <w:abstractNumId w:val="1"/>
  </w:num>
  <w:num w:numId="40">
    <w:abstractNumId w:val="29"/>
  </w:num>
  <w:num w:numId="41">
    <w:abstractNumId w:val="15"/>
  </w:num>
  <w:num w:numId="42">
    <w:abstractNumId w:val="32"/>
  </w:num>
  <w:num w:numId="43">
    <w:abstractNumId w:val="25"/>
  </w:num>
  <w:num w:numId="44">
    <w:abstractNumId w:val="9"/>
  </w:num>
  <w:num w:numId="45">
    <w:abstractNumId w:val="40"/>
  </w:num>
  <w:num w:numId="46">
    <w:abstractNumId w:val="7"/>
  </w:num>
  <w:num w:numId="47">
    <w:abstractNumId w:val="21"/>
  </w:num>
  <w:num w:numId="48">
    <w:abstractNumId w:val="24"/>
  </w:num>
  <w:num w:numId="49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175A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96517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6625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C0F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062F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B61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47E3B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C917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0189-FE66-45BF-BD52-D40A6923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2019-03-18T11:21:00Z</dcterms:created>
  <dcterms:modified xsi:type="dcterms:W3CDTF">2019-07-15T05:06:00Z</dcterms:modified>
</cp:coreProperties>
</file>