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825DC" w:rsidRDefault="00765E81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 услуг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765E81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43.03.01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765E81" w:rsidP="00230905">
            <w:pPr>
              <w:rPr>
                <w:sz w:val="22"/>
                <w:szCs w:val="22"/>
              </w:rPr>
            </w:pPr>
            <w:r w:rsidRPr="00765E81">
              <w:rPr>
                <w:sz w:val="22"/>
                <w:szCs w:val="22"/>
              </w:rPr>
              <w:t>Сервис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765E81" w:rsidP="00230905">
            <w:pPr>
              <w:rPr>
                <w:sz w:val="22"/>
                <w:szCs w:val="22"/>
              </w:rPr>
            </w:pPr>
            <w:r w:rsidRPr="00765E81">
              <w:rPr>
                <w:sz w:val="22"/>
                <w:szCs w:val="22"/>
              </w:rPr>
              <w:t>Ивент-сервис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825D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230905" w:rsidP="00A825DC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825DC" w:rsidRDefault="00116FDE" w:rsidP="00A825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A825DC" w:rsidRPr="00A825DC">
              <w:rPr>
                <w:i/>
                <w:sz w:val="22"/>
                <w:szCs w:val="22"/>
              </w:rPr>
              <w:t>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116FDE" w:rsidP="00CB2C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A825DC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71FB2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1. </w:t>
            </w:r>
            <w:r w:rsidR="00A825DC" w:rsidRPr="00E71FB2">
              <w:rPr>
                <w:sz w:val="22"/>
                <w:szCs w:val="22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71FB2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2. </w:t>
            </w:r>
            <w:r w:rsidR="00445323" w:rsidRPr="00E71FB2">
              <w:rPr>
                <w:sz w:val="22"/>
                <w:szCs w:val="22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71FB2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3. </w:t>
            </w:r>
            <w:r w:rsidR="00445323" w:rsidRPr="00E71FB2">
              <w:rPr>
                <w:sz w:val="22"/>
                <w:szCs w:val="22"/>
              </w:rPr>
              <w:t xml:space="preserve">Обеспечение качества </w:t>
            </w:r>
            <w:r w:rsidR="00090BDB">
              <w:rPr>
                <w:sz w:val="22"/>
                <w:szCs w:val="22"/>
              </w:rPr>
              <w:t xml:space="preserve">услуг </w:t>
            </w:r>
            <w:r w:rsidR="00445323" w:rsidRPr="00E71FB2">
              <w:rPr>
                <w:sz w:val="22"/>
                <w:szCs w:val="22"/>
              </w:rPr>
              <w:t>путем внедрения МС ИСО серии 9000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71FB2" w:rsidRDefault="00A825DC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4. </w:t>
            </w:r>
            <w:r w:rsidR="00445323" w:rsidRPr="00E71FB2">
              <w:rPr>
                <w:sz w:val="22"/>
                <w:szCs w:val="22"/>
              </w:rPr>
              <w:t>Подходы к управлению качеством услуг</w:t>
            </w:r>
          </w:p>
        </w:tc>
      </w:tr>
      <w:tr w:rsidR="00090BDB" w:rsidRPr="00F41493" w:rsidTr="00CB2C49">
        <w:tc>
          <w:tcPr>
            <w:tcW w:w="10490" w:type="dxa"/>
            <w:gridSpan w:val="3"/>
          </w:tcPr>
          <w:p w:rsidR="00090BDB" w:rsidRPr="00090BDB" w:rsidRDefault="00090BDB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90BDB">
              <w:rPr>
                <w:sz w:val="22"/>
                <w:szCs w:val="22"/>
              </w:rPr>
              <w:t>Тема 5. Особенности управления качеством процесса предоставления услуги</w:t>
            </w:r>
            <w:r>
              <w:rPr>
                <w:sz w:val="22"/>
                <w:szCs w:val="22"/>
              </w:rPr>
              <w:t>. Стандарты обслуживания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E71FB2" w:rsidRDefault="00090BDB" w:rsidP="00090B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6. </w:t>
            </w:r>
            <w:r w:rsidR="00445323" w:rsidRPr="00E71FB2">
              <w:rPr>
                <w:sz w:val="22"/>
                <w:szCs w:val="22"/>
              </w:rPr>
              <w:t>Роль контроля в обеспечении качества услуги и систем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E71FB2" w:rsidRDefault="00090BDB" w:rsidP="0044532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7. </w:t>
            </w:r>
            <w:r w:rsidR="00445323" w:rsidRPr="00E71FB2">
              <w:rPr>
                <w:sz w:val="22"/>
                <w:szCs w:val="22"/>
              </w:rPr>
              <w:t>Экономические аспекты менеджмента качества</w:t>
            </w:r>
          </w:p>
        </w:tc>
      </w:tr>
      <w:tr w:rsidR="00445323" w:rsidRPr="00F41493" w:rsidTr="00CB2C49">
        <w:tc>
          <w:tcPr>
            <w:tcW w:w="10490" w:type="dxa"/>
            <w:gridSpan w:val="3"/>
          </w:tcPr>
          <w:p w:rsidR="00445323" w:rsidRPr="00E71FB2" w:rsidRDefault="00090BDB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8. </w:t>
            </w:r>
            <w:r w:rsidR="00E71FB2" w:rsidRPr="00E71FB2">
              <w:rPr>
                <w:sz w:val="22"/>
                <w:szCs w:val="22"/>
              </w:rPr>
              <w:t xml:space="preserve">Основные положения концепции </w:t>
            </w:r>
            <w:r w:rsidR="00E71FB2" w:rsidRPr="00E71FB2">
              <w:rPr>
                <w:sz w:val="22"/>
                <w:szCs w:val="22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E71FB2" w:rsidRDefault="00090BDB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9. </w:t>
            </w:r>
            <w:r w:rsidR="00E71FB2" w:rsidRPr="00E71FB2">
              <w:rPr>
                <w:sz w:val="22"/>
                <w:szCs w:val="22"/>
              </w:rPr>
              <w:t>Основные методы анализа и решения проблем в области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E71FB2" w:rsidRDefault="00090BDB" w:rsidP="00E71FB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10. </w:t>
            </w:r>
            <w:r w:rsidR="00E71FB2" w:rsidRPr="00E71FB2">
              <w:rPr>
                <w:sz w:val="22"/>
                <w:szCs w:val="22"/>
              </w:rPr>
              <w:t>Основные теоретические положения учителей (гуру) в области качества</w:t>
            </w:r>
          </w:p>
        </w:tc>
      </w:tr>
      <w:tr w:rsidR="00E71FB2" w:rsidRPr="00F41493" w:rsidTr="00CB2C49">
        <w:tc>
          <w:tcPr>
            <w:tcW w:w="10490" w:type="dxa"/>
            <w:gridSpan w:val="3"/>
          </w:tcPr>
          <w:p w:rsidR="00E71FB2" w:rsidRPr="00E71FB2" w:rsidRDefault="00090BDB" w:rsidP="00090B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E71FB2">
              <w:rPr>
                <w:sz w:val="22"/>
                <w:szCs w:val="22"/>
              </w:rPr>
              <w:t xml:space="preserve">. </w:t>
            </w:r>
            <w:r w:rsidR="00E71FB2" w:rsidRPr="00E71FB2">
              <w:rPr>
                <w:sz w:val="22"/>
                <w:szCs w:val="22"/>
              </w:rPr>
              <w:t>Правовые вопросы в области качества</w:t>
            </w:r>
          </w:p>
        </w:tc>
      </w:tr>
      <w:tr w:rsidR="00090BDB" w:rsidRPr="00F41493" w:rsidTr="00CB2C49">
        <w:tc>
          <w:tcPr>
            <w:tcW w:w="10490" w:type="dxa"/>
            <w:gridSpan w:val="3"/>
          </w:tcPr>
          <w:p w:rsidR="00090BDB" w:rsidRPr="00090BDB" w:rsidRDefault="00090BDB" w:rsidP="00090B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90BDB">
              <w:rPr>
                <w:sz w:val="22"/>
                <w:szCs w:val="22"/>
              </w:rPr>
              <w:t>Тема 12. Управление качеством на предприятиях социально-культурного сервиса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AD3F0D" w:rsidRDefault="00CB2C49" w:rsidP="0005376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D3F0D">
              <w:rPr>
                <w:b/>
                <w:sz w:val="22"/>
                <w:szCs w:val="22"/>
              </w:rPr>
              <w:t>Осно</w:t>
            </w:r>
            <w:r w:rsidR="00053769" w:rsidRPr="00AD3F0D">
              <w:rPr>
                <w:b/>
                <w:sz w:val="22"/>
                <w:szCs w:val="22"/>
              </w:rPr>
              <w:t>вная литература</w:t>
            </w:r>
          </w:p>
          <w:p w:rsidR="00AD3F0D" w:rsidRPr="00AD3F0D" w:rsidRDefault="00AD3F0D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Аристов, О. В. Управление качеством [Электро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нный ресурс]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ВО - Бакалавриат / Государственный универ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ситет управления. - 2. - Москва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ООО "Научно-издательский центр ИНФРА-М", 2020. - 224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AD3F0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http://new.znanium.com/go.php?id=1081359</w:t>
              </w:r>
            </w:hyperlink>
          </w:p>
          <w:p w:rsidR="00AD3F0D" w:rsidRPr="00AD3F0D" w:rsidRDefault="00AD3F0D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Управление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качеством [Электронный ресурс]: учебник для бакалавров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для студентов вузов, обучающихся по экономическим направлениям и специаль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ностям / [А. Г. Зекунов [и др.]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; под ред. А. Г. Зекунова. - Москва: Юрайт, 2019. - 475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AD3F0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https://www.biblio-online.ru/bcode/425159</w:t>
              </w:r>
            </w:hyperlink>
          </w:p>
          <w:p w:rsidR="00AD3F0D" w:rsidRPr="00AD3F0D" w:rsidRDefault="00AD3F0D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Управление качеством [Текст]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учебник для направлений бакалавриата и магистратуры "Управление качеством" и "Стандартизация и метрология" / С. А. Зайцев, И. Е. Парфен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ьева, О. Ф. Вячеславова [и др.]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; под общ. ред. С. А. Зайцева. - Москва: КноРус, 2020. - 420 с. (7 экз.)</w:t>
            </w:r>
          </w:p>
          <w:p w:rsidR="00AD3F0D" w:rsidRPr="00AD3F0D" w:rsidRDefault="00AD3F0D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Управление качеством.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Практикум [Электронный ресурс]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 xml:space="preserve">: учебное пособие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для академического бакалавриата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для студентов вузов, обучающихся по экономическим направл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ениям / [Е. А. Горбашко [и др.]; под ред. Е. А. Горбашко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 xml:space="preserve">; С.-Петерб. гос. экон. ун-т. - 2-е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изд., испр. - Москва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Юрайт, 2019. - 323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AD3F0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https://www.biblio-online.ru/bcode/433472</w:t>
              </w:r>
            </w:hyperlink>
          </w:p>
          <w:p w:rsidR="00CB2C49" w:rsidRPr="00AD3F0D" w:rsidRDefault="007917A2" w:rsidP="0005376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D3F0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F2AC4" w:rsidRPr="00AD3F0D" w:rsidRDefault="00AD3F0D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</w:rPr>
              <w:t xml:space="preserve">Басовский,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Москва: ИНФРА-М, 2019. - 231 с. </w:t>
            </w:r>
            <w:hyperlink r:id="rId11" w:history="1">
              <w:r w:rsidRPr="00AD3F0D">
                <w:rPr>
                  <w:rStyle w:val="aff2"/>
                  <w:i/>
                  <w:iCs/>
                  <w:sz w:val="22"/>
                  <w:szCs w:val="22"/>
                </w:rPr>
                <w:t>http://znanium.com/go.php?id=1013988</w:t>
              </w:r>
            </w:hyperlink>
          </w:p>
          <w:p w:rsidR="00AD3F0D" w:rsidRPr="00AD3F0D" w:rsidRDefault="00AD3F0D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12" w:history="1">
              <w:r w:rsidRPr="00AD3F0D">
                <w:rPr>
                  <w:rStyle w:val="aff2"/>
                  <w:i/>
                  <w:iCs/>
                  <w:sz w:val="22"/>
                  <w:szCs w:val="22"/>
                </w:rPr>
                <w:t>http://znanium.com/go.php?id=1015206</w:t>
              </w:r>
            </w:hyperlink>
          </w:p>
          <w:p w:rsidR="00AD3F0D" w:rsidRPr="00AD3F0D" w:rsidRDefault="00AD3F0D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3" w:history="1">
              <w:r w:rsidRPr="00AD3F0D">
                <w:rPr>
                  <w:rStyle w:val="aff2"/>
                  <w:i/>
                  <w:iCs/>
                  <w:sz w:val="22"/>
                  <w:szCs w:val="22"/>
                </w:rPr>
                <w:t>http://znanium.com/go.php?id=612323</w:t>
              </w:r>
            </w:hyperlink>
          </w:p>
          <w:p w:rsidR="00CB2C49" w:rsidRPr="00AD3F0D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AD3F0D">
              <w:rPr>
                <w:sz w:val="22"/>
                <w:szCs w:val="22"/>
              </w:rPr>
              <w:t xml:space="preserve">Управление качеством [Электронный ресурс]: учебное пособие / [А. Н. Байдаков [и др.]; Ставропол. гос. аграр. ун-т. - Ставрополь: [б. и.], 2017. - 136 с. </w:t>
            </w:r>
            <w:hyperlink r:id="rId14" w:history="1">
              <w:r w:rsidRPr="00AD3F0D">
                <w:rPr>
                  <w:rStyle w:val="aff2"/>
                  <w:i/>
                  <w:iCs/>
                  <w:sz w:val="22"/>
                  <w:szCs w:val="22"/>
                </w:rPr>
                <w:t>http://znanium.com/go.php?id=975957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F41493">
              <w:rPr>
                <w:sz w:val="22"/>
                <w:szCs w:val="22"/>
              </w:rPr>
              <w:t xml:space="preserve">Контракт на выполнение работ для нужд </w:t>
            </w:r>
            <w:r w:rsidRPr="00F41493">
              <w:rPr>
                <w:sz w:val="22"/>
                <w:szCs w:val="22"/>
              </w:rPr>
              <w:lastRenderedPageBreak/>
              <w:t>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F6F04" w:rsidP="006F6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6F6F0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6F6F04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A3F48" w:rsidRDefault="00116FDE" w:rsidP="00C036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AD3F0D">
        <w:rPr>
          <w:sz w:val="24"/>
          <w:szCs w:val="24"/>
        </w:rPr>
        <w:tab/>
      </w:r>
      <w:r w:rsidR="00AD3F0D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AD3F0D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0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6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0BDB"/>
    <w:rsid w:val="00095EBB"/>
    <w:rsid w:val="000B4377"/>
    <w:rsid w:val="000B4702"/>
    <w:rsid w:val="000C34DE"/>
    <w:rsid w:val="000C73DF"/>
    <w:rsid w:val="000D40EA"/>
    <w:rsid w:val="000D6D45"/>
    <w:rsid w:val="000D7022"/>
    <w:rsid w:val="000E4EC9"/>
    <w:rsid w:val="000F2C39"/>
    <w:rsid w:val="000F3B87"/>
    <w:rsid w:val="00100104"/>
    <w:rsid w:val="001152C7"/>
    <w:rsid w:val="00116FDE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75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32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2974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E81"/>
    <w:rsid w:val="00770BAD"/>
    <w:rsid w:val="00772180"/>
    <w:rsid w:val="007722AA"/>
    <w:rsid w:val="007847B8"/>
    <w:rsid w:val="007858C3"/>
    <w:rsid w:val="00791355"/>
    <w:rsid w:val="007917A2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3F0D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D26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F5E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FB2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ACBD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1359" TargetMode="External"/><Relationship Id="rId13" Type="http://schemas.openxmlformats.org/officeDocument/2006/relationships/hyperlink" Target="http://znanium.com/go.php?id=6123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52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9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3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159" TargetMode="External"/><Relationship Id="rId14" Type="http://schemas.openxmlformats.org/officeDocument/2006/relationships/hyperlink" Target="http://znanium.com/go.php?id=975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0C8B-B5E2-46C6-9CE4-24088963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2020-03-08T18:32:00Z</dcterms:created>
  <dcterms:modified xsi:type="dcterms:W3CDTF">2020-03-16T09:52:00Z</dcterms:modified>
</cp:coreProperties>
</file>