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партнерство в сфере труда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рынка труда, занятости и трудоустройства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договор</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Персональные данные работника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меры труда: рабочее время, нормы труда, время отдыха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заработной платы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Гарантии и компенсации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субъектов трудовых отношений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охраны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регулирования труда отдельных категорий работников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подготовка, переподготовка</w:t>
            </w:r>
          </w:p>
          <w:p>
            <w:pPr>
              <w:jc w:val="both"/>
              <w:spacing w:after="0" w:line="240" w:lineRule="auto"/>
              <w:rPr>
                <w:sz w:val="24"/>
                <w:szCs w:val="24"/>
              </w:rPr>
            </w:pPr>
            <w:r>
              <w:rPr>
                <w:rFonts w:ascii="Times New Roman" w:hAnsi="Times New Roman" w:cs="Times New Roman"/>
                <w:color w:val="#000000"/>
                <w:sz w:val="24"/>
                <w:szCs w:val="24"/>
              </w:rPr>
              <w:t> и повышение квалификации работников</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трудовых прав и интересов работников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и порядок их рассмотрения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международно-правового регулирования труда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Головина С. Ю., Кучина Ю. А. Трудовое право. [Электронный ресурс]:Учебник для вузов. - Москва: Юрайт, 2020. - 313 – Режим доступа: https://urait.ru/bcode/448913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Гейхман В. Л., Дмитриева И. К., Мацкевич О. В., Миронова А. Н., Соколова Т. В. Трудовое право. [Электронный ресурс]:Учебник для вузов. - Москва: Юрайт, 2020. - 382 – Режим доступа: https://urait.ru/bcode/449752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Трудовое право. Курс лекций. Тема 1. Понятие, предмет, метод, принципы трудового права [Электронный ресурс]:. - [Екатеринбург]: [б. и.], [2019]. - 1 – Режим доступа: http://lib.wbstatic.usue.ru/201908/70.mp4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Трудовое право. Курс лекций. Тема 2. Трудовой договор [Электронный ресурс]:. - [Екатеринбург]: [б. и.], [2019]. - 1 – Режим доступа: http://lib.wbstatic.usue.ru/201908/71.mp4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Трудовое право. Курс лекций. Тема 3. Рабочее время и время отдыха [Электронный ресурс]:. - [Екатеринбург]: [б. и.], [2019]. - 1 – Режим доступа: http://lib.wbstatic.usue.ru/201908/72.mp4</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Головина С. Ю., Кучина Ю. А., Белозерова К. А., Бондарев А. И., Галиева Р. Ф., Жильцова Ю. В., Жильцов М. А., Иванова Т. С., Козина Е. В., Мершина Н. Д., Саликова Н. М., Сухарев А. Е., Шведов А. Л., Штивельберг Ф. Б. Трудовое право. Практикум. [Электронный ресурс]:Учебное пособие для вузов. - Москва: Юрайт, 2020. - 346 – Режим доступа: https://urait.ru/bcode/450393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Зарипова З. Н., Клепоносова М. В., Шавин В. А. Трудовое право. Практикум. [Электронный ресурс]:Учебное пособие для вузов. - Москва: Юрайт, 2020. - 197 – Режим доступа: https://urait.ru/bcode/451310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Гейхман В. Л., Мацкевич О. В., Миронова А. Н., Цитульский В. Ф., Шаповал Е. А., Соколова Т. В. Трудовое право. Практикум. [Электронный ресурс]:Учебное пособие для вузов. - Москва: Юрайт, 2020. - 229 – Режим доступа: https://urait.ru/bcode/449751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Елфимова</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2022-2023_38_03_01-ББиУР-2022_очное_plx_Трудовое право</dc:title>
  <dc:creator>FastReport.NET</dc:creator>
</cp:coreProperties>
</file>