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C1D23" w:rsidRDefault="00CB2C49" w:rsidP="001C1D23">
      <w:pPr>
        <w:pStyle w:val="70"/>
        <w:spacing w:before="0" w:after="0"/>
        <w:jc w:val="center"/>
        <w:rPr>
          <w:b/>
        </w:rPr>
      </w:pPr>
      <w:r w:rsidRPr="001C1D23">
        <w:rPr>
          <w:b/>
        </w:rPr>
        <w:t>АННОТАЦИЯ</w:t>
      </w:r>
    </w:p>
    <w:p w:rsidR="00CB2C49" w:rsidRPr="001C1D23" w:rsidRDefault="00CB2C49" w:rsidP="001C1D23">
      <w:pPr>
        <w:jc w:val="center"/>
        <w:rPr>
          <w:sz w:val="24"/>
          <w:szCs w:val="24"/>
        </w:rPr>
      </w:pPr>
      <w:r w:rsidRPr="001C1D2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75328A" w:rsidRPr="001C1D23" w:rsidRDefault="009B60C5" w:rsidP="0075328A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C1D23" w:rsidRDefault="003D00CE" w:rsidP="00230905">
            <w:pPr>
              <w:rPr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Логистика в розничной торговле</w:t>
            </w:r>
          </w:p>
        </w:tc>
      </w:tr>
      <w:tr w:rsidR="001C1D23" w:rsidRPr="001C1D23" w:rsidTr="00A30025">
        <w:tc>
          <w:tcPr>
            <w:tcW w:w="3261" w:type="dxa"/>
            <w:shd w:val="clear" w:color="auto" w:fill="E7E6E6" w:themeFill="background2"/>
          </w:tcPr>
          <w:p w:rsidR="00A30025" w:rsidRPr="001C1D23" w:rsidRDefault="00A3002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C1D23" w:rsidRDefault="003D00CE" w:rsidP="00A3002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38.03.06</w:t>
            </w:r>
            <w:r w:rsidR="00A30025" w:rsidRPr="001C1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C1D23" w:rsidRDefault="003D00CE" w:rsidP="0023090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Торговое дело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9B60C5" w:rsidRPr="001C1D23" w:rsidRDefault="009B60C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C1D23" w:rsidRDefault="00125949" w:rsidP="0023090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Логистика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230905" w:rsidRPr="001C1D23" w:rsidRDefault="0023090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C1D23" w:rsidRDefault="00125949" w:rsidP="009B60C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5</w:t>
            </w:r>
            <w:r w:rsidR="00230905" w:rsidRPr="001C1D23">
              <w:rPr>
                <w:sz w:val="24"/>
                <w:szCs w:val="24"/>
              </w:rPr>
              <w:t xml:space="preserve"> з.е.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9B60C5" w:rsidRPr="001C1D23" w:rsidRDefault="009B60C5" w:rsidP="009B60C5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C1D23" w:rsidRDefault="00125949" w:rsidP="009B60C5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Экзамен</w:t>
            </w:r>
          </w:p>
        </w:tc>
      </w:tr>
      <w:tr w:rsidR="001C1D23" w:rsidRPr="001C1D23" w:rsidTr="00CB2C49">
        <w:tc>
          <w:tcPr>
            <w:tcW w:w="3261" w:type="dxa"/>
            <w:shd w:val="clear" w:color="auto" w:fill="E7E6E6" w:themeFill="background2"/>
          </w:tcPr>
          <w:p w:rsidR="00CB2C49" w:rsidRPr="001C1D23" w:rsidRDefault="00CB2C49" w:rsidP="00CB2C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C1D23" w:rsidRDefault="00FB0FE3" w:rsidP="00CB2C49">
            <w:pPr>
              <w:rPr>
                <w:sz w:val="24"/>
                <w:szCs w:val="24"/>
                <w:highlight w:val="yellow"/>
              </w:rPr>
            </w:pPr>
            <w:r w:rsidRPr="001C1D23">
              <w:rPr>
                <w:sz w:val="24"/>
                <w:szCs w:val="24"/>
              </w:rPr>
              <w:t>Л</w:t>
            </w:r>
            <w:r w:rsidR="003D00CE" w:rsidRPr="001C1D23">
              <w:rPr>
                <w:sz w:val="24"/>
                <w:szCs w:val="24"/>
              </w:rPr>
              <w:t>огистики и коммерции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1C1D23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Крат</w:t>
            </w:r>
            <w:r w:rsidR="001C1D23" w:rsidRPr="001C1D23">
              <w:rPr>
                <w:b/>
                <w:sz w:val="24"/>
                <w:szCs w:val="24"/>
              </w:rPr>
              <w:t>к</w:t>
            </w:r>
            <w:r w:rsidRPr="001C1D2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Тема 1. </w:t>
            </w:r>
            <w:r w:rsidR="00806E81" w:rsidRPr="001C1D23">
              <w:rPr>
                <w:sz w:val="24"/>
                <w:szCs w:val="24"/>
              </w:rPr>
              <w:t>Розничная торговля в цепи поставок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Тема 2. </w:t>
            </w:r>
            <w:r w:rsidR="00806E81" w:rsidRPr="001C1D23">
              <w:rPr>
                <w:sz w:val="24"/>
                <w:szCs w:val="24"/>
              </w:rPr>
              <w:t>Розничные торговые сети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Тема 3. </w:t>
            </w:r>
            <w:r w:rsidR="00806E81" w:rsidRPr="001C1D23">
              <w:rPr>
                <w:sz w:val="24"/>
                <w:szCs w:val="24"/>
              </w:rPr>
              <w:t>Стратегии развития розничных торговых сетей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806E8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Тема 4.</w:t>
            </w:r>
            <w:r w:rsidR="00E975BB" w:rsidRPr="001C1D23">
              <w:rPr>
                <w:sz w:val="24"/>
                <w:szCs w:val="24"/>
              </w:rPr>
              <w:t xml:space="preserve"> Логистический менеджмент торгового предприятия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E975BB" w:rsidRPr="001C1D23" w:rsidRDefault="00E975B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Тема 5.Формирование логистической инфраструктуры торгового предприятия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E975BB" w:rsidRPr="001C1D23" w:rsidRDefault="00E975B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Тема 6. Управление информационными технологиями в логистике розничной торговли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0D52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Осно</w:t>
            </w:r>
            <w:r w:rsidR="00125949" w:rsidRPr="001C1D23">
              <w:rPr>
                <w:b/>
                <w:sz w:val="24"/>
                <w:szCs w:val="24"/>
              </w:rPr>
              <w:t>вная литература</w:t>
            </w:r>
          </w:p>
          <w:p w:rsidR="00FB0FE3" w:rsidRPr="001C1D23" w:rsidRDefault="00FB0FE3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 xml:space="preserve">1. </w:t>
            </w:r>
            <w:r w:rsidR="00645EBD" w:rsidRPr="001C1D23">
              <w:rPr>
                <w:sz w:val="24"/>
                <w:szCs w:val="24"/>
              </w:rPr>
              <w:t xml:space="preserve"> </w:t>
            </w:r>
            <w:hyperlink r:id="rId8" w:history="1">
              <w:r w:rsidRPr="001C1D23">
                <w:rPr>
                  <w:rStyle w:val="aff2"/>
                  <w:bCs/>
                  <w:color w:val="auto"/>
                  <w:sz w:val="24"/>
                  <w:szCs w:val="24"/>
                  <w:u w:val="none"/>
                </w:rPr>
                <w:t>Баженов Ю. К.</w:t>
              </w:r>
            </w:hyperlink>
            <w:r w:rsidRPr="001C1D23">
              <w:rPr>
                <w:sz w:val="24"/>
                <w:szCs w:val="24"/>
              </w:rPr>
              <w:t> </w:t>
            </w:r>
            <w:r w:rsidRPr="001C1D23">
              <w:rPr>
                <w:bCs/>
                <w:sz w:val="24"/>
                <w:szCs w:val="24"/>
              </w:rPr>
              <w:t>Розничн</w:t>
            </w:r>
            <w:r w:rsidRPr="001C1D23">
              <w:rPr>
                <w:sz w:val="24"/>
                <w:szCs w:val="24"/>
              </w:rPr>
              <w:t>ая </w:t>
            </w:r>
            <w:r w:rsidRPr="001C1D23">
              <w:rPr>
                <w:bCs/>
                <w:sz w:val="24"/>
                <w:szCs w:val="24"/>
              </w:rPr>
              <w:t>торговл</w:t>
            </w:r>
            <w:r w:rsidRPr="001C1D23">
              <w:rPr>
                <w:sz w:val="24"/>
                <w:szCs w:val="24"/>
              </w:rPr>
              <w:t xml:space="preserve">я в России [Электронный ресурс] : монография / Ю. К. Баженов. - Москва : ИНФРА-М, 2017. - 239 с. </w:t>
            </w:r>
          </w:p>
          <w:p w:rsidR="00FB0FE3" w:rsidRPr="001C1D23" w:rsidRDefault="000D528F" w:rsidP="000D528F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9" w:history="1">
              <w:r w:rsidR="00FB0FE3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http://znanium.com/go.php?id=906538</w:t>
              </w:r>
            </w:hyperlink>
          </w:p>
          <w:p w:rsidR="00645EBD" w:rsidRPr="001C1D23" w:rsidRDefault="00645EBD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C1D23">
              <w:rPr>
                <w:sz w:val="24"/>
                <w:szCs w:val="24"/>
                <w:shd w:val="clear" w:color="auto" w:fill="FFFFFF"/>
              </w:rPr>
              <w:t>2. Гаджинский, А. М. Проектирование товаропроводящих систем на основе логистики [Электронный ресурс] : учебник / А. М. Гаджинский. - Москва : Дашков и К°, 2017. - 324 с</w:t>
            </w:r>
          </w:p>
          <w:p w:rsidR="00645EBD" w:rsidRPr="001C1D23" w:rsidRDefault="000D528F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645EBD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http://znanium.com/go.php?id=415197</w:t>
              </w:r>
            </w:hyperlink>
          </w:p>
          <w:p w:rsidR="00067B41" w:rsidRPr="001C1D23" w:rsidRDefault="00645EBD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bCs/>
                <w:sz w:val="24"/>
                <w:szCs w:val="24"/>
              </w:rPr>
              <w:t>3</w:t>
            </w:r>
            <w:r w:rsidR="00067B41" w:rsidRPr="001C1D23">
              <w:rPr>
                <w:bCs/>
                <w:sz w:val="24"/>
                <w:szCs w:val="24"/>
              </w:rPr>
              <w:t>. Логистика</w:t>
            </w:r>
            <w:r w:rsidR="00067B41" w:rsidRPr="001C1D23">
              <w:rPr>
                <w:sz w:val="24"/>
                <w:szCs w:val="24"/>
              </w:rPr>
              <w:t> 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</w:t>
            </w:r>
          </w:p>
          <w:p w:rsidR="00067B41" w:rsidRPr="001C1D23" w:rsidRDefault="000D528F" w:rsidP="000D528F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hyperlink r:id="rId11" w:history="1">
              <w:r w:rsidR="00067B41" w:rsidRPr="001C1D23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http://znanium.com/go.php?id=548632</w:t>
              </w:r>
            </w:hyperlink>
          </w:p>
          <w:p w:rsidR="001C1D23" w:rsidRDefault="001C1D23" w:rsidP="000D52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1C1D23" w:rsidRDefault="00125949" w:rsidP="000D52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67B41" w:rsidRPr="001C1D23" w:rsidRDefault="00FB0FE3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1.</w:t>
            </w:r>
            <w:r w:rsidR="00067B41" w:rsidRPr="001C1D23">
              <w:rPr>
                <w:sz w:val="24"/>
                <w:szCs w:val="24"/>
              </w:rPr>
              <w:t xml:space="preserve">  </w:t>
            </w:r>
            <w:r w:rsidR="00067B41" w:rsidRPr="001C1D23">
              <w:rPr>
                <w:bCs/>
                <w:sz w:val="24"/>
                <w:szCs w:val="24"/>
              </w:rPr>
              <w:t>Чеглов В. П</w:t>
            </w:r>
            <w:r w:rsidR="00067B41" w:rsidRPr="001C1D23">
              <w:rPr>
                <w:sz w:val="24"/>
                <w:szCs w:val="24"/>
              </w:rPr>
              <w:t>.    Инновационный ритейл. Организационное лидерство и эффективные технологии [Электронный ресурс] : монография / В. П. Чеглов. - 2-е изд., перераб. и доп. - Москва : ФОРУМ: ИНФРА-М, 2014. - 272 с.</w:t>
            </w:r>
          </w:p>
          <w:p w:rsidR="00067B41" w:rsidRPr="001C1D23" w:rsidRDefault="000D528F" w:rsidP="000D528F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2" w:history="1">
              <w:r w:rsidR="00067B41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http://znanium.com/go.php?id=471492</w:t>
              </w:r>
            </w:hyperlink>
          </w:p>
          <w:p w:rsidR="00060256" w:rsidRPr="001C1D23" w:rsidRDefault="00645EBD" w:rsidP="000D528F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2</w:t>
            </w:r>
            <w:r w:rsidR="00067B41" w:rsidRPr="001C1D23">
              <w:rPr>
                <w:sz w:val="24"/>
                <w:szCs w:val="24"/>
              </w:rPr>
              <w:t>.  </w:t>
            </w:r>
            <w:r w:rsidR="00060256" w:rsidRPr="001C1D23">
              <w:rPr>
                <w:bCs/>
                <w:sz w:val="24"/>
                <w:szCs w:val="24"/>
              </w:rPr>
              <w:t>Иванов Г.</w:t>
            </w:r>
            <w:r w:rsidR="00067B41" w:rsidRPr="001C1D23">
              <w:rPr>
                <w:bCs/>
                <w:sz w:val="24"/>
                <w:szCs w:val="24"/>
              </w:rPr>
              <w:t xml:space="preserve"> Г</w:t>
            </w:r>
            <w:r w:rsidR="00067B41" w:rsidRPr="001C1D23">
              <w:rPr>
                <w:sz w:val="24"/>
                <w:szCs w:val="24"/>
              </w:rPr>
              <w:t>. Франчайзинг в </w:t>
            </w:r>
            <w:r w:rsidR="00067B41" w:rsidRPr="001C1D23">
              <w:rPr>
                <w:bCs/>
                <w:sz w:val="24"/>
                <w:szCs w:val="24"/>
              </w:rPr>
              <w:t>торгов</w:t>
            </w:r>
            <w:r w:rsidR="00067B41" w:rsidRPr="001C1D23">
              <w:rPr>
                <w:sz w:val="24"/>
                <w:szCs w:val="24"/>
              </w:rPr>
              <w:t>ле [Электронный ресурс] : учебное пособие для студентов вузов, обучающихся по направлениям "</w:t>
            </w:r>
            <w:r w:rsidR="00067B41" w:rsidRPr="001C1D23">
              <w:rPr>
                <w:bCs/>
                <w:sz w:val="24"/>
                <w:szCs w:val="24"/>
              </w:rPr>
              <w:t>Торгов</w:t>
            </w:r>
            <w:r w:rsidR="00067B41" w:rsidRPr="001C1D23">
              <w:rPr>
                <w:sz w:val="24"/>
                <w:szCs w:val="24"/>
              </w:rPr>
              <w:t>ое дело" (бакалавриат), "Экономика" (бакалавриат), "Менеджмент" (бакалавриат) / Г. Г. Иванов, Е. С. Холин. - Москва : ФОРУМ: ИНФРА-М, 2013. - 104 с. </w:t>
            </w:r>
            <w:hyperlink r:id="rId13" w:history="1">
              <w:r w:rsidR="00060256" w:rsidRPr="001C1D23">
                <w:rPr>
                  <w:rStyle w:val="aff2"/>
                  <w:color w:val="auto"/>
                  <w:sz w:val="24"/>
                  <w:szCs w:val="24"/>
                </w:rPr>
                <w:t>http://znanium.com/go.php?id=411245</w:t>
              </w:r>
            </w:hyperlink>
          </w:p>
          <w:p w:rsidR="00CB2C49" w:rsidRPr="001C1D23" w:rsidRDefault="00CB2C49" w:rsidP="000D52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125949" w:rsidRPr="001C1D23" w:rsidRDefault="00CB2C49" w:rsidP="001259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C1D23">
              <w:rPr>
                <w:b/>
                <w:sz w:val="24"/>
                <w:szCs w:val="24"/>
              </w:rPr>
              <w:t xml:space="preserve"> </w:t>
            </w:r>
          </w:p>
          <w:p w:rsidR="00CB2C49" w:rsidRPr="001C1D23" w:rsidRDefault="00CB2C49" w:rsidP="00125949">
            <w:pPr>
              <w:rPr>
                <w:b/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C1D23" w:rsidRPr="001C1D23" w:rsidRDefault="001C1D23" w:rsidP="00CB2C49">
            <w:pPr>
              <w:jc w:val="both"/>
              <w:rPr>
                <w:sz w:val="24"/>
                <w:szCs w:val="24"/>
              </w:rPr>
            </w:pPr>
          </w:p>
          <w:p w:rsidR="00CB2C49" w:rsidRPr="001C1D23" w:rsidRDefault="00CB2C49" w:rsidP="00CB2C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1D23" w:rsidRDefault="00CB2C49" w:rsidP="00CB2C49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Общего доступа</w:t>
            </w:r>
          </w:p>
          <w:p w:rsidR="00CB2C49" w:rsidRPr="001C1D23" w:rsidRDefault="00CB2C49" w:rsidP="00CB2C49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C1D23" w:rsidRDefault="00CB2C49" w:rsidP="00CB2C49">
            <w:pPr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125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1D23" w:rsidRPr="001C1D2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1D2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1D2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C1D23" w:rsidRPr="001C1D23" w:rsidTr="00CB2C49">
        <w:tc>
          <w:tcPr>
            <w:tcW w:w="10490" w:type="dxa"/>
            <w:gridSpan w:val="3"/>
          </w:tcPr>
          <w:p w:rsidR="00CB2C49" w:rsidRPr="001C1D23" w:rsidRDefault="00CB2C49" w:rsidP="001259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1D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1C1D23" w:rsidRDefault="0061508B" w:rsidP="0061508B">
      <w:pPr>
        <w:ind w:left="-284"/>
        <w:rPr>
          <w:sz w:val="24"/>
          <w:szCs w:val="24"/>
        </w:rPr>
      </w:pPr>
    </w:p>
    <w:p w:rsidR="00F41493" w:rsidRPr="001C1D23" w:rsidRDefault="00F41493" w:rsidP="0061508B">
      <w:pPr>
        <w:ind w:left="-284"/>
        <w:rPr>
          <w:sz w:val="24"/>
          <w:szCs w:val="24"/>
          <w:u w:val="single"/>
        </w:rPr>
      </w:pPr>
      <w:r w:rsidRPr="001C1D23">
        <w:rPr>
          <w:sz w:val="24"/>
          <w:szCs w:val="24"/>
        </w:rPr>
        <w:t>Аннотацию подготовил</w:t>
      </w:r>
      <w:r w:rsidR="00125949" w:rsidRPr="001C1D23">
        <w:rPr>
          <w:sz w:val="24"/>
          <w:szCs w:val="24"/>
        </w:rPr>
        <w:t>а</w:t>
      </w:r>
      <w:r w:rsidRPr="001C1D23">
        <w:rPr>
          <w:sz w:val="24"/>
          <w:szCs w:val="24"/>
        </w:rPr>
        <w:t xml:space="preserve">                               </w:t>
      </w:r>
      <w:r w:rsidR="00125949" w:rsidRPr="001C1D23">
        <w:rPr>
          <w:sz w:val="24"/>
          <w:szCs w:val="24"/>
        </w:rPr>
        <w:t xml:space="preserve">                                                                       Потапова  С.В.                                            </w:t>
      </w:r>
      <w:r w:rsidR="0061508B" w:rsidRPr="001C1D23">
        <w:rPr>
          <w:sz w:val="24"/>
          <w:szCs w:val="24"/>
          <w:u w:val="single"/>
        </w:rPr>
        <w:t xml:space="preserve"> </w:t>
      </w:r>
    </w:p>
    <w:p w:rsidR="00F41493" w:rsidRPr="001C1D23" w:rsidRDefault="00F41493" w:rsidP="0075328A">
      <w:pPr>
        <w:rPr>
          <w:sz w:val="24"/>
          <w:szCs w:val="24"/>
          <w:u w:val="single"/>
        </w:rPr>
      </w:pPr>
    </w:p>
    <w:p w:rsidR="00F41493" w:rsidRPr="001C1D23" w:rsidRDefault="00F41493" w:rsidP="0075328A">
      <w:pPr>
        <w:rPr>
          <w:sz w:val="24"/>
          <w:szCs w:val="24"/>
        </w:rPr>
      </w:pPr>
    </w:p>
    <w:p w:rsidR="00F41493" w:rsidRPr="001C1D23" w:rsidRDefault="00F41493" w:rsidP="0075328A">
      <w:pPr>
        <w:rPr>
          <w:sz w:val="24"/>
          <w:szCs w:val="24"/>
        </w:rPr>
      </w:pPr>
    </w:p>
    <w:p w:rsidR="00732940" w:rsidRPr="001C1D23" w:rsidRDefault="00732940" w:rsidP="0061508B">
      <w:pPr>
        <w:ind w:left="-284"/>
        <w:rPr>
          <w:sz w:val="24"/>
          <w:szCs w:val="24"/>
        </w:rPr>
      </w:pPr>
      <w:r w:rsidRPr="001C1D23">
        <w:rPr>
          <w:sz w:val="24"/>
          <w:szCs w:val="24"/>
        </w:rPr>
        <w:t>Заведующий каф</w:t>
      </w:r>
      <w:r w:rsidR="000D528F">
        <w:rPr>
          <w:sz w:val="24"/>
          <w:szCs w:val="24"/>
        </w:rPr>
        <w:t>едрой</w:t>
      </w:r>
      <w:bookmarkStart w:id="0" w:name="_GoBack"/>
      <w:bookmarkEnd w:id="0"/>
    </w:p>
    <w:p w:rsidR="00732940" w:rsidRPr="001C1D23" w:rsidRDefault="00732940" w:rsidP="0061508B">
      <w:pPr>
        <w:ind w:left="-284"/>
        <w:rPr>
          <w:sz w:val="24"/>
          <w:szCs w:val="24"/>
          <w:u w:val="single"/>
        </w:rPr>
      </w:pPr>
      <w:r w:rsidRPr="001C1D23">
        <w:rPr>
          <w:sz w:val="24"/>
          <w:szCs w:val="24"/>
        </w:rPr>
        <w:t>_____________________</w:t>
      </w:r>
      <w:r w:rsidRPr="001C1D23">
        <w:rPr>
          <w:sz w:val="24"/>
          <w:szCs w:val="24"/>
        </w:rPr>
        <w:tab/>
      </w:r>
      <w:r w:rsidRPr="001C1D23">
        <w:rPr>
          <w:sz w:val="24"/>
          <w:szCs w:val="24"/>
        </w:rPr>
        <w:tab/>
      </w:r>
      <w:r w:rsidRPr="001C1D23">
        <w:rPr>
          <w:sz w:val="24"/>
          <w:szCs w:val="24"/>
        </w:rPr>
        <w:tab/>
      </w:r>
      <w:r w:rsidRPr="001C1D23">
        <w:rPr>
          <w:sz w:val="24"/>
          <w:szCs w:val="24"/>
        </w:rPr>
        <w:tab/>
      </w:r>
      <w:r w:rsidRPr="001C1D23">
        <w:rPr>
          <w:sz w:val="24"/>
          <w:szCs w:val="24"/>
        </w:rPr>
        <w:tab/>
      </w:r>
      <w:r w:rsidRPr="001C1D23">
        <w:rPr>
          <w:sz w:val="24"/>
          <w:szCs w:val="24"/>
        </w:rPr>
        <w:tab/>
      </w:r>
      <w:r w:rsidR="00125949" w:rsidRPr="001C1D23">
        <w:rPr>
          <w:sz w:val="24"/>
          <w:szCs w:val="24"/>
        </w:rPr>
        <w:t xml:space="preserve">                        Каточков В.М.</w:t>
      </w:r>
    </w:p>
    <w:p w:rsidR="0075328A" w:rsidRPr="001C1D23" w:rsidRDefault="00732940" w:rsidP="0075328A">
      <w:pPr>
        <w:rPr>
          <w:b/>
          <w:sz w:val="24"/>
          <w:szCs w:val="24"/>
        </w:rPr>
      </w:pPr>
      <w:r w:rsidRPr="001C1D23">
        <w:rPr>
          <w:b/>
          <w:sz w:val="24"/>
          <w:szCs w:val="24"/>
        </w:rPr>
        <w:t xml:space="preserve"> </w:t>
      </w:r>
    </w:p>
    <w:p w:rsidR="00B075E2" w:rsidRPr="001C1D23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RPr="001C1D2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2B" w:rsidRDefault="00032C2B">
      <w:r>
        <w:separator/>
      </w:r>
    </w:p>
  </w:endnote>
  <w:endnote w:type="continuationSeparator" w:id="0">
    <w:p w:rsidR="00032C2B" w:rsidRDefault="0003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2B" w:rsidRDefault="00032C2B">
      <w:r>
        <w:separator/>
      </w:r>
    </w:p>
  </w:footnote>
  <w:footnote w:type="continuationSeparator" w:id="0">
    <w:p w:rsidR="00032C2B" w:rsidRDefault="0003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00004"/>
    <w:multiLevelType w:val="hybridMultilevel"/>
    <w:tmpl w:val="AC282B30"/>
    <w:lvl w:ilvl="0" w:tplc="93886094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2C2B"/>
    <w:rsid w:val="000454D2"/>
    <w:rsid w:val="0005487B"/>
    <w:rsid w:val="00055AB3"/>
    <w:rsid w:val="0005798D"/>
    <w:rsid w:val="00060256"/>
    <w:rsid w:val="00067B41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28F"/>
    <w:rsid w:val="000D7022"/>
    <w:rsid w:val="000E4EC9"/>
    <w:rsid w:val="000F2C39"/>
    <w:rsid w:val="000F3B87"/>
    <w:rsid w:val="00100104"/>
    <w:rsid w:val="001152C7"/>
    <w:rsid w:val="00123C9A"/>
    <w:rsid w:val="00123DF5"/>
    <w:rsid w:val="00125949"/>
    <w:rsid w:val="00130108"/>
    <w:rsid w:val="0013695C"/>
    <w:rsid w:val="00142721"/>
    <w:rsid w:val="00144E94"/>
    <w:rsid w:val="0015075E"/>
    <w:rsid w:val="00154AB7"/>
    <w:rsid w:val="00174FBB"/>
    <w:rsid w:val="00194A76"/>
    <w:rsid w:val="001A3685"/>
    <w:rsid w:val="001A51FB"/>
    <w:rsid w:val="001A7B68"/>
    <w:rsid w:val="001B0ABD"/>
    <w:rsid w:val="001C04B5"/>
    <w:rsid w:val="001C1D23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0CE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EBD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D6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E8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A7C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4C3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75BB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FE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83003"/>
  <w15:docId w15:val="{2CE7B4A5-B371-485E-ADA1-9A9F7D8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%D0%91%D0%B0%D0%B6%D0%B5%D0%BD%D0%BE%D0%B2,%20%D0%AE%D1%80%D0%B8%D0%B9%20%D0%9A%D0%BE%D0%BD%D1%81%D1%82%D0%B0%D0%BD%D1%82%D0%B8%D0%BD%D0%BE%D0%B2%D0%B8%D1%87" TargetMode="External"/><Relationship Id="rId13" Type="http://schemas.openxmlformats.org/officeDocument/2006/relationships/hyperlink" Target="http://znanium.com/go.php?id=411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714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86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065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A6C1-0470-4ED1-8DC7-F9B4CF91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2019-04-30T03:39:00Z</dcterms:created>
  <dcterms:modified xsi:type="dcterms:W3CDTF">2019-07-12T05:27:00Z</dcterms:modified>
</cp:coreProperties>
</file>