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8E1CD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PLACEMENT</w:t>
      </w:r>
      <w:r w:rsidR="00A846D1">
        <w:rPr>
          <w:b/>
          <w:sz w:val="24"/>
          <w:szCs w:val="24"/>
          <w:lang w:val="en-US"/>
        </w:rPr>
        <w:t xml:space="preserve">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5F2C93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Form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215827" w:rsidRDefault="009168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on-the-job</w:t>
            </w:r>
          </w:p>
        </w:tc>
      </w:tr>
      <w:tr w:rsidR="005F2C93" w:rsidRPr="008A13A6">
        <w:tc>
          <w:tcPr>
            <w:tcW w:w="3261" w:type="dxa"/>
            <w:shd w:val="clear" w:color="auto" w:fill="E7E6E6" w:themeFill="background2"/>
          </w:tcPr>
          <w:p w:rsidR="005F2C93" w:rsidRPr="005F2C93" w:rsidRDefault="005F2C93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Type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C93" w:rsidRPr="005F2C93" w:rsidRDefault="00F45A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research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9168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Creative Management and Arts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8E1CD7" w:rsidRPr="008729DE">
        <w:tc>
          <w:tcPr>
            <w:tcW w:w="10490" w:type="dxa"/>
            <w:gridSpan w:val="3"/>
            <w:shd w:val="clear" w:color="auto" w:fill="E7E6E6" w:themeFill="background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62"/>
              <w:gridCol w:w="7192"/>
            </w:tblGrid>
            <w:tr w:rsidR="008E1CD7" w:rsidRPr="008729DE" w:rsidTr="006762AE">
              <w:trPr>
                <w:trHeight w:hRule="exact" w:val="55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Curriculum, Section </w:t>
                  </w:r>
                  <w:r w:rsidR="008E1CD7" w:rsidRPr="00AC4676">
                    <w:rPr>
                      <w:b/>
                      <w:color w:val="000000"/>
                      <w:sz w:val="24"/>
                      <w:szCs w:val="24"/>
                    </w:rPr>
                    <w:t>2.4</w:t>
                  </w:r>
                  <w:r w:rsidR="008E1CD7" w:rsidRPr="00AC4676"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FSES</w:t>
                  </w:r>
                  <w:proofErr w:type="spellEnd"/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lacement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full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y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refers to the variable part of the curriculum</w:t>
                  </w:r>
                </w:p>
              </w:tc>
            </w:tr>
            <w:tr w:rsidR="008E1CD7" w:rsidRPr="00AC4676" w:rsidTr="006762AE">
              <w:trPr>
                <w:trHeight w:hRule="exact" w:val="138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Methods of 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placement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by University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regulations)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time-independent</w:t>
                  </w:r>
                </w:p>
              </w:tc>
            </w:tr>
            <w:tr w:rsidR="008E1CD7" w:rsidRPr="008729DE" w:rsidTr="006762AE">
              <w:trPr>
                <w:trHeight w:hRule="exact" w:val="1677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Forms of placement (by University regulations)</w:t>
                  </w:r>
                  <w:r w:rsidR="008E1CD7" w:rsidRPr="006762A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discretely - by types of 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lacement</w:t>
                  </w:r>
                </w:p>
              </w:tc>
            </w:tr>
            <w:tr w:rsidR="008E1CD7" w:rsidRPr="008729DE" w:rsidTr="006762AE">
              <w:trPr>
                <w:trHeight w:hRule="exact" w:val="95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Placement purpose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To develop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competencies in accordance with the types of professional activities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targeted in the program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, in order to be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prepared for solving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professional tasks</w:t>
                  </w:r>
                </w:p>
              </w:tc>
            </w:tr>
            <w:tr w:rsidR="008E1CD7" w:rsidRPr="00AC4676" w:rsidTr="006762AE">
              <w:trPr>
                <w:trHeight w:hRule="exact" w:val="180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014B4C" w:rsidP="00F70BD5">
                  <w:pP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Outline of</w:t>
                  </w:r>
                  <w:r w:rsid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t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he joint work schedule and individual task</w:t>
                  </w:r>
                  <w:r w:rsidR="005F25B0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8E1CD7" w:rsidRPr="00AC4676" w:rsidRDefault="00F70BD5" w:rsidP="00F70BD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Key</w:t>
                  </w:r>
                  <w:r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events</w:t>
                  </w:r>
                  <w:r w:rsidR="008E1CD7" w:rsidRPr="00AC4676"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F70BD5" w:rsidP="00F70BD5">
                  <w:pPr>
                    <w:rPr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Assessment method </w:t>
                  </w:r>
                </w:p>
                <w:p w:rsidR="008E1CD7" w:rsidRPr="00AC4676" w:rsidRDefault="008E1CD7" w:rsidP="0068102F">
                  <w:pPr>
                    <w:rPr>
                      <w:sz w:val="24"/>
                      <w:szCs w:val="24"/>
                    </w:rPr>
                  </w:pPr>
                  <w:r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Placement leader</w:t>
                  </w:r>
                  <w:r w:rsidR="008E1CD7" w:rsidRPr="00AC4676">
                    <w:t xml:space="preserve"> </w:t>
                  </w:r>
                  <w:r w:rsidR="005F25B0" w:rsidRPr="005F25B0">
                    <w:rPr>
                      <w:sz w:val="24"/>
                      <w:lang w:val="en-US"/>
                    </w:rPr>
                    <w:t>information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="00F70BD5">
                    <w:rPr>
                      <w:color w:val="000000"/>
                      <w:sz w:val="24"/>
                      <w:szCs w:val="24"/>
                      <w:lang w:val="en-US"/>
                    </w:rPr>
                    <w:t>eport, Part 1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F70BD5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Briefings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2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the working place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3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8729DE" w:rsidTr="006762AE">
              <w:trPr>
                <w:trHeight w:hRule="exact" w:val="833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task completion algorithm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4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Analytical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essay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ase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solution</w:t>
                  </w:r>
                </w:p>
              </w:tc>
            </w:tr>
            <w:tr w:rsidR="008E1CD7" w:rsidRPr="008729DE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Documents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presented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on placement  completion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1. Joint work schedule 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2. Individual task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3.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eport</w:t>
                  </w:r>
                </w:p>
              </w:tc>
            </w:tr>
            <w:tr w:rsidR="00FB4CE4" w:rsidRPr="008729DE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4"/>
                  </w:tblGrid>
                  <w:tr w:rsidR="00FB4CE4" w:rsidRPr="005E7E14" w:rsidTr="0084001E">
                    <w:trPr>
                      <w:trHeight w:hRule="exact" w:val="1109"/>
                    </w:trPr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  <w:vAlign w:val="center"/>
                      </w:tcPr>
                      <w:p w:rsidR="00FB4CE4" w:rsidRPr="005E7E14" w:rsidRDefault="00FB4CE4" w:rsidP="00FB4CE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Distance</w:t>
                        </w:r>
                        <w:r w:rsidRPr="005E7E14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learning</w:t>
                        </w:r>
                        <w:r w:rsidRPr="005E7E14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technologies </w:t>
                        </w:r>
                      </w:p>
                    </w:tc>
                  </w:tr>
                </w:tbl>
                <w:p w:rsidR="00FB4CE4" w:rsidRDefault="00FB4CE4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B4CE4" w:rsidRPr="005E7E14" w:rsidRDefault="00FB4CE4" w:rsidP="00FB4CE4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Applicable  (details of application are described in individual tasks )</w:t>
                  </w:r>
                </w:p>
                <w:p w:rsidR="00FB4CE4" w:rsidRPr="005F25B0" w:rsidRDefault="00FB4CE4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E1CD7" w:rsidRPr="00FB4CE4" w:rsidRDefault="008E1CD7" w:rsidP="0068102F">
            <w:pPr>
              <w:rPr>
                <w:sz w:val="0"/>
                <w:szCs w:val="0"/>
                <w:lang w:val="en-US"/>
              </w:rPr>
            </w:pP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215827" w:rsidRPr="008A13A6">
        <w:tc>
          <w:tcPr>
            <w:tcW w:w="10490" w:type="dxa"/>
            <w:gridSpan w:val="3"/>
            <w:shd w:val="clear" w:color="auto" w:fill="auto"/>
          </w:tcPr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1. </w:t>
            </w:r>
            <w:r w:rsidR="008729DE" w:rsidRPr="00097DDD">
              <w:rPr>
                <w:color w:val="000000"/>
                <w:sz w:val="24"/>
                <w:szCs w:val="24"/>
              </w:rPr>
              <w:t>Кукушкина В.В. Организация научно-исследовательской работы студентов (магистров) [Электронный ресурс]</w:t>
            </w:r>
            <w:proofErr w:type="gramStart"/>
            <w:r w:rsidR="008729DE" w:rsidRPr="00097DDD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8729DE" w:rsidRPr="00097DDD">
              <w:rPr>
                <w:color w:val="000000"/>
                <w:sz w:val="24"/>
                <w:szCs w:val="24"/>
              </w:rPr>
              <w:t xml:space="preserve">чебное пособие. - Москва: ООО "Научно-издательский центр </w:t>
            </w:r>
            <w:proofErr w:type="spellStart"/>
            <w:r w:rsidR="008729DE" w:rsidRPr="00097DDD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="008729DE" w:rsidRPr="00097DDD">
              <w:rPr>
                <w:color w:val="000000"/>
                <w:sz w:val="24"/>
                <w:szCs w:val="24"/>
              </w:rPr>
              <w:t xml:space="preserve">", 2021. - 264 – </w:t>
            </w:r>
            <w:proofErr w:type="spellStart"/>
            <w:r w:rsidR="008729D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8729DE" w:rsidRPr="00097DDD">
              <w:rPr>
                <w:color w:val="000000"/>
                <w:sz w:val="24"/>
                <w:szCs w:val="24"/>
              </w:rPr>
              <w:t xml:space="preserve">: </w:t>
            </w:r>
            <w:r w:rsidR="008729DE">
              <w:rPr>
                <w:color w:val="000000"/>
                <w:sz w:val="24"/>
                <w:szCs w:val="24"/>
              </w:rPr>
              <w:t>https</w:t>
            </w:r>
            <w:r w:rsidR="008729DE" w:rsidRPr="00097DDD">
              <w:rPr>
                <w:color w:val="000000"/>
                <w:sz w:val="24"/>
                <w:szCs w:val="24"/>
              </w:rPr>
              <w:t>://</w:t>
            </w:r>
            <w:r w:rsidR="008729DE">
              <w:rPr>
                <w:color w:val="000000"/>
                <w:sz w:val="24"/>
                <w:szCs w:val="24"/>
              </w:rPr>
              <w:t>znanium</w:t>
            </w:r>
            <w:r w:rsidR="008729DE" w:rsidRPr="00097DDD">
              <w:rPr>
                <w:color w:val="000000"/>
                <w:sz w:val="24"/>
                <w:szCs w:val="24"/>
              </w:rPr>
              <w:t>.</w:t>
            </w:r>
            <w:r w:rsidR="008729DE">
              <w:rPr>
                <w:color w:val="000000"/>
                <w:sz w:val="24"/>
                <w:szCs w:val="24"/>
              </w:rPr>
              <w:t>com</w:t>
            </w:r>
            <w:r w:rsidR="008729DE" w:rsidRPr="00097DDD">
              <w:rPr>
                <w:color w:val="000000"/>
                <w:sz w:val="24"/>
                <w:szCs w:val="24"/>
              </w:rPr>
              <w:t>/</w:t>
            </w:r>
            <w:r w:rsidR="008729DE">
              <w:rPr>
                <w:color w:val="000000"/>
                <w:sz w:val="24"/>
                <w:szCs w:val="24"/>
              </w:rPr>
              <w:t>catalog</w:t>
            </w:r>
            <w:r w:rsidR="008729DE" w:rsidRPr="00097DDD">
              <w:rPr>
                <w:color w:val="000000"/>
                <w:sz w:val="24"/>
                <w:szCs w:val="24"/>
              </w:rPr>
              <w:t>/</w:t>
            </w:r>
            <w:r w:rsidR="008729DE">
              <w:rPr>
                <w:color w:val="000000"/>
                <w:sz w:val="24"/>
                <w:szCs w:val="24"/>
              </w:rPr>
              <w:t>product</w:t>
            </w:r>
            <w:r w:rsidR="008729DE" w:rsidRPr="00097DDD">
              <w:rPr>
                <w:color w:val="000000"/>
                <w:sz w:val="24"/>
                <w:szCs w:val="24"/>
              </w:rPr>
              <w:t>/1157859</w:t>
            </w:r>
          </w:p>
          <w:p w:rsidR="008729DE" w:rsidRPr="008729DE" w:rsidRDefault="00215827" w:rsidP="00F54F3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  <w:r w:rsidR="008729DE" w:rsidRPr="00097DDD">
              <w:rPr>
                <w:color w:val="000000"/>
                <w:sz w:val="24"/>
                <w:szCs w:val="24"/>
              </w:rPr>
              <w:t>Тимохина Г. С. Маркетинг-менеджмент [Электронный ресурс]</w:t>
            </w:r>
            <w:proofErr w:type="gramStart"/>
            <w:r w:rsidR="008729DE" w:rsidRPr="00097DDD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8729DE" w:rsidRPr="00097DDD">
              <w:rPr>
                <w:color w:val="000000"/>
                <w:sz w:val="24"/>
                <w:szCs w:val="24"/>
              </w:rPr>
              <w:t xml:space="preserve">чебное пособие. - Екатеринбург: Издательство </w:t>
            </w:r>
            <w:proofErr w:type="spellStart"/>
            <w:r w:rsidR="008729DE" w:rsidRPr="00097DDD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="008729DE" w:rsidRPr="00097DDD">
              <w:rPr>
                <w:color w:val="000000"/>
                <w:sz w:val="24"/>
                <w:szCs w:val="24"/>
              </w:rPr>
              <w:t xml:space="preserve">, 2019. - 200 – </w:t>
            </w:r>
            <w:proofErr w:type="spellStart"/>
            <w:r w:rsidR="008729D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8729DE" w:rsidRPr="00097DDD">
              <w:rPr>
                <w:color w:val="000000"/>
                <w:sz w:val="24"/>
                <w:szCs w:val="24"/>
              </w:rPr>
              <w:t xml:space="preserve">: </w:t>
            </w:r>
            <w:r w:rsidR="008729DE">
              <w:rPr>
                <w:color w:val="000000"/>
                <w:sz w:val="24"/>
                <w:szCs w:val="24"/>
              </w:rPr>
              <w:t>http</w:t>
            </w:r>
            <w:r w:rsidR="008729DE" w:rsidRPr="00097DDD">
              <w:rPr>
                <w:color w:val="000000"/>
                <w:sz w:val="24"/>
                <w:szCs w:val="24"/>
              </w:rPr>
              <w:t>://</w:t>
            </w:r>
            <w:r w:rsidR="008729DE">
              <w:rPr>
                <w:color w:val="000000"/>
                <w:sz w:val="24"/>
                <w:szCs w:val="24"/>
              </w:rPr>
              <w:t>lib</w:t>
            </w:r>
            <w:r w:rsidR="008729DE" w:rsidRPr="00097DDD">
              <w:rPr>
                <w:color w:val="000000"/>
                <w:sz w:val="24"/>
                <w:szCs w:val="24"/>
              </w:rPr>
              <w:t>.</w:t>
            </w:r>
            <w:r w:rsidR="008729DE">
              <w:rPr>
                <w:color w:val="000000"/>
                <w:sz w:val="24"/>
                <w:szCs w:val="24"/>
              </w:rPr>
              <w:t>usue</w:t>
            </w:r>
            <w:r w:rsidR="008729DE" w:rsidRPr="00097DDD">
              <w:rPr>
                <w:color w:val="000000"/>
                <w:sz w:val="24"/>
                <w:szCs w:val="24"/>
              </w:rPr>
              <w:t>.</w:t>
            </w:r>
            <w:r w:rsidR="008729DE">
              <w:rPr>
                <w:color w:val="000000"/>
                <w:sz w:val="24"/>
                <w:szCs w:val="24"/>
              </w:rPr>
              <w:t>ru</w:t>
            </w:r>
            <w:r w:rsidR="008729DE" w:rsidRPr="00097DDD">
              <w:rPr>
                <w:color w:val="000000"/>
                <w:sz w:val="24"/>
                <w:szCs w:val="24"/>
              </w:rPr>
              <w:t>/</w:t>
            </w:r>
            <w:r w:rsidR="008729DE">
              <w:rPr>
                <w:color w:val="000000"/>
                <w:sz w:val="24"/>
                <w:szCs w:val="24"/>
              </w:rPr>
              <w:t>resource</w:t>
            </w:r>
            <w:r w:rsidR="008729DE" w:rsidRPr="00097DDD">
              <w:rPr>
                <w:color w:val="000000"/>
                <w:sz w:val="24"/>
                <w:szCs w:val="24"/>
              </w:rPr>
              <w:t>/</w:t>
            </w:r>
            <w:r w:rsidR="008729DE">
              <w:rPr>
                <w:color w:val="000000"/>
                <w:sz w:val="24"/>
                <w:szCs w:val="24"/>
              </w:rPr>
              <w:t>limit</w:t>
            </w:r>
            <w:r w:rsidR="008729DE" w:rsidRPr="00097DDD">
              <w:rPr>
                <w:color w:val="000000"/>
                <w:sz w:val="24"/>
                <w:szCs w:val="24"/>
              </w:rPr>
              <w:t>/</w:t>
            </w:r>
            <w:r w:rsidR="008729DE">
              <w:rPr>
                <w:color w:val="000000"/>
                <w:sz w:val="24"/>
                <w:szCs w:val="24"/>
              </w:rPr>
              <w:t>ump</w:t>
            </w:r>
            <w:r w:rsidR="008729DE" w:rsidRPr="00097DDD">
              <w:rPr>
                <w:color w:val="000000"/>
                <w:sz w:val="24"/>
                <w:szCs w:val="24"/>
              </w:rPr>
              <w:t>/19/</w:t>
            </w:r>
            <w:r w:rsidR="008729DE">
              <w:rPr>
                <w:color w:val="000000"/>
                <w:sz w:val="24"/>
                <w:szCs w:val="24"/>
              </w:rPr>
              <w:t>p</w:t>
            </w:r>
            <w:r w:rsidR="008729DE" w:rsidRPr="00097DDD">
              <w:rPr>
                <w:color w:val="000000"/>
                <w:sz w:val="24"/>
                <w:szCs w:val="24"/>
              </w:rPr>
              <w:t>492523.</w:t>
            </w:r>
            <w:r w:rsidR="008729DE">
              <w:rPr>
                <w:color w:val="000000"/>
                <w:sz w:val="24"/>
                <w:szCs w:val="24"/>
              </w:rPr>
              <w:t>pdf</w:t>
            </w:r>
            <w:r w:rsidR="008729DE" w:rsidRPr="004A43A2">
              <w:rPr>
                <w:color w:val="000000"/>
                <w:sz w:val="24"/>
                <w:szCs w:val="24"/>
              </w:rPr>
              <w:t xml:space="preserve"> </w:t>
            </w:r>
          </w:p>
          <w:p w:rsidR="00215827" w:rsidRPr="008729DE" w:rsidRDefault="00215827" w:rsidP="008729DE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3. </w:t>
            </w:r>
            <w:r w:rsidR="008729DE" w:rsidRPr="00097DDD">
              <w:rPr>
                <w:color w:val="000000"/>
                <w:sz w:val="24"/>
                <w:szCs w:val="24"/>
              </w:rPr>
              <w:t>Емельянова И. Н. Основы научной деятельности студента. Магистерская диссертация [Электронный ресурс]</w:t>
            </w:r>
            <w:proofErr w:type="gramStart"/>
            <w:r w:rsidR="008729DE" w:rsidRPr="00097DDD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8729DE" w:rsidRPr="00097DDD">
              <w:rPr>
                <w:color w:val="000000"/>
                <w:sz w:val="24"/>
                <w:szCs w:val="24"/>
              </w:rPr>
              <w:t xml:space="preserve">чебное пособие для вузов. - Москва: </w:t>
            </w:r>
            <w:proofErr w:type="spellStart"/>
            <w:r w:rsidR="008729DE" w:rsidRPr="00097DDD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="008729DE" w:rsidRPr="00097DDD">
              <w:rPr>
                <w:color w:val="000000"/>
                <w:sz w:val="24"/>
                <w:szCs w:val="24"/>
              </w:rPr>
              <w:t xml:space="preserve">, 2022. - 115 – </w:t>
            </w:r>
            <w:proofErr w:type="spellStart"/>
            <w:r w:rsidR="008729D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8729DE" w:rsidRPr="00097DDD">
              <w:rPr>
                <w:color w:val="000000"/>
                <w:sz w:val="24"/>
                <w:szCs w:val="24"/>
              </w:rPr>
              <w:t xml:space="preserve">: </w:t>
            </w:r>
            <w:r w:rsidR="008729DE">
              <w:rPr>
                <w:color w:val="000000"/>
                <w:sz w:val="24"/>
                <w:szCs w:val="24"/>
              </w:rPr>
              <w:t>https</w:t>
            </w:r>
            <w:r w:rsidR="008729DE" w:rsidRPr="00097DDD">
              <w:rPr>
                <w:color w:val="000000"/>
                <w:sz w:val="24"/>
                <w:szCs w:val="24"/>
              </w:rPr>
              <w:t>://</w:t>
            </w:r>
            <w:r w:rsidR="008729DE">
              <w:rPr>
                <w:color w:val="000000"/>
                <w:sz w:val="24"/>
                <w:szCs w:val="24"/>
              </w:rPr>
              <w:t>urait</w:t>
            </w:r>
            <w:r w:rsidR="008729DE" w:rsidRPr="00097DDD">
              <w:rPr>
                <w:color w:val="000000"/>
                <w:sz w:val="24"/>
                <w:szCs w:val="24"/>
              </w:rPr>
              <w:t>.</w:t>
            </w:r>
            <w:r w:rsidR="008729DE">
              <w:rPr>
                <w:color w:val="000000"/>
                <w:sz w:val="24"/>
                <w:szCs w:val="24"/>
              </w:rPr>
              <w:t>ru</w:t>
            </w:r>
            <w:r w:rsidR="008729DE" w:rsidRPr="00097DDD">
              <w:rPr>
                <w:color w:val="000000"/>
                <w:sz w:val="24"/>
                <w:szCs w:val="24"/>
              </w:rPr>
              <w:t>/</w:t>
            </w:r>
            <w:r w:rsidR="008729DE">
              <w:rPr>
                <w:color w:val="000000"/>
                <w:sz w:val="24"/>
                <w:szCs w:val="24"/>
              </w:rPr>
              <w:t>bcode</w:t>
            </w:r>
            <w:r w:rsidR="008729DE" w:rsidRPr="00097DDD">
              <w:rPr>
                <w:color w:val="000000"/>
                <w:sz w:val="24"/>
                <w:szCs w:val="24"/>
              </w:rPr>
              <w:t>/494080</w:t>
            </w:r>
          </w:p>
        </w:tc>
      </w:tr>
      <w:tr w:rsidR="00215827" w:rsidRPr="008A13A6">
        <w:tc>
          <w:tcPr>
            <w:tcW w:w="10490" w:type="dxa"/>
            <w:gridSpan w:val="3"/>
            <w:shd w:val="clear" w:color="auto" w:fill="auto"/>
          </w:tcPr>
          <w:p w:rsidR="00215827" w:rsidRPr="00F55930" w:rsidRDefault="00215827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Additional literature</w:t>
            </w:r>
          </w:p>
        </w:tc>
      </w:tr>
      <w:tr w:rsidR="0091687A" w:rsidRPr="008A13A6" w:rsidTr="008729DE">
        <w:trPr>
          <w:trHeight w:val="1584"/>
        </w:trPr>
        <w:tc>
          <w:tcPr>
            <w:tcW w:w="10490" w:type="dxa"/>
            <w:gridSpan w:val="3"/>
            <w:shd w:val="clear" w:color="auto" w:fill="auto"/>
          </w:tcPr>
          <w:p w:rsidR="0091687A" w:rsidRPr="00F45A1E" w:rsidRDefault="0091687A" w:rsidP="00F54F3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>1</w:t>
            </w:r>
            <w:r w:rsidR="008729DE" w:rsidRPr="00097DDD">
              <w:rPr>
                <w:color w:val="000000"/>
                <w:sz w:val="24"/>
                <w:szCs w:val="24"/>
              </w:rPr>
              <w:t xml:space="preserve"> Ермолаев В. А. Введение в научно-исследовательскую деятельность [Электронный ресурс]</w:t>
            </w:r>
            <w:proofErr w:type="gramStart"/>
            <w:r w:rsidR="008729DE" w:rsidRPr="00097DDD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8729DE" w:rsidRPr="00097DDD">
              <w:rPr>
                <w:color w:val="000000"/>
                <w:sz w:val="24"/>
                <w:szCs w:val="24"/>
              </w:rPr>
              <w:t xml:space="preserve">чебное пособие для студентов вузов. - Кемерово: </w:t>
            </w:r>
            <w:proofErr w:type="spellStart"/>
            <w:r w:rsidR="008729DE" w:rsidRPr="00097DDD">
              <w:rPr>
                <w:color w:val="000000"/>
                <w:sz w:val="24"/>
                <w:szCs w:val="24"/>
              </w:rPr>
              <w:t>КемГУ</w:t>
            </w:r>
            <w:proofErr w:type="spellEnd"/>
            <w:r w:rsidR="008729DE" w:rsidRPr="00097DDD">
              <w:rPr>
                <w:color w:val="000000"/>
                <w:sz w:val="24"/>
                <w:szCs w:val="24"/>
              </w:rPr>
              <w:t xml:space="preserve">, 2017. - 69 – </w:t>
            </w:r>
            <w:proofErr w:type="spellStart"/>
            <w:r w:rsidR="008729D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8729DE" w:rsidRPr="00097DDD">
              <w:rPr>
                <w:color w:val="000000"/>
                <w:sz w:val="24"/>
                <w:szCs w:val="24"/>
              </w:rPr>
              <w:t xml:space="preserve">: </w:t>
            </w:r>
            <w:r w:rsidR="008729DE">
              <w:rPr>
                <w:color w:val="000000"/>
                <w:sz w:val="24"/>
                <w:szCs w:val="24"/>
              </w:rPr>
              <w:t>https</w:t>
            </w:r>
            <w:r w:rsidR="008729DE" w:rsidRPr="00097DDD">
              <w:rPr>
                <w:color w:val="000000"/>
                <w:sz w:val="24"/>
                <w:szCs w:val="24"/>
              </w:rPr>
              <w:t>://</w:t>
            </w:r>
            <w:r w:rsidR="008729DE">
              <w:rPr>
                <w:color w:val="000000"/>
                <w:sz w:val="24"/>
                <w:szCs w:val="24"/>
              </w:rPr>
              <w:t>e</w:t>
            </w:r>
            <w:r w:rsidR="008729DE" w:rsidRPr="00097DDD">
              <w:rPr>
                <w:color w:val="000000"/>
                <w:sz w:val="24"/>
                <w:szCs w:val="24"/>
              </w:rPr>
              <w:t>.</w:t>
            </w:r>
            <w:r w:rsidR="008729DE">
              <w:rPr>
                <w:color w:val="000000"/>
                <w:sz w:val="24"/>
                <w:szCs w:val="24"/>
              </w:rPr>
              <w:t>lanbook</w:t>
            </w:r>
            <w:r w:rsidR="008729DE" w:rsidRPr="00097DDD">
              <w:rPr>
                <w:color w:val="000000"/>
                <w:sz w:val="24"/>
                <w:szCs w:val="24"/>
              </w:rPr>
              <w:t>.</w:t>
            </w:r>
            <w:r w:rsidR="008729DE">
              <w:rPr>
                <w:color w:val="000000"/>
                <w:sz w:val="24"/>
                <w:szCs w:val="24"/>
              </w:rPr>
              <w:t>com</w:t>
            </w:r>
            <w:r w:rsidR="008729DE" w:rsidRPr="00097DDD">
              <w:rPr>
                <w:color w:val="000000"/>
                <w:sz w:val="24"/>
                <w:szCs w:val="24"/>
              </w:rPr>
              <w:t>/</w:t>
            </w:r>
            <w:r w:rsidR="008729DE">
              <w:rPr>
                <w:color w:val="000000"/>
                <w:sz w:val="24"/>
                <w:szCs w:val="24"/>
              </w:rPr>
              <w:t>book</w:t>
            </w:r>
            <w:r w:rsidR="008729DE" w:rsidRPr="00097DDD">
              <w:rPr>
                <w:color w:val="000000"/>
                <w:sz w:val="24"/>
                <w:szCs w:val="24"/>
              </w:rPr>
              <w:t>/103931</w:t>
            </w:r>
          </w:p>
          <w:p w:rsidR="0091687A" w:rsidRPr="008729DE" w:rsidRDefault="0091687A" w:rsidP="008729DE">
            <w:pPr>
              <w:ind w:firstLine="756"/>
              <w:jc w:val="both"/>
              <w:rPr>
                <w:sz w:val="24"/>
                <w:szCs w:val="24"/>
              </w:rPr>
            </w:pPr>
            <w:r w:rsidRPr="00F45A1E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8729DE" w:rsidRPr="00097DDD">
              <w:rPr>
                <w:color w:val="000000"/>
                <w:sz w:val="24"/>
                <w:szCs w:val="24"/>
              </w:rPr>
              <w:t>Данько</w:t>
            </w:r>
            <w:proofErr w:type="spellEnd"/>
            <w:r w:rsidR="008729DE" w:rsidRPr="00097DDD">
              <w:rPr>
                <w:color w:val="000000"/>
                <w:sz w:val="24"/>
                <w:szCs w:val="24"/>
              </w:rPr>
              <w:t xml:space="preserve"> Т. П. Управление маркетингом [Электронный ресурс]</w:t>
            </w:r>
            <w:proofErr w:type="gramStart"/>
            <w:r w:rsidR="008729DE" w:rsidRPr="00097DDD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8729DE" w:rsidRPr="00097DDD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="008729DE" w:rsidRPr="00097DDD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="008729DE" w:rsidRPr="00097DDD">
              <w:rPr>
                <w:color w:val="000000"/>
                <w:sz w:val="24"/>
                <w:szCs w:val="24"/>
              </w:rPr>
              <w:t xml:space="preserve">, 2022. - 521 – </w:t>
            </w:r>
            <w:proofErr w:type="spellStart"/>
            <w:r w:rsidR="008729DE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8729DE" w:rsidRPr="00097DDD">
              <w:rPr>
                <w:color w:val="000000"/>
                <w:sz w:val="24"/>
                <w:szCs w:val="24"/>
              </w:rPr>
              <w:t xml:space="preserve">: </w:t>
            </w:r>
            <w:r w:rsidR="008729DE">
              <w:rPr>
                <w:color w:val="000000"/>
                <w:sz w:val="24"/>
                <w:szCs w:val="24"/>
              </w:rPr>
              <w:t>https</w:t>
            </w:r>
            <w:r w:rsidR="008729DE" w:rsidRPr="00097DDD">
              <w:rPr>
                <w:color w:val="000000"/>
                <w:sz w:val="24"/>
                <w:szCs w:val="24"/>
              </w:rPr>
              <w:t>://</w:t>
            </w:r>
            <w:r w:rsidR="008729DE">
              <w:rPr>
                <w:color w:val="000000"/>
                <w:sz w:val="24"/>
                <w:szCs w:val="24"/>
              </w:rPr>
              <w:t>urait</w:t>
            </w:r>
            <w:r w:rsidR="008729DE" w:rsidRPr="00097DDD">
              <w:rPr>
                <w:color w:val="000000"/>
                <w:sz w:val="24"/>
                <w:szCs w:val="24"/>
              </w:rPr>
              <w:t>.</w:t>
            </w:r>
            <w:r w:rsidR="008729DE">
              <w:rPr>
                <w:color w:val="000000"/>
                <w:sz w:val="24"/>
                <w:szCs w:val="24"/>
              </w:rPr>
              <w:t>ru</w:t>
            </w:r>
            <w:r w:rsidR="008729DE" w:rsidRPr="00097DDD">
              <w:rPr>
                <w:color w:val="000000"/>
                <w:sz w:val="24"/>
                <w:szCs w:val="24"/>
              </w:rPr>
              <w:t>/</w:t>
            </w:r>
            <w:r w:rsidR="008729DE">
              <w:rPr>
                <w:color w:val="000000"/>
                <w:sz w:val="24"/>
                <w:szCs w:val="24"/>
              </w:rPr>
              <w:t>bcode</w:t>
            </w:r>
            <w:r w:rsidR="008729DE" w:rsidRPr="00097DDD">
              <w:rPr>
                <w:color w:val="000000"/>
                <w:sz w:val="24"/>
                <w:szCs w:val="24"/>
              </w:rPr>
              <w:t>/489034</w:t>
            </w:r>
          </w:p>
        </w:tc>
      </w:tr>
      <w:tr w:rsidR="00215827" w:rsidRPr="008729DE">
        <w:tc>
          <w:tcPr>
            <w:tcW w:w="10490" w:type="dxa"/>
            <w:gridSpan w:val="3"/>
            <w:shd w:val="clear" w:color="auto" w:fill="E7E6E6" w:themeFill="background2"/>
          </w:tcPr>
          <w:p w:rsidR="00215827" w:rsidRPr="00F55930" w:rsidRDefault="00215827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5827" w:rsidRPr="00F55930" w:rsidRDefault="00215827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8729DE" w:rsidRDefault="0021582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729DE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8729DE" w:rsidRPr="008729DE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8729DE" w:rsidRPr="008729DE">
              <w:rPr>
                <w:lang w:val="en-US"/>
              </w:rPr>
              <w:t xml:space="preserve"> </w:t>
            </w:r>
            <w:r w:rsidR="008729DE" w:rsidRPr="008729DE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8729DE" w:rsidRPr="008729DE">
              <w:rPr>
                <w:lang w:val="en-US"/>
              </w:rPr>
              <w:t xml:space="preserve"> </w:t>
            </w:r>
            <w:r w:rsidR="008729DE" w:rsidRPr="008729DE">
              <w:rPr>
                <w:color w:val="000000"/>
                <w:sz w:val="24"/>
                <w:szCs w:val="24"/>
                <w:lang w:val="en-US"/>
              </w:rPr>
              <w:t>10</w:t>
            </w:r>
            <w:r w:rsidR="008729DE" w:rsidRPr="008729DE">
              <w:rPr>
                <w:lang w:val="en-US"/>
              </w:rPr>
              <w:t xml:space="preserve"> </w:t>
            </w:r>
            <w:r w:rsidR="008729DE" w:rsidRPr="008729DE">
              <w:rPr>
                <w:color w:val="000000"/>
                <w:sz w:val="24"/>
                <w:szCs w:val="24"/>
                <w:lang w:val="en-US"/>
              </w:rPr>
              <w:t>.</w:t>
            </w:r>
            <w:r w:rsidR="008729DE">
              <w:rPr>
                <w:color w:val="000000"/>
                <w:sz w:val="24"/>
                <w:szCs w:val="24"/>
                <w:lang w:val="en-US"/>
              </w:rPr>
              <w:t>Agreement No</w:t>
            </w:r>
            <w:r w:rsidR="008729DE" w:rsidRPr="008729DE">
              <w:rPr>
                <w:lang w:val="en-US"/>
              </w:rPr>
              <w:t xml:space="preserve"> </w:t>
            </w:r>
            <w:r w:rsidR="008729DE" w:rsidRPr="008729DE">
              <w:rPr>
                <w:color w:val="000000"/>
                <w:sz w:val="24"/>
                <w:szCs w:val="24"/>
                <w:lang w:val="en-US"/>
              </w:rPr>
              <w:t>52/223-</w:t>
            </w:r>
            <w:r w:rsidR="008729DE" w:rsidRPr="00097DDD">
              <w:rPr>
                <w:color w:val="000000"/>
                <w:sz w:val="24"/>
                <w:szCs w:val="24"/>
              </w:rPr>
              <w:t>ПО</w:t>
            </w:r>
            <w:r w:rsidR="008729DE" w:rsidRPr="008729DE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8729DE" w:rsidRPr="008729DE">
              <w:rPr>
                <w:lang w:val="en-US"/>
              </w:rPr>
              <w:t xml:space="preserve"> </w:t>
            </w:r>
            <w:r w:rsidR="008729DE">
              <w:rPr>
                <w:color w:val="000000"/>
                <w:sz w:val="24"/>
                <w:szCs w:val="24"/>
                <w:lang w:val="en-US"/>
              </w:rPr>
              <w:t>dated</w:t>
            </w:r>
            <w:r w:rsidR="008729DE" w:rsidRPr="008729DE">
              <w:rPr>
                <w:lang w:val="en-US"/>
              </w:rPr>
              <w:t xml:space="preserve"> </w:t>
            </w:r>
            <w:r w:rsidR="008729DE" w:rsidRPr="008729DE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8729DE" w:rsidRPr="008729DE">
              <w:rPr>
                <w:lang w:val="en-US"/>
              </w:rPr>
              <w:t xml:space="preserve"> </w:t>
            </w:r>
            <w:r w:rsidR="008729DE">
              <w:rPr>
                <w:color w:val="000000"/>
                <w:sz w:val="24"/>
                <w:szCs w:val="24"/>
                <w:lang w:val="en-US"/>
              </w:rPr>
              <w:t>Act No</w:t>
            </w:r>
            <w:r w:rsidR="008729DE" w:rsidRPr="008729DE">
              <w:rPr>
                <w:lang w:val="en-US"/>
              </w:rPr>
              <w:t xml:space="preserve"> </w:t>
            </w:r>
            <w:r w:rsidR="008729DE" w:rsidRPr="008729DE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="008729DE" w:rsidRPr="008729DE">
              <w:rPr>
                <w:lang w:val="en-US"/>
              </w:rPr>
              <w:t xml:space="preserve"> </w:t>
            </w:r>
            <w:r w:rsidR="008729DE">
              <w:rPr>
                <w:color w:val="000000"/>
                <w:sz w:val="24"/>
                <w:szCs w:val="24"/>
                <w:lang w:val="en-US"/>
              </w:rPr>
              <w:t>dated</w:t>
            </w:r>
            <w:r w:rsidR="008729DE" w:rsidRPr="008729DE">
              <w:rPr>
                <w:lang w:val="en-US"/>
              </w:rPr>
              <w:t xml:space="preserve"> </w:t>
            </w:r>
            <w:r w:rsidR="008729DE" w:rsidRPr="008729DE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="008729DE" w:rsidRPr="008729DE">
              <w:rPr>
                <w:lang w:val="en-US"/>
              </w:rPr>
              <w:t xml:space="preserve"> </w:t>
            </w:r>
            <w:r w:rsidR="008729DE">
              <w:rPr>
                <w:color w:val="000000"/>
                <w:sz w:val="24"/>
                <w:szCs w:val="24"/>
                <w:lang w:val="en-US"/>
              </w:rPr>
              <w:t xml:space="preserve">License expiration date: </w:t>
            </w:r>
            <w:r w:rsidR="008729DE" w:rsidRPr="008729DE">
              <w:rPr>
                <w:color w:val="000000"/>
                <w:sz w:val="24"/>
                <w:szCs w:val="24"/>
                <w:lang w:val="en-US"/>
              </w:rPr>
              <w:t>30.09.2023.</w:t>
            </w:r>
          </w:p>
          <w:p w:rsidR="00215827" w:rsidRDefault="008729DE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215827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215827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215827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215827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215827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215827">
              <w:rPr>
                <w:color w:val="000000"/>
                <w:sz w:val="24"/>
                <w:szCs w:val="24"/>
                <w:lang w:val="en-US"/>
              </w:rPr>
              <w:t>.12.</w:t>
            </w:r>
            <w:r w:rsidR="00215827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215827"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="0021582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8729DE" w:rsidRPr="008729DE" w:rsidRDefault="008729DE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8729D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097DDD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097DDD">
              <w:t xml:space="preserve"> </w:t>
            </w:r>
            <w:r w:rsidRPr="00097DDD">
              <w:rPr>
                <w:color w:val="000000"/>
                <w:sz w:val="24"/>
                <w:szCs w:val="24"/>
              </w:rPr>
              <w:t>2016.</w:t>
            </w:r>
            <w:r w:rsidRPr="008729D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Agreement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z w:val="24"/>
                <w:szCs w:val="24"/>
                <w:lang w:val="en-US"/>
              </w:rPr>
              <w:t>No</w:t>
            </w:r>
            <w:proofErr w:type="gramEnd"/>
            <w:r w:rsidRPr="008729DE">
              <w:rPr>
                <w:color w:val="000000"/>
                <w:sz w:val="24"/>
                <w:szCs w:val="24"/>
                <w:lang w:val="en-US"/>
              </w:rPr>
              <w:t xml:space="preserve"> 52/223-</w:t>
            </w:r>
            <w:r w:rsidRPr="00097DDD">
              <w:rPr>
                <w:color w:val="000000"/>
                <w:sz w:val="24"/>
                <w:szCs w:val="24"/>
              </w:rPr>
              <w:t>ПО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8729DE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dated</w:t>
            </w:r>
            <w:r w:rsidRPr="008729DE">
              <w:rPr>
                <w:lang w:val="en-US"/>
              </w:rPr>
              <w:t xml:space="preserve"> 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8729DE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Act</w:t>
            </w:r>
            <w:r w:rsidRPr="008729DE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No</w:t>
            </w:r>
            <w:r w:rsidRPr="008729DE">
              <w:rPr>
                <w:lang w:val="en-US"/>
              </w:rPr>
              <w:t xml:space="preserve"> 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8729DE">
              <w:rPr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dated</w:t>
            </w:r>
            <w:r w:rsidRPr="008729DE">
              <w:rPr>
                <w:lang w:val="en-US"/>
              </w:rPr>
              <w:t xml:space="preserve"> 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14.10.2020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. License expiration date: </w:t>
            </w:r>
            <w:r w:rsidRPr="008729DE">
              <w:rPr>
                <w:color w:val="000000"/>
                <w:sz w:val="24"/>
                <w:szCs w:val="24"/>
                <w:lang w:val="en-US"/>
              </w:rPr>
              <w:t>30.09.2023.</w:t>
            </w:r>
          </w:p>
          <w:p w:rsidR="00215827" w:rsidRDefault="0021582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8729DE" w:rsidRPr="006E5B5F" w:rsidRDefault="008729DE" w:rsidP="008729DE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LibreOffice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</w:t>
            </w: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GNULGPL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215827" w:rsidRDefault="00215827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215827" w:rsidRPr="00F55930" w:rsidRDefault="00215827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215827" w:rsidRPr="00F55930" w:rsidRDefault="00215827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215827" w:rsidRPr="00D84D0C" w:rsidRDefault="00215827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Pr="00D84D0C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D84D0C">
              <w:rPr>
                <w:sz w:val="24"/>
                <w:szCs w:val="24"/>
                <w:lang w:val="en-US"/>
              </w:rPr>
              <w:t>GARANT</w:t>
            </w:r>
            <w:proofErr w:type="spellEnd"/>
            <w:r w:rsidRPr="00D84D0C">
              <w:rPr>
                <w:sz w:val="24"/>
                <w:szCs w:val="24"/>
                <w:lang w:val="en-US"/>
              </w:rPr>
              <w:t xml:space="preserve">.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Pr="00D84D0C">
              <w:rPr>
                <w:color w:val="000000"/>
                <w:sz w:val="24"/>
                <w:szCs w:val="24"/>
              </w:rPr>
              <w:t>У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Pr="00D84D0C">
              <w:rPr>
                <w:lang w:val="en-US"/>
              </w:rPr>
              <w:t xml:space="preserve"> </w:t>
            </w:r>
          </w:p>
          <w:p w:rsidR="00215827" w:rsidRPr="00F55930" w:rsidRDefault="00215827" w:rsidP="0044558B">
            <w:pPr>
              <w:rPr>
                <w:sz w:val="24"/>
                <w:szCs w:val="24"/>
                <w:lang w:val="en-US"/>
              </w:rPr>
            </w:pPr>
            <w:r w:rsidRPr="00D84D0C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D84D0C">
              <w:rPr>
                <w:sz w:val="24"/>
                <w:szCs w:val="24"/>
                <w:lang w:val="en-US"/>
              </w:rPr>
              <w:t>+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D84D0C">
            <w:pPr>
              <w:pBdr>
                <w:top w:val="single" w:sz="4" w:space="1" w:color="auto"/>
              </w:pBd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Электронный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каталог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ИБК</w:t>
            </w:r>
            <w:proofErr w:type="spellEnd"/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УрГЭУ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издательства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«ЛАНЬ»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lanbook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Znanium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Троицкий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мост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trmost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издательства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ЮРАЙТ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biblio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online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Сетевое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издание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«Информационный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ресурс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СПАРК</w:t>
            </w:r>
            <w:proofErr w:type="spellEnd"/>
            <w:r w:rsidRPr="006D5B48">
              <w:rPr>
                <w:b/>
                <w:color w:val="000000"/>
                <w:sz w:val="24"/>
                <w:szCs w:val="24"/>
              </w:rPr>
              <w:t>»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spark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interfax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Университетская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информационная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система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РОССИЯ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uisrussia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msu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Архив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научных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журналов</w:t>
            </w:r>
            <w:r w:rsidRPr="006D5B48"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NEICON</w:t>
            </w:r>
            <w:proofErr w:type="spellEnd"/>
            <w:r w:rsidRPr="006D5B48">
              <w:t xml:space="preserve"> 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archive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neicon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Обзор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СМИ</w:t>
            </w:r>
            <w:r w:rsidRPr="006D5B48"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Polpred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polpred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Ресурсы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АРБИКОН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arbicon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DE" w:rsidRPr="00097DDD" w:rsidRDefault="008729DE" w:rsidP="008729DE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GrebennikOn</w:t>
            </w:r>
            <w:proofErr w:type="spellEnd"/>
            <w:r w:rsidRPr="00097DDD">
              <w:rPr>
                <w:b/>
                <w:color w:val="000000"/>
                <w:sz w:val="24"/>
                <w:szCs w:val="24"/>
              </w:rPr>
              <w:t>.</w:t>
            </w:r>
            <w:r w:rsidRPr="00097DDD">
              <w:t xml:space="preserve"> </w:t>
            </w:r>
            <w:r w:rsidRPr="00097DDD">
              <w:rPr>
                <w:b/>
                <w:color w:val="000000"/>
                <w:sz w:val="24"/>
                <w:szCs w:val="24"/>
              </w:rPr>
              <w:t>Электронная</w:t>
            </w:r>
            <w:r w:rsidRPr="00097DDD">
              <w:t xml:space="preserve"> </w:t>
            </w:r>
            <w:r w:rsidRPr="00097DDD">
              <w:rPr>
                <w:b/>
                <w:color w:val="000000"/>
                <w:sz w:val="24"/>
                <w:szCs w:val="24"/>
              </w:rPr>
              <w:t>библиотека</w:t>
            </w:r>
            <w:r w:rsidRPr="00097DDD">
              <w:t xml:space="preserve"> </w:t>
            </w:r>
            <w:r w:rsidRPr="00097DDD">
              <w:rPr>
                <w:b/>
                <w:color w:val="000000"/>
                <w:sz w:val="24"/>
                <w:szCs w:val="24"/>
              </w:rPr>
              <w:t>издательского</w:t>
            </w:r>
            <w:r w:rsidRPr="00097DDD">
              <w:t xml:space="preserve"> </w:t>
            </w:r>
            <w:r w:rsidRPr="00097DDD">
              <w:rPr>
                <w:b/>
                <w:color w:val="000000"/>
                <w:sz w:val="24"/>
                <w:szCs w:val="24"/>
              </w:rPr>
              <w:t>дома</w:t>
            </w:r>
            <w:r w:rsidRPr="00097DDD">
              <w:t xml:space="preserve"> </w:t>
            </w:r>
            <w:r w:rsidRPr="00097DDD">
              <w:rPr>
                <w:b/>
                <w:color w:val="000000"/>
                <w:sz w:val="24"/>
                <w:szCs w:val="24"/>
              </w:rPr>
              <w:t>“Гребенников”</w:t>
            </w:r>
            <w:r w:rsidRPr="00097DDD">
              <w:t xml:space="preserve"> </w:t>
            </w:r>
          </w:p>
          <w:p w:rsidR="00215827" w:rsidRPr="006D5B48" w:rsidRDefault="008729DE" w:rsidP="008729DE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https://grebennikon.ru/</w:t>
            </w:r>
          </w:p>
        </w:tc>
      </w:tr>
    </w:tbl>
    <w:p w:rsidR="00104A11" w:rsidRPr="00D84D0C" w:rsidRDefault="00104A11">
      <w:pPr>
        <w:rPr>
          <w:sz w:val="24"/>
          <w:szCs w:val="24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Compiled by: </w:t>
      </w:r>
      <w:proofErr w:type="spellStart"/>
      <w:r w:rsidR="008729DE">
        <w:rPr>
          <w:sz w:val="24"/>
          <w:szCs w:val="24"/>
          <w:lang w:val="en-US"/>
        </w:rPr>
        <w:t>Kapustina</w:t>
      </w:r>
      <w:proofErr w:type="spellEnd"/>
      <w:r w:rsidR="008729DE">
        <w:rPr>
          <w:sz w:val="24"/>
          <w:szCs w:val="24"/>
          <w:lang w:val="en-US"/>
        </w:rPr>
        <w:t xml:space="preserve"> </w:t>
      </w:r>
      <w:proofErr w:type="spellStart"/>
      <w:r w:rsidR="008729DE">
        <w:rPr>
          <w:sz w:val="24"/>
          <w:szCs w:val="24"/>
          <w:lang w:val="en-US"/>
        </w:rPr>
        <w:t>L.M.</w:t>
      </w:r>
      <w:proofErr w:type="spellEnd"/>
      <w:proofErr w:type="gramEnd"/>
      <w:r w:rsidR="008729DE">
        <w:rPr>
          <w:sz w:val="24"/>
          <w:szCs w:val="24"/>
          <w:lang w:val="en-US"/>
        </w:rPr>
        <w:t xml:space="preserve"> </w:t>
      </w:r>
    </w:p>
    <w:p w:rsidR="00A26585" w:rsidRPr="00D84D0C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D84D0C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0129CE"/>
    <w:rsid w:val="00014B4C"/>
    <w:rsid w:val="000E424B"/>
    <w:rsid w:val="00104A11"/>
    <w:rsid w:val="001323A2"/>
    <w:rsid w:val="001D531F"/>
    <w:rsid w:val="00215827"/>
    <w:rsid w:val="00240449"/>
    <w:rsid w:val="003140BB"/>
    <w:rsid w:val="0035167C"/>
    <w:rsid w:val="0038123E"/>
    <w:rsid w:val="003C6123"/>
    <w:rsid w:val="0044558B"/>
    <w:rsid w:val="004C7833"/>
    <w:rsid w:val="004E44EF"/>
    <w:rsid w:val="00502FFB"/>
    <w:rsid w:val="00535247"/>
    <w:rsid w:val="005F25B0"/>
    <w:rsid w:val="005F2C93"/>
    <w:rsid w:val="00665C49"/>
    <w:rsid w:val="00670EF4"/>
    <w:rsid w:val="006762AE"/>
    <w:rsid w:val="00683AEC"/>
    <w:rsid w:val="006B17F7"/>
    <w:rsid w:val="006D76E3"/>
    <w:rsid w:val="006E789F"/>
    <w:rsid w:val="008729DE"/>
    <w:rsid w:val="008A13A6"/>
    <w:rsid w:val="008B0952"/>
    <w:rsid w:val="008E1CD7"/>
    <w:rsid w:val="0091687A"/>
    <w:rsid w:val="00945E68"/>
    <w:rsid w:val="00966874"/>
    <w:rsid w:val="00A26585"/>
    <w:rsid w:val="00A574F4"/>
    <w:rsid w:val="00A846D1"/>
    <w:rsid w:val="00B20250"/>
    <w:rsid w:val="00BC54A9"/>
    <w:rsid w:val="00CE0097"/>
    <w:rsid w:val="00CE50B0"/>
    <w:rsid w:val="00CF2C57"/>
    <w:rsid w:val="00CF5E08"/>
    <w:rsid w:val="00D44A0C"/>
    <w:rsid w:val="00D84D0C"/>
    <w:rsid w:val="00E24EDD"/>
    <w:rsid w:val="00E3249E"/>
    <w:rsid w:val="00EB479C"/>
    <w:rsid w:val="00F33588"/>
    <w:rsid w:val="00F45A1E"/>
    <w:rsid w:val="00F55930"/>
    <w:rsid w:val="00F70BD5"/>
    <w:rsid w:val="00FB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4C78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2022-09-01T09:01:00Z</dcterms:created>
  <dcterms:modified xsi:type="dcterms:W3CDTF">2022-09-01T09:11:00Z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