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D7E56" w:rsidRPr="00F41493" w:rsidTr="00D73FE0">
        <w:tc>
          <w:tcPr>
            <w:tcW w:w="3261" w:type="dxa"/>
            <w:shd w:val="clear" w:color="auto" w:fill="E7E6E6" w:themeFill="background2"/>
          </w:tcPr>
          <w:p w:rsidR="003D7E56" w:rsidRPr="003A36A1" w:rsidRDefault="003D7E56" w:rsidP="003D7E56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D7E56" w:rsidRPr="00E8420A" w:rsidRDefault="003D7E56" w:rsidP="003D7E5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3D7E56" w:rsidRPr="00F41493" w:rsidTr="00CB2C49">
        <w:tc>
          <w:tcPr>
            <w:tcW w:w="3261" w:type="dxa"/>
            <w:shd w:val="clear" w:color="auto" w:fill="E7E6E6" w:themeFill="background2"/>
          </w:tcPr>
          <w:p w:rsidR="003D7E56" w:rsidRPr="003A36A1" w:rsidRDefault="003D7E56" w:rsidP="003D7E56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D7E56" w:rsidRPr="003A36A1" w:rsidRDefault="003D7E56" w:rsidP="003D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F2179A" w:rsidRPr="00F41493" w:rsidTr="00B908A8">
        <w:trPr>
          <w:trHeight w:val="1114"/>
        </w:trPr>
        <w:tc>
          <w:tcPr>
            <w:tcW w:w="3261" w:type="dxa"/>
            <w:shd w:val="clear" w:color="auto" w:fill="E7E6E6" w:themeFill="background2"/>
          </w:tcPr>
          <w:p w:rsidR="00F2179A" w:rsidRPr="003A36A1" w:rsidRDefault="00F2179A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F2179A" w:rsidRPr="00352974" w:rsidRDefault="00F2179A" w:rsidP="005B43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36A1">
              <w:rPr>
                <w:sz w:val="24"/>
                <w:szCs w:val="24"/>
              </w:rPr>
              <w:t xml:space="preserve">о получению первичных </w:t>
            </w:r>
            <w:r w:rsidR="006250E5" w:rsidRPr="006250E5">
              <w:rPr>
                <w:sz w:val="24"/>
                <w:szCs w:val="24"/>
              </w:rPr>
              <w:t xml:space="preserve">профессиональных </w:t>
            </w:r>
            <w:r w:rsidRPr="003A36A1">
              <w:rPr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6E72B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0E5B30" w:rsidRPr="00F65019" w:rsidRDefault="000E5B30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AB4C37" w:rsidRDefault="000E5B30" w:rsidP="00920EC3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="005B4308" w:rsidRPr="00AB4C37">
              <w:rPr>
                <w:sz w:val="24"/>
                <w:szCs w:val="24"/>
              </w:rPr>
              <w:t>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AB4C37" w:rsidRDefault="000E5B30" w:rsidP="005B4308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ОПК-2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AB4C37" w:rsidRDefault="00AB4C37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AB4C37" w:rsidRDefault="00AB4C3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AB4C37" w:rsidRDefault="00AB4C37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B4C37">
              <w:rPr>
                <w:sz w:val="24"/>
                <w:szCs w:val="24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  <w:r w:rsidRPr="00AB4C3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AB4C37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77007A" w:rsidRPr="00F41493" w:rsidRDefault="0077007A" w:rsidP="00352974">
            <w:pPr>
              <w:tabs>
                <w:tab w:val="left" w:pos="28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77007A" w:rsidRDefault="0077007A" w:rsidP="00352974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rPr>
                <w:bCs/>
              </w:rPr>
              <w:t>Экономика</w:t>
            </w:r>
            <w:r w:rsidRPr="0077007A">
              <w:t xml:space="preserve"> предприятия (</w:t>
            </w:r>
            <w:r w:rsidRPr="0077007A">
              <w:rPr>
                <w:bCs/>
              </w:rPr>
              <w:t>организации</w:t>
            </w:r>
            <w:r w:rsidRPr="0077007A">
              <w:t>, фирмы) [Электронный ресурс] : учебник для студентов вузов, обучающихся по направлению подготовки 38.03.01 «</w:t>
            </w:r>
            <w:r w:rsidRPr="0077007A">
              <w:rPr>
                <w:bCs/>
              </w:rPr>
              <w:t>Экономика</w:t>
            </w:r>
            <w:r w:rsidRPr="0077007A">
              <w:t>» (квалификация (степень) «бакалавр») и экономическим специальностям / [О. В. Девяткин [и др.] ; под ред.: О. В. Девяткина, А. В. Быстрова ; Рос. экон. ун-т им. Г. В. Плеханова. - 5-е изд., перераб. и доп. - Москва : ИНФРА-</w:t>
            </w:r>
            <w:r w:rsidRPr="0077007A">
              <w:lastRenderedPageBreak/>
              <w:t xml:space="preserve">М, 2019. - 777 с. </w:t>
            </w:r>
            <w:hyperlink r:id="rId8" w:history="1">
              <w:r w:rsidRPr="0077007A">
                <w:rPr>
                  <w:rStyle w:val="aff2"/>
                  <w:i/>
                  <w:iCs/>
                </w:rPr>
                <w:t>http://znanium.com/go.php?id=989796</w:t>
              </w:r>
            </w:hyperlink>
            <w:r w:rsidRPr="0077007A">
              <w:t xml:space="preserve"> </w:t>
            </w:r>
          </w:p>
          <w:p w:rsidR="00076D4E" w:rsidRPr="0077007A" w:rsidRDefault="00076D4E" w:rsidP="00352974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</w:rPr>
                <w:t>http://znanium.com/go.php?id=991912</w:t>
              </w:r>
            </w:hyperlink>
          </w:p>
          <w:p w:rsidR="0077007A" w:rsidRPr="0077007A" w:rsidRDefault="0077007A" w:rsidP="00352974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rPr>
                <w:bCs/>
              </w:rPr>
              <w:t>Экономика</w:t>
            </w:r>
            <w:r w:rsidRPr="0077007A">
              <w:t xml:space="preserve"> фирмы (</w:t>
            </w:r>
            <w:r w:rsidRPr="0077007A">
              <w:rPr>
                <w:bCs/>
              </w:rPr>
              <w:t>организации</w:t>
            </w:r>
            <w:r w:rsidRPr="0077007A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0" w:history="1">
              <w:r w:rsidRPr="0077007A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77007A" w:rsidRPr="0077007A" w:rsidRDefault="0077007A" w:rsidP="00352974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t xml:space="preserve">Алексейчева, Е. Ю.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</w:t>
            </w:r>
            <w:r w:rsidRPr="0077007A">
              <w:rPr>
                <w:bCs/>
              </w:rPr>
              <w:t>организации</w:t>
            </w:r>
            <w:r w:rsidRPr="0077007A">
              <w:t xml:space="preserve"> (предприятия) [Электронный ресурс] : учебник для студентов вузов, обучающихся по направлениям подготовки "</w:t>
            </w:r>
            <w:r w:rsidRPr="0077007A">
              <w:rPr>
                <w:bCs/>
              </w:rPr>
              <w:t>Экономика</w:t>
            </w:r>
            <w:r w:rsidRPr="0077007A">
              <w:t xml:space="preserve"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 </w:t>
            </w:r>
            <w:hyperlink r:id="rId11" w:history="1">
              <w:r w:rsidRPr="0077007A">
                <w:rPr>
                  <w:rStyle w:val="aff2"/>
                  <w:i/>
                  <w:iCs/>
                </w:rPr>
                <w:t>http://znanium.com/go.php?id=415188</w:t>
              </w:r>
            </w:hyperlink>
          </w:p>
          <w:p w:rsidR="0077007A" w:rsidRPr="0077007A" w:rsidRDefault="0077007A" w:rsidP="00352974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77007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6D4E" w:rsidRDefault="00076D4E" w:rsidP="0035297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 </w:t>
            </w:r>
            <w:hyperlink r:id="rId12" w:tgtFrame="_blank" w:tooltip="читать полный текст" w:history="1">
              <w:r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77007A" w:rsidRPr="0077007A" w:rsidRDefault="0077007A" w:rsidP="0035297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t xml:space="preserve">Волков, О. И.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3" w:history="1">
              <w:r w:rsidRPr="0077007A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77007A">
              <w:t xml:space="preserve"> </w:t>
            </w:r>
          </w:p>
          <w:p w:rsidR="0077007A" w:rsidRDefault="0077007A" w:rsidP="0035297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t xml:space="preserve">Паламарчук, А. С. </w:t>
            </w:r>
            <w:r w:rsidRPr="0077007A">
              <w:rPr>
                <w:bCs/>
              </w:rPr>
              <w:t>Экономика</w:t>
            </w:r>
            <w:r w:rsidRPr="0077007A">
              <w:t xml:space="preserve"> предприятия [Электронный ресурс] : учебник для студентов вузов, обучающихся по направлению «</w:t>
            </w:r>
            <w:r w:rsidRPr="0077007A">
              <w:rPr>
                <w:bCs/>
              </w:rPr>
              <w:t>Экономика</w:t>
            </w:r>
            <w:r w:rsidRPr="0077007A">
              <w:t xml:space="preserve">» и другим экономическим специальностям / А. С. Паламарчук. - Москва : ИНФРА-М, 2018. - 458 с. </w:t>
            </w:r>
            <w:hyperlink r:id="rId14" w:history="1">
              <w:r w:rsidRPr="0077007A">
                <w:rPr>
                  <w:rStyle w:val="aff2"/>
                  <w:i/>
                  <w:iCs/>
                </w:rPr>
                <w:t>http://znanium.com/go.php?id=929666</w:t>
              </w:r>
            </w:hyperlink>
          </w:p>
          <w:p w:rsidR="0077007A" w:rsidRDefault="0077007A" w:rsidP="0035297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77007A">
              <w:rPr>
                <w:bCs/>
              </w:rPr>
              <w:t>Экономика</w:t>
            </w:r>
            <w:r w:rsidRPr="0077007A">
              <w:t xml:space="preserve">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5" w:history="1">
              <w:r w:rsidRPr="0077007A">
                <w:rPr>
                  <w:rStyle w:val="aff2"/>
                  <w:i/>
                  <w:iCs/>
                  <w:color w:val="auto"/>
                </w:rPr>
                <w:t>http://lib.usue.ru/resource/limit/ump/17/p489547.pdf</w:t>
              </w:r>
            </w:hyperlink>
            <w:r w:rsidRPr="0077007A">
              <w:t xml:space="preserve"> 50экз.</w:t>
            </w:r>
          </w:p>
          <w:p w:rsidR="00B278BC" w:rsidRPr="0077007A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77007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Znanium.com (</w:t>
            </w:r>
            <w:hyperlink r:id="rId19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B4C37">
              <w:rPr>
                <w:sz w:val="24"/>
                <w:szCs w:val="24"/>
              </w:rPr>
              <w:t xml:space="preserve"> );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B4C37">
              <w:rPr>
                <w:sz w:val="24"/>
                <w:szCs w:val="24"/>
              </w:rPr>
              <w:t xml:space="preserve"> ).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AB4C37" w:rsidRDefault="00B278BC" w:rsidP="0035297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352974">
            <w:pPr>
              <w:tabs>
                <w:tab w:val="left" w:pos="285"/>
              </w:tabs>
              <w:jc w:val="both"/>
            </w:pPr>
            <w:r w:rsidRPr="00AB4C3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AB4C3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B4C37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AB4C37" w:rsidRDefault="004431EA" w:rsidP="004431EA">
            <w:pPr>
              <w:rPr>
                <w:b/>
                <w:sz w:val="24"/>
                <w:szCs w:val="24"/>
              </w:rPr>
            </w:pPr>
            <w:r w:rsidRPr="00AB4C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B4C37" w:rsidRDefault="004431EA" w:rsidP="004431E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t>Общего доступа</w:t>
            </w:r>
          </w:p>
          <w:p w:rsidR="004431EA" w:rsidRPr="0077007A" w:rsidRDefault="004431EA" w:rsidP="0077007A">
            <w:pPr>
              <w:rPr>
                <w:sz w:val="24"/>
                <w:szCs w:val="24"/>
              </w:rPr>
            </w:pPr>
            <w:r w:rsidRPr="00AB4C37">
              <w:rPr>
                <w:sz w:val="24"/>
                <w:szCs w:val="24"/>
              </w:rPr>
              <w:lastRenderedPageBreak/>
              <w:t xml:space="preserve">- </w:t>
            </w:r>
            <w:r w:rsidRPr="0077007A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77007A" w:rsidRDefault="004431EA" w:rsidP="0077007A">
            <w:pPr>
              <w:rPr>
                <w:sz w:val="24"/>
                <w:szCs w:val="24"/>
              </w:rPr>
            </w:pPr>
            <w:r w:rsidRPr="0077007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www.ivr.ru </w:t>
            </w:r>
            <w:r w:rsidR="00027F0B" w:rsidRPr="0077007A">
              <w:rPr>
                <w:bCs/>
                <w:sz w:val="24"/>
                <w:szCs w:val="24"/>
              </w:rPr>
              <w:t xml:space="preserve">- </w:t>
            </w:r>
            <w:r w:rsidRPr="0077007A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www.oecd.org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www.worldbank.org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www.wto.org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77007A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77007A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7700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770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 xml:space="preserve">www.unctad.org </w:t>
            </w:r>
            <w:r w:rsidR="00027F0B" w:rsidRPr="0077007A">
              <w:rPr>
                <w:bCs/>
                <w:sz w:val="24"/>
                <w:szCs w:val="24"/>
              </w:rPr>
              <w:t xml:space="preserve"> - </w:t>
            </w:r>
            <w:r w:rsidRPr="0077007A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77007A" w:rsidRDefault="006250E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77007A" w:rsidRDefault="006250E5" w:rsidP="0077007A">
            <w:pPr>
              <w:jc w:val="both"/>
              <w:rPr>
                <w:bCs/>
                <w:sz w:val="24"/>
                <w:szCs w:val="24"/>
              </w:rPr>
            </w:pPr>
            <w:hyperlink r:id="rId30" w:history="1"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77007A" w:rsidRDefault="006250E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77007A" w:rsidRDefault="006250E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77007A" w:rsidRDefault="006250E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82506" w:rsidRPr="0077007A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77007A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77007A" w:rsidRDefault="006250E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4" w:history="1"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77007A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Default="006250E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5" w:history="1"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77007A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77007A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36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</w:t>
            </w:r>
            <w:r w:rsidRPr="00091747">
              <w:rPr>
                <w:sz w:val="24"/>
                <w:szCs w:val="24"/>
              </w:rPr>
              <w:t xml:space="preserve"> </w:t>
            </w:r>
            <w:r w:rsidRPr="00AE336B">
              <w:rPr>
                <w:sz w:val="24"/>
                <w:szCs w:val="24"/>
              </w:rPr>
              <w:t>Интерфакс – Центр раскрытия корпоративной информации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37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.1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38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477335" w:rsidRPr="00091747" w:rsidRDefault="00477335" w:rsidP="00477335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39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Анализ, Консультации и Маркетинг</w:t>
            </w:r>
          </w:p>
          <w:p w:rsidR="00477335" w:rsidRPr="0077007A" w:rsidRDefault="0047733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40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Ассоциация защиты</w:t>
            </w:r>
            <w:r w:rsidRPr="00AE336B">
              <w:rPr>
                <w:color w:val="000000"/>
                <w:sz w:val="24"/>
                <w:szCs w:val="24"/>
              </w:rPr>
              <w:t xml:space="preserve"> информационных прав инвесторов</w:t>
            </w:r>
          </w:p>
          <w:p w:rsidR="00BF3F70" w:rsidRPr="0077007A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7007A" w:rsidRDefault="00BF3F70" w:rsidP="0077007A">
            <w:pPr>
              <w:autoSpaceDE w:val="0"/>
              <w:rPr>
                <w:sz w:val="24"/>
                <w:szCs w:val="24"/>
              </w:rPr>
            </w:pPr>
            <w:r w:rsidRPr="0077007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027F0B">
            <w:pPr>
              <w:autoSpaceDE w:val="0"/>
              <w:rPr>
                <w:sz w:val="24"/>
                <w:szCs w:val="24"/>
              </w:rPr>
            </w:pPr>
            <w:r w:rsidRPr="00027F0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>
              <w:rPr>
                <w:b/>
                <w:sz w:val="24"/>
                <w:szCs w:val="24"/>
              </w:rPr>
              <w:t>рабочего места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r w:rsidR="00AB4C37">
              <w:t xml:space="preserve">в </w:t>
            </w:r>
            <w:r>
              <w:t>УрГЭУ</w:t>
            </w:r>
            <w:r w:rsidR="00AB4C37">
              <w:t xml:space="preserve"> </w:t>
            </w:r>
            <w:r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>
              <w:t xml:space="preserve">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B4C37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>
              <w:rPr>
                <w:rFonts w:eastAsia="Arial Unicode MS"/>
              </w:rPr>
              <w:t>, компьютер</w:t>
            </w:r>
            <w:r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352974" w:rsidRDefault="00F41493" w:rsidP="0035297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352974">
        <w:rPr>
          <w:sz w:val="24"/>
          <w:szCs w:val="24"/>
        </w:rPr>
        <w:tab/>
      </w:r>
      <w:r w:rsidR="00352974">
        <w:rPr>
          <w:sz w:val="24"/>
          <w:szCs w:val="24"/>
        </w:rPr>
        <w:tab/>
      </w:r>
      <w:r w:rsidR="00352974">
        <w:rPr>
          <w:sz w:val="24"/>
          <w:szCs w:val="24"/>
        </w:rPr>
        <w:tab/>
      </w:r>
      <w:r w:rsidR="00352974">
        <w:rPr>
          <w:sz w:val="24"/>
          <w:szCs w:val="24"/>
        </w:rPr>
        <w:tab/>
      </w:r>
      <w:r w:rsidR="00352974">
        <w:rPr>
          <w:sz w:val="24"/>
          <w:szCs w:val="24"/>
        </w:rPr>
        <w:tab/>
      </w:r>
      <w:r w:rsidR="00352974">
        <w:rPr>
          <w:sz w:val="24"/>
          <w:szCs w:val="24"/>
        </w:rPr>
        <w:tab/>
      </w:r>
      <w:r w:rsidR="00F2179A">
        <w:rPr>
          <w:sz w:val="24"/>
          <w:szCs w:val="24"/>
        </w:rPr>
        <w:t>Строгонова Е.В.</w:t>
      </w:r>
    </w:p>
    <w:p w:rsidR="00027F0B" w:rsidRDefault="00027F0B" w:rsidP="00027F0B">
      <w:pPr>
        <w:ind w:left="-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A246BC" w:rsidRDefault="00A246BC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9B" w:rsidRDefault="002E729B">
      <w:r>
        <w:separator/>
      </w:r>
    </w:p>
  </w:endnote>
  <w:endnote w:type="continuationSeparator" w:id="0">
    <w:p w:rsidR="002E729B" w:rsidRDefault="002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9B" w:rsidRDefault="002E729B">
      <w:r>
        <w:separator/>
      </w:r>
    </w:p>
  </w:footnote>
  <w:footnote w:type="continuationSeparator" w:id="0">
    <w:p w:rsidR="002E729B" w:rsidRDefault="002E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2919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729B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97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0082"/>
    <w:rsid w:val="003C3DCD"/>
    <w:rsid w:val="003C764F"/>
    <w:rsid w:val="003D198B"/>
    <w:rsid w:val="003D6BC0"/>
    <w:rsid w:val="003D7914"/>
    <w:rsid w:val="003D7E56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E6"/>
    <w:rsid w:val="00467640"/>
    <w:rsid w:val="0047174F"/>
    <w:rsid w:val="00471EF7"/>
    <w:rsid w:val="00472A71"/>
    <w:rsid w:val="00475A25"/>
    <w:rsid w:val="0047733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49E8"/>
    <w:rsid w:val="00605275"/>
    <w:rsid w:val="00613D5F"/>
    <w:rsid w:val="0061508B"/>
    <w:rsid w:val="006250E5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A7E96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79A"/>
    <w:rsid w:val="00F23DB9"/>
    <w:rsid w:val="00F35088"/>
    <w:rsid w:val="00F41493"/>
    <w:rsid w:val="00F51694"/>
    <w:rsid w:val="00F55F56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887F6"/>
  <w15:docId w15:val="{00D2ECC0-5A11-429E-84EC-C080BCE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30175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9" Type="http://schemas.openxmlformats.org/officeDocument/2006/relationships/hyperlink" Target="http://www.disclosure.ru/" TargetMode="External"/><Relationship Id="rId21" Type="http://schemas.openxmlformats.org/officeDocument/2006/relationships/hyperlink" Target="https://www.biblio-online.ru/" TargetMode="External"/><Relationship Id="rId34" Type="http://schemas.openxmlformats.org/officeDocument/2006/relationships/hyperlink" Target="http://www.e-rej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hyperlink" Target="http://www.unstats.un.org/uns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188" TargetMode="External"/><Relationship Id="rId24" Type="http://schemas.openxmlformats.org/officeDocument/2006/relationships/hyperlink" Target="http://archive.neicon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disclosure.1prime.ru/" TargetMode="External"/><Relationship Id="rId40" Type="http://schemas.openxmlformats.org/officeDocument/2006/relationships/hyperlink" Target="http://e-disclosure.az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9547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hyperlink" Target="http://www.unido.org" TargetMode="External"/><Relationship Id="rId36" Type="http://schemas.openxmlformats.org/officeDocument/2006/relationships/hyperlink" Target="http://e-disclosure.ru/" TargetMode="External"/><Relationship Id="rId10" Type="http://schemas.openxmlformats.org/officeDocument/2006/relationships/hyperlink" Target="http://znanium.com/go.php?id=992047" TargetMode="External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1912" TargetMode="External"/><Relationship Id="rId14" Type="http://schemas.openxmlformats.org/officeDocument/2006/relationships/hyperlink" Target="http://znanium.com/go.php?id=929666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Relationship Id="rId30" Type="http://schemas.openxmlformats.org/officeDocument/2006/relationships/hyperlink" Target="http://www.minfin.ru" TargetMode="External"/><Relationship Id="rId35" Type="http://schemas.openxmlformats.org/officeDocument/2006/relationships/hyperlink" Target="http://www.ecfor.ru" TargetMode="External"/><Relationship Id="rId8" Type="http://schemas.openxmlformats.org/officeDocument/2006/relationships/hyperlink" Target="http://znanium.com/go.php?id=989796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89171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33" Type="http://schemas.openxmlformats.org/officeDocument/2006/relationships/hyperlink" Target="http://www.minpromtorg.gov.ru" TargetMode="External"/><Relationship Id="rId38" Type="http://schemas.openxmlformats.org/officeDocument/2006/relationships/hyperlink" Target="http://disclosure.sk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D224-FA71-4F85-992A-17AB6AC0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10798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51</cp:revision>
  <cp:lastPrinted>2019-05-28T05:44:00Z</cp:lastPrinted>
  <dcterms:created xsi:type="dcterms:W3CDTF">2019-03-11T10:18:00Z</dcterms:created>
  <dcterms:modified xsi:type="dcterms:W3CDTF">2020-03-27T03:52:00Z</dcterms:modified>
</cp:coreProperties>
</file>