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73057" w:rsidTr="00CB2C49">
        <w:tc>
          <w:tcPr>
            <w:tcW w:w="3261" w:type="dxa"/>
            <w:shd w:val="clear" w:color="auto" w:fill="E7E6E6" w:themeFill="background2"/>
          </w:tcPr>
          <w:p w:rsidR="0075328A" w:rsidRPr="00B7305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67C7B" w:rsidRPr="00B73057" w:rsidRDefault="00CD2865" w:rsidP="004C056C">
            <w:pPr>
              <w:rPr>
                <w:b/>
                <w:sz w:val="24"/>
                <w:szCs w:val="24"/>
              </w:rPr>
            </w:pPr>
            <w:r w:rsidRPr="00B73057">
              <w:rPr>
                <w:b/>
                <w:sz w:val="24"/>
                <w:szCs w:val="24"/>
              </w:rPr>
              <w:t>Патентоведение</w:t>
            </w:r>
          </w:p>
        </w:tc>
      </w:tr>
      <w:tr w:rsidR="00A30025" w:rsidRPr="00B73057" w:rsidTr="00A30025">
        <w:tc>
          <w:tcPr>
            <w:tcW w:w="3261" w:type="dxa"/>
            <w:shd w:val="clear" w:color="auto" w:fill="E7E6E6" w:themeFill="background2"/>
          </w:tcPr>
          <w:p w:rsidR="00A30025" w:rsidRPr="00B7305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73057" w:rsidRDefault="001578B8" w:rsidP="00A30025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19</w:t>
            </w:r>
            <w:r w:rsidR="00A30025" w:rsidRPr="00B73057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B73057" w:rsidRDefault="001578B8" w:rsidP="00230905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B73057" w:rsidTr="00CB2C49">
        <w:tc>
          <w:tcPr>
            <w:tcW w:w="3261" w:type="dxa"/>
            <w:shd w:val="clear" w:color="auto" w:fill="E7E6E6" w:themeFill="background2"/>
          </w:tcPr>
          <w:p w:rsidR="009B60C5" w:rsidRPr="00B7305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73057" w:rsidRDefault="001578B8" w:rsidP="00230905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B73057" w:rsidTr="00CB2C49">
        <w:tc>
          <w:tcPr>
            <w:tcW w:w="3261" w:type="dxa"/>
            <w:shd w:val="clear" w:color="auto" w:fill="E7E6E6" w:themeFill="background2"/>
          </w:tcPr>
          <w:p w:rsidR="00230905" w:rsidRPr="00B7305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73057" w:rsidRDefault="00CD2865" w:rsidP="009B60C5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2</w:t>
            </w:r>
            <w:r w:rsidR="00230905" w:rsidRPr="00B7305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73057" w:rsidTr="00CB2C49">
        <w:tc>
          <w:tcPr>
            <w:tcW w:w="3261" w:type="dxa"/>
            <w:shd w:val="clear" w:color="auto" w:fill="E7E6E6" w:themeFill="background2"/>
          </w:tcPr>
          <w:p w:rsidR="009B60C5" w:rsidRPr="00B7305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F3F3A" w:rsidRPr="00B73057" w:rsidRDefault="00CD2865" w:rsidP="00CD2865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Зачет</w:t>
            </w:r>
          </w:p>
        </w:tc>
      </w:tr>
      <w:tr w:rsidR="00CB2C49" w:rsidRPr="00B73057" w:rsidTr="00CB2C49">
        <w:tc>
          <w:tcPr>
            <w:tcW w:w="3261" w:type="dxa"/>
            <w:shd w:val="clear" w:color="auto" w:fill="E7E6E6" w:themeFill="background2"/>
          </w:tcPr>
          <w:p w:rsidR="00CB2C49" w:rsidRPr="00B7305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73057" w:rsidRDefault="00692BA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73057">
              <w:rPr>
                <w:i/>
                <w:sz w:val="24"/>
                <w:szCs w:val="24"/>
              </w:rPr>
              <w:t>П</w:t>
            </w:r>
            <w:r w:rsidR="001578B8" w:rsidRPr="00B73057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B7305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3057" w:rsidRDefault="00692BA7" w:rsidP="001578B8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Кратк</w:t>
            </w:r>
            <w:r w:rsidR="00CB2C49" w:rsidRPr="00B7305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CB2C49" w:rsidRPr="00B73057" w:rsidRDefault="00AE6D32" w:rsidP="00AE6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Тема 1. Интеллектуальная собственность и ее роль в современном обществе.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CB2C49" w:rsidRPr="00B73057" w:rsidRDefault="00AE6D32" w:rsidP="00AE6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Тема 2. Основные источники и институты права интеллектуальной собственности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CB2C49" w:rsidRPr="00B73057" w:rsidRDefault="00AE6D32" w:rsidP="00AE6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Тема 3. Объекты патентного права.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CB2C49" w:rsidRPr="00B73057" w:rsidRDefault="00AE6D32" w:rsidP="00AE6D32">
            <w:pPr>
              <w:autoSpaceDE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73057">
              <w:rPr>
                <w:bCs/>
                <w:sz w:val="24"/>
                <w:szCs w:val="24"/>
              </w:rPr>
              <w:t xml:space="preserve">Тема 4. </w:t>
            </w:r>
            <w:r w:rsidRPr="00B73057">
              <w:rPr>
                <w:rFonts w:eastAsiaTheme="minorHAnsi"/>
                <w:bCs/>
                <w:sz w:val="24"/>
                <w:szCs w:val="24"/>
                <w:lang w:eastAsia="en-US"/>
              </w:rPr>
              <w:t>Правовая охрана средств индивидуализации участников гражданского оборота и производимой ими продукции (работ, услуг)</w:t>
            </w:r>
          </w:p>
        </w:tc>
      </w:tr>
      <w:tr w:rsidR="00AE6D32" w:rsidRPr="00B73057" w:rsidTr="00CB2C49">
        <w:tc>
          <w:tcPr>
            <w:tcW w:w="10490" w:type="dxa"/>
            <w:gridSpan w:val="3"/>
          </w:tcPr>
          <w:p w:rsidR="00AE6D32" w:rsidRPr="00B73057" w:rsidRDefault="00AE6D32" w:rsidP="00AE6D32">
            <w:pPr>
              <w:pStyle w:val="1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pacing w:val="-4"/>
                <w:sz w:val="24"/>
                <w:szCs w:val="24"/>
              </w:rPr>
            </w:pPr>
            <w:r w:rsidRPr="00B7305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 5.</w:t>
            </w:r>
            <w:r w:rsidRPr="00B73057">
              <w:rPr>
                <w:rFonts w:ascii="Times New Roman" w:hAnsi="Times New Roman"/>
                <w:b w:val="0"/>
                <w:bCs w:val="0"/>
                <w:iCs/>
                <w:spacing w:val="-4"/>
                <w:sz w:val="24"/>
                <w:szCs w:val="24"/>
              </w:rPr>
              <w:t>Составление и подача заявок</w:t>
            </w:r>
          </w:p>
        </w:tc>
      </w:tr>
      <w:tr w:rsidR="00AE6D32" w:rsidRPr="00B73057" w:rsidTr="00CB2C49">
        <w:tc>
          <w:tcPr>
            <w:tcW w:w="10490" w:type="dxa"/>
            <w:gridSpan w:val="3"/>
          </w:tcPr>
          <w:p w:rsidR="00AE6D32" w:rsidRPr="00B73057" w:rsidRDefault="00AE6D32" w:rsidP="00AE6D32">
            <w:pPr>
              <w:tabs>
                <w:tab w:val="left" w:pos="708"/>
              </w:tabs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B73057">
              <w:rPr>
                <w:bCs/>
                <w:iCs/>
                <w:spacing w:val="-4"/>
                <w:sz w:val="24"/>
                <w:szCs w:val="24"/>
              </w:rPr>
              <w:t>Тема 6. Охрана изобретений, полезных моделей и промышленных образцов</w:t>
            </w:r>
          </w:p>
        </w:tc>
      </w:tr>
      <w:tr w:rsidR="00CB2C49" w:rsidRPr="00B7305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3057" w:rsidRDefault="00AE6D32" w:rsidP="00AE6D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AE6D32" w:rsidRPr="00B73057" w:rsidRDefault="00CB2C49" w:rsidP="00B730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3057">
              <w:rPr>
                <w:b/>
                <w:sz w:val="24"/>
                <w:szCs w:val="24"/>
              </w:rPr>
              <w:t>Основная литература</w:t>
            </w:r>
          </w:p>
          <w:p w:rsidR="002948F0" w:rsidRPr="00EB4D9A" w:rsidRDefault="002948F0" w:rsidP="002948F0">
            <w:pPr>
              <w:pStyle w:val="a8"/>
              <w:numPr>
                <w:ilvl w:val="0"/>
                <w:numId w:val="69"/>
              </w:numPr>
              <w:tabs>
                <w:tab w:val="left" w:pos="715"/>
              </w:tabs>
              <w:ind w:left="5" w:firstLine="0"/>
              <w:jc w:val="both"/>
            </w:pPr>
            <w:r w:rsidRPr="00EB4D9A">
              <w:rPr>
                <w:color w:val="000000"/>
                <w:shd w:val="clear" w:color="auto" w:fill="FFFFFF"/>
              </w:rPr>
              <w:t>Соснин, Э. А. Патентоведение [Электронный ресурс] : учебник и практикум для бакалавриата, специалитета и магистратуры: для студентов вузов, обучающихся по экономическим, инженерно-техническим, естественнонаучным, юридическим направлениям / Э. А. Соснин, В. Ф. Канер. - Москва : Издательство Юрайт, 2019. - 384 с. </w:t>
            </w:r>
            <w:hyperlink r:id="rId8" w:tgtFrame="_blank" w:tooltip="читать полный текст" w:history="1">
              <w:r w:rsidRPr="00EB4D9A">
                <w:rPr>
                  <w:rStyle w:val="aff2"/>
                  <w:i/>
                  <w:iCs/>
                  <w:shd w:val="clear" w:color="auto" w:fill="FFFFFF"/>
                </w:rPr>
                <w:t>https://www.biblio-online.ru/book/patentovedenie-428206</w:t>
              </w:r>
            </w:hyperlink>
          </w:p>
          <w:p w:rsidR="002948F0" w:rsidRPr="00A93AD0" w:rsidRDefault="002948F0" w:rsidP="002948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3AD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E6D32" w:rsidRPr="002948F0" w:rsidRDefault="002948F0" w:rsidP="002948F0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948F0">
              <w:rPr>
                <w:color w:val="000000"/>
                <w:sz w:val="24"/>
                <w:szCs w:val="24"/>
              </w:rPr>
              <w:t>Орехов, А. М. Интеллектуальная собственность: эскизы общей теории [Электронный ресурс]: монография / А. М. Орехов. - Москва : ИНФРА-М, 2019. - 160 с. </w:t>
            </w:r>
            <w:hyperlink r:id="rId9" w:history="1">
              <w:r w:rsidRPr="002948F0">
                <w:rPr>
                  <w:rStyle w:val="aff2"/>
                  <w:i/>
                  <w:iCs/>
                  <w:sz w:val="24"/>
                  <w:szCs w:val="24"/>
                </w:rPr>
                <w:t>http://znanium.com/go.php?id=1002481</w:t>
              </w:r>
            </w:hyperlink>
          </w:p>
        </w:tc>
      </w:tr>
      <w:tr w:rsidR="00CB2C49" w:rsidRPr="00B7305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305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B73057">
              <w:rPr>
                <w:b/>
                <w:i/>
                <w:sz w:val="24"/>
                <w:szCs w:val="24"/>
              </w:rPr>
              <w:t>систем, онлайн</w:t>
            </w:r>
            <w:r w:rsidRPr="00B73057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CB2C49" w:rsidRPr="00B73057" w:rsidRDefault="00CB2C49" w:rsidP="00CB2C49">
            <w:pPr>
              <w:rPr>
                <w:b/>
                <w:sz w:val="24"/>
                <w:szCs w:val="24"/>
              </w:rPr>
            </w:pPr>
            <w:r w:rsidRPr="00B7305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B73057" w:rsidRDefault="00CB2C49" w:rsidP="00CB2C49">
            <w:pPr>
              <w:jc w:val="both"/>
              <w:rPr>
                <w:sz w:val="24"/>
                <w:szCs w:val="24"/>
              </w:rPr>
            </w:pPr>
            <w:r w:rsidRPr="00B7305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7305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73057" w:rsidRDefault="00CB2C49" w:rsidP="00AE6D32">
            <w:pPr>
              <w:jc w:val="both"/>
              <w:rPr>
                <w:sz w:val="24"/>
                <w:szCs w:val="24"/>
              </w:rPr>
            </w:pPr>
            <w:r w:rsidRPr="00B7305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7305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73057" w:rsidRDefault="00CB2C49" w:rsidP="00CB2C49">
            <w:pPr>
              <w:rPr>
                <w:b/>
                <w:sz w:val="24"/>
                <w:szCs w:val="24"/>
              </w:rPr>
            </w:pPr>
            <w:r w:rsidRPr="00B7305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73057" w:rsidRDefault="00CB2C49" w:rsidP="00CB2C49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Общего доступа</w:t>
            </w:r>
          </w:p>
          <w:p w:rsidR="00AE6D32" w:rsidRPr="00B73057" w:rsidRDefault="003C470A" w:rsidP="00CB2C49">
            <w:pPr>
              <w:rPr>
                <w:sz w:val="24"/>
                <w:szCs w:val="24"/>
              </w:rPr>
            </w:pPr>
            <w:hyperlink r:id="rId10" w:history="1">
              <w:r w:rsidR="00AE6D32" w:rsidRPr="00B73057">
                <w:rPr>
                  <w:rStyle w:val="aff2"/>
                  <w:sz w:val="24"/>
                  <w:szCs w:val="24"/>
                </w:rPr>
                <w:t>http://www.chem.msu.su/rus/elibrary/</w:t>
              </w:r>
            </w:hyperlink>
          </w:p>
          <w:p w:rsidR="00AE6D32" w:rsidRPr="00B73057" w:rsidRDefault="00AE6D32" w:rsidP="00CB2C49">
            <w:pPr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 xml:space="preserve">http://www.chemnavigator.hotbox.ru/ </w:t>
            </w:r>
          </w:p>
          <w:p w:rsidR="00CB2C49" w:rsidRPr="00B73057" w:rsidRDefault="003C470A" w:rsidP="00CB2C49">
            <w:pPr>
              <w:rPr>
                <w:sz w:val="24"/>
                <w:szCs w:val="24"/>
              </w:rPr>
            </w:pPr>
            <w:hyperlink r:id="rId11" w:history="1">
              <w:r w:rsidR="00AE6D32" w:rsidRPr="00B73057">
                <w:rPr>
                  <w:rStyle w:val="aff2"/>
                  <w:sz w:val="24"/>
                  <w:szCs w:val="24"/>
                </w:rPr>
                <w:t>http://www.xumuk.ru/</w:t>
              </w:r>
            </w:hyperlink>
          </w:p>
        </w:tc>
      </w:tr>
      <w:tr w:rsidR="00CB2C49" w:rsidRPr="00B7305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3057" w:rsidRDefault="00CB2C49" w:rsidP="00AE6D32">
            <w:pPr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B7305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B73057" w:rsidTr="00CB2C49">
        <w:tc>
          <w:tcPr>
            <w:tcW w:w="10490" w:type="dxa"/>
            <w:gridSpan w:val="3"/>
          </w:tcPr>
          <w:p w:rsidR="00CB2C49" w:rsidRPr="00B73057" w:rsidRDefault="00CB2C49" w:rsidP="00AE6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00B0" w:rsidRPr="00B73057" w:rsidTr="00D33692">
        <w:tc>
          <w:tcPr>
            <w:tcW w:w="10490" w:type="dxa"/>
            <w:gridSpan w:val="3"/>
            <w:shd w:val="clear" w:color="auto" w:fill="E7E6E6" w:themeFill="background2"/>
          </w:tcPr>
          <w:p w:rsidR="005300B0" w:rsidRPr="00B73057" w:rsidRDefault="005300B0" w:rsidP="00D3369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305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2BA7" w:rsidRPr="00B73057" w:rsidTr="00D33692">
        <w:tc>
          <w:tcPr>
            <w:tcW w:w="10490" w:type="dxa"/>
            <w:gridSpan w:val="3"/>
          </w:tcPr>
          <w:p w:rsidR="00692BA7" w:rsidRPr="00B73057" w:rsidRDefault="002948F0" w:rsidP="00692B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305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300B0" w:rsidRDefault="005300B0" w:rsidP="005300B0">
      <w:pPr>
        <w:ind w:left="-284"/>
        <w:rPr>
          <w:sz w:val="24"/>
          <w:szCs w:val="24"/>
        </w:rPr>
      </w:pPr>
    </w:p>
    <w:p w:rsidR="005300B0" w:rsidRDefault="005300B0" w:rsidP="005300B0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300B0" w:rsidTr="00D33692">
        <w:tc>
          <w:tcPr>
            <w:tcW w:w="5098" w:type="dxa"/>
          </w:tcPr>
          <w:p w:rsidR="005300B0" w:rsidRDefault="005300B0" w:rsidP="00D3369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5300B0" w:rsidRDefault="005300B0" w:rsidP="00D33692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5300B0" w:rsidRDefault="005300B0" w:rsidP="00D33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230905" w:rsidRPr="00490F18" w:rsidRDefault="00230905" w:rsidP="00490F18">
      <w:pPr>
        <w:ind w:left="-142"/>
        <w:rPr>
          <w:kern w:val="0"/>
          <w:sz w:val="22"/>
          <w:szCs w:val="24"/>
        </w:rPr>
      </w:pPr>
      <w:bookmarkStart w:id="0" w:name="_GoBack"/>
      <w:bookmarkEnd w:id="0"/>
    </w:p>
    <w:sectPr w:rsidR="00230905" w:rsidRPr="00490F1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36" w:rsidRDefault="00033D36">
      <w:r>
        <w:separator/>
      </w:r>
    </w:p>
  </w:endnote>
  <w:endnote w:type="continuationSeparator" w:id="0">
    <w:p w:rsidR="00033D36" w:rsidRDefault="0003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36" w:rsidRDefault="00033D36">
      <w:r>
        <w:separator/>
      </w:r>
    </w:p>
  </w:footnote>
  <w:footnote w:type="continuationSeparator" w:id="0">
    <w:p w:rsidR="00033D36" w:rsidRDefault="0003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633D55"/>
    <w:multiLevelType w:val="hybridMultilevel"/>
    <w:tmpl w:val="946A3CD4"/>
    <w:lvl w:ilvl="0" w:tplc="544A2C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7F5DAF"/>
    <w:multiLevelType w:val="multilevel"/>
    <w:tmpl w:val="8D8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1CC7581"/>
    <w:multiLevelType w:val="hybridMultilevel"/>
    <w:tmpl w:val="3A5A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CC31D3"/>
    <w:multiLevelType w:val="multilevel"/>
    <w:tmpl w:val="5DC2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652386"/>
    <w:multiLevelType w:val="hybridMultilevel"/>
    <w:tmpl w:val="93C21774"/>
    <w:lvl w:ilvl="0" w:tplc="247E7C22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1"/>
  </w:num>
  <w:num w:numId="10">
    <w:abstractNumId w:val="63"/>
  </w:num>
  <w:num w:numId="11">
    <w:abstractNumId w:val="21"/>
  </w:num>
  <w:num w:numId="12">
    <w:abstractNumId w:val="32"/>
  </w:num>
  <w:num w:numId="13">
    <w:abstractNumId w:val="60"/>
  </w:num>
  <w:num w:numId="14">
    <w:abstractNumId w:val="25"/>
  </w:num>
  <w:num w:numId="15">
    <w:abstractNumId w:val="52"/>
  </w:num>
  <w:num w:numId="16">
    <w:abstractNumId w:val="67"/>
  </w:num>
  <w:num w:numId="17">
    <w:abstractNumId w:val="34"/>
  </w:num>
  <w:num w:numId="18">
    <w:abstractNumId w:val="24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4"/>
  </w:num>
  <w:num w:numId="26">
    <w:abstractNumId w:val="59"/>
  </w:num>
  <w:num w:numId="27">
    <w:abstractNumId w:val="13"/>
  </w:num>
  <w:num w:numId="28">
    <w:abstractNumId w:val="18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4"/>
  </w:num>
  <w:num w:numId="46">
    <w:abstractNumId w:val="39"/>
  </w:num>
  <w:num w:numId="47">
    <w:abstractNumId w:val="28"/>
  </w:num>
  <w:num w:numId="48">
    <w:abstractNumId w:val="57"/>
  </w:num>
  <w:num w:numId="49">
    <w:abstractNumId w:val="68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50"/>
  </w:num>
  <w:num w:numId="63">
    <w:abstractNumId w:val="6"/>
  </w:num>
  <w:num w:numId="64">
    <w:abstractNumId w:val="55"/>
  </w:num>
  <w:num w:numId="65">
    <w:abstractNumId w:val="33"/>
  </w:num>
  <w:num w:numId="66">
    <w:abstractNumId w:val="58"/>
  </w:num>
  <w:num w:numId="67">
    <w:abstractNumId w:val="45"/>
  </w:num>
  <w:num w:numId="68">
    <w:abstractNumId w:val="23"/>
  </w:num>
  <w:num w:numId="69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5F4F"/>
    <w:rsid w:val="00007379"/>
    <w:rsid w:val="000129DB"/>
    <w:rsid w:val="00014BD8"/>
    <w:rsid w:val="000243D9"/>
    <w:rsid w:val="00033D36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7A7E"/>
    <w:rsid w:val="00203E86"/>
    <w:rsid w:val="0020431A"/>
    <w:rsid w:val="00215E22"/>
    <w:rsid w:val="00217144"/>
    <w:rsid w:val="002205FE"/>
    <w:rsid w:val="00227144"/>
    <w:rsid w:val="00230905"/>
    <w:rsid w:val="00244FDD"/>
    <w:rsid w:val="0024641A"/>
    <w:rsid w:val="00261A2F"/>
    <w:rsid w:val="0026369E"/>
    <w:rsid w:val="00264DDC"/>
    <w:rsid w:val="0027225D"/>
    <w:rsid w:val="00273B29"/>
    <w:rsid w:val="00274A6D"/>
    <w:rsid w:val="00282E75"/>
    <w:rsid w:val="002948AD"/>
    <w:rsid w:val="002948F0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470A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B08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F18"/>
    <w:rsid w:val="00494BA7"/>
    <w:rsid w:val="00495568"/>
    <w:rsid w:val="0049597B"/>
    <w:rsid w:val="00495A1B"/>
    <w:rsid w:val="00496BD3"/>
    <w:rsid w:val="004A1116"/>
    <w:rsid w:val="004A44E6"/>
    <w:rsid w:val="004C056C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00B0"/>
    <w:rsid w:val="00536FE1"/>
    <w:rsid w:val="00543A9F"/>
    <w:rsid w:val="005444B9"/>
    <w:rsid w:val="0055174A"/>
    <w:rsid w:val="00555D6D"/>
    <w:rsid w:val="00556F92"/>
    <w:rsid w:val="00561950"/>
    <w:rsid w:val="0056250E"/>
    <w:rsid w:val="005640DD"/>
    <w:rsid w:val="00565594"/>
    <w:rsid w:val="005700EA"/>
    <w:rsid w:val="00582AFC"/>
    <w:rsid w:val="00583831"/>
    <w:rsid w:val="005A29E1"/>
    <w:rsid w:val="005A7B06"/>
    <w:rsid w:val="005B3163"/>
    <w:rsid w:val="005C33DA"/>
    <w:rsid w:val="005D5CF5"/>
    <w:rsid w:val="005E31CD"/>
    <w:rsid w:val="005F01E8"/>
    <w:rsid w:val="005F2695"/>
    <w:rsid w:val="005F3F3A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462FA"/>
    <w:rsid w:val="00651F52"/>
    <w:rsid w:val="00652CB2"/>
    <w:rsid w:val="006533E7"/>
    <w:rsid w:val="00655043"/>
    <w:rsid w:val="006577B1"/>
    <w:rsid w:val="006578D6"/>
    <w:rsid w:val="00667C7B"/>
    <w:rsid w:val="006813A6"/>
    <w:rsid w:val="00683CFF"/>
    <w:rsid w:val="006842E8"/>
    <w:rsid w:val="00685C6A"/>
    <w:rsid w:val="00692BA7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576B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2CB0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71AE1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153D"/>
    <w:rsid w:val="00A5233B"/>
    <w:rsid w:val="00A53BCE"/>
    <w:rsid w:val="00A665DA"/>
    <w:rsid w:val="00A66D0B"/>
    <w:rsid w:val="00A67AFE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A19"/>
    <w:rsid w:val="00AE6D32"/>
    <w:rsid w:val="00AE7639"/>
    <w:rsid w:val="00AE77B7"/>
    <w:rsid w:val="00AF0C84"/>
    <w:rsid w:val="00AF192A"/>
    <w:rsid w:val="00AF2D36"/>
    <w:rsid w:val="00AF5DE0"/>
    <w:rsid w:val="00B075E2"/>
    <w:rsid w:val="00B078BA"/>
    <w:rsid w:val="00B15A2F"/>
    <w:rsid w:val="00B22136"/>
    <w:rsid w:val="00B23A93"/>
    <w:rsid w:val="00B3587E"/>
    <w:rsid w:val="00B46995"/>
    <w:rsid w:val="00B50A63"/>
    <w:rsid w:val="00B534A2"/>
    <w:rsid w:val="00B60639"/>
    <w:rsid w:val="00B71671"/>
    <w:rsid w:val="00B73057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3C48"/>
    <w:rsid w:val="00C940E6"/>
    <w:rsid w:val="00CA473C"/>
    <w:rsid w:val="00CA4995"/>
    <w:rsid w:val="00CA69C7"/>
    <w:rsid w:val="00CB20FF"/>
    <w:rsid w:val="00CB2C49"/>
    <w:rsid w:val="00CB5EE1"/>
    <w:rsid w:val="00CB65BE"/>
    <w:rsid w:val="00CC435F"/>
    <w:rsid w:val="00CD2865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A6B57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00FC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39D"/>
    <w:rsid w:val="00EA6923"/>
    <w:rsid w:val="00EB59B9"/>
    <w:rsid w:val="00EC15CD"/>
    <w:rsid w:val="00ED2A75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3EAF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E21E3"/>
  <w15:docId w15:val="{61AC1D23-A718-4EC8-AE9A-F79B1FCE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patentovedenie-4282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mu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m.msu.su/rus/e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D1AE-61F4-44D8-8DC8-2FF7F430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2019-03-14T06:29:00Z</cp:lastPrinted>
  <dcterms:created xsi:type="dcterms:W3CDTF">2020-02-17T14:11:00Z</dcterms:created>
  <dcterms:modified xsi:type="dcterms:W3CDTF">2020-03-18T09:02:00Z</dcterms:modified>
</cp:coreProperties>
</file>