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69095A" w14:paraId="3BBD120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0C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69095A" w14:paraId="3BBD120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0E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69095A" w14:paraId="3BBD121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BD1210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1211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69095A" w:rsidRPr="00AC473F" w14:paraId="3BBD121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BD1213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1214" w14:textId="77777777" w:rsidR="0069095A" w:rsidRPr="00AC473F" w:rsidRDefault="00AC47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AC473F">
              <w:rPr>
                <w:lang w:val="ru-RU"/>
              </w:rPr>
              <w:t xml:space="preserve"> </w:t>
            </w:r>
          </w:p>
        </w:tc>
      </w:tr>
      <w:tr w:rsidR="0069095A" w14:paraId="3BBD121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BD1216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1217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69095A" w14:paraId="3BBD121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BD1219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121A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9095A" w14:paraId="3BBD121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121C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69095A" w14:paraId="3BBD121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1E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69095A" w14:paraId="3BBD122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0" w14:textId="77777777" w:rsidR="0069095A" w:rsidRDefault="00AC47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1" w14:textId="77777777" w:rsidR="0069095A" w:rsidRDefault="00AC47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9095A" w:rsidRPr="00AC473F" w14:paraId="3BBD12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3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4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</w:t>
            </w:r>
          </w:p>
        </w:tc>
      </w:tr>
      <w:tr w:rsidR="0069095A" w:rsidRPr="00AC473F" w14:paraId="3BBD122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6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7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их профилактика</w:t>
            </w:r>
          </w:p>
        </w:tc>
      </w:tr>
      <w:tr w:rsidR="0069095A" w:rsidRPr="00AC473F" w14:paraId="3BBD122B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9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A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в условиях чрезвычайных ситуаций природного и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техногенного характера.</w:t>
            </w:r>
          </w:p>
        </w:tc>
      </w:tr>
      <w:tr w:rsidR="0069095A" w:rsidRPr="00AC473F" w14:paraId="3BBD122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C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D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Автономное существование человека в природной среде</w:t>
            </w:r>
          </w:p>
        </w:tc>
      </w:tr>
      <w:tr w:rsidR="0069095A" w:rsidRPr="00AC473F" w14:paraId="3BBD1231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2F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0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оборона, основные понятия и определения, задачи гражданской обороны.</w:t>
            </w:r>
          </w:p>
        </w:tc>
      </w:tr>
      <w:tr w:rsidR="0069095A" w:rsidRPr="00AC473F" w14:paraId="3BBD123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2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3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терроризм: формы, причины, источники, способы борьбы.</w:t>
            </w:r>
          </w:p>
        </w:tc>
      </w:tr>
      <w:tr w:rsidR="0069095A" w14:paraId="3BBD123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5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6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9095A" w:rsidRPr="00AC473F" w14:paraId="3BBD123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8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9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</w:tr>
      <w:tr w:rsidR="0069095A" w14:paraId="3BBD123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B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C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</w:t>
            </w:r>
            <w:proofErr w:type="spellEnd"/>
          </w:p>
        </w:tc>
      </w:tr>
      <w:tr w:rsidR="0069095A" w14:paraId="3BBD124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E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3F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69095A" w:rsidRPr="00AC473F" w14:paraId="3BBD124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1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2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Травмы и кровотечения.</w:t>
            </w:r>
          </w:p>
        </w:tc>
      </w:tr>
      <w:tr w:rsidR="0069095A" w14:paraId="3BBD124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4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5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095A" w:rsidRPr="00AC473F" w14:paraId="3BBD124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7" w14:textId="77777777" w:rsidR="0069095A" w:rsidRDefault="00AC4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8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инфекционные болезни, их классификация и определение.</w:t>
            </w:r>
          </w:p>
        </w:tc>
      </w:tr>
      <w:tr w:rsidR="0069095A" w:rsidRPr="00AC473F" w14:paraId="3BBD124D" w14:textId="77777777">
        <w:trPr>
          <w:trHeight w:hRule="exact" w:val="295"/>
        </w:trPr>
        <w:tc>
          <w:tcPr>
            <w:tcW w:w="1521" w:type="dxa"/>
          </w:tcPr>
          <w:p w14:paraId="3BBD124A" w14:textId="77777777" w:rsidR="0069095A" w:rsidRPr="00AC473F" w:rsidRDefault="0069095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BBD124B" w14:textId="77777777" w:rsidR="0069095A" w:rsidRPr="00AC473F" w:rsidRDefault="0069095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BBD124C" w14:textId="77777777" w:rsidR="0069095A" w:rsidRPr="00AC473F" w:rsidRDefault="0069095A">
            <w:pPr>
              <w:rPr>
                <w:lang w:val="ru-RU"/>
              </w:rPr>
            </w:pPr>
          </w:p>
        </w:tc>
      </w:tr>
      <w:tr w:rsidR="0069095A" w14:paraId="3BBD124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4E" w14:textId="77777777" w:rsidR="0069095A" w:rsidRDefault="00AC47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9095A" w14:paraId="3BBD1253" w14:textId="77777777">
        <w:trPr>
          <w:trHeight w:hRule="exact" w:val="196"/>
        </w:trPr>
        <w:tc>
          <w:tcPr>
            <w:tcW w:w="1521" w:type="dxa"/>
          </w:tcPr>
          <w:p w14:paraId="3BBD1250" w14:textId="77777777" w:rsidR="0069095A" w:rsidRDefault="0069095A"/>
        </w:tc>
        <w:tc>
          <w:tcPr>
            <w:tcW w:w="1600" w:type="dxa"/>
          </w:tcPr>
          <w:p w14:paraId="3BBD1251" w14:textId="77777777" w:rsidR="0069095A" w:rsidRDefault="0069095A"/>
        </w:tc>
        <w:tc>
          <w:tcPr>
            <w:tcW w:w="7514" w:type="dxa"/>
          </w:tcPr>
          <w:p w14:paraId="3BBD1252" w14:textId="77777777" w:rsidR="0069095A" w:rsidRDefault="0069095A"/>
        </w:tc>
      </w:tr>
      <w:tr w:rsidR="0069095A" w14:paraId="3BBD125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54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095A" w:rsidRPr="00AC473F" w14:paraId="3BBD1257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56" w14:textId="22C834DC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Мельников В.П., Куприянов А.И. Безопасность жизнедеятельности.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]:Среднее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образование. - Москва: ООО "КУРС", 2020. - 368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/1069174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5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58" w14:textId="4BC5102C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Белов С. В. Безопасность жизнедеятельности и защита окружающей среды (техносферная безопасность) в 2 ч. Часть 2. [Электронный р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- 362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5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5A" w14:textId="1C4F39F1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Белов С. В. Безопасность жизнедеятельности и защита окружающей среды (техносферная безопасность) в 2 ч. Часть 1.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5D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D125C" w14:textId="5E406A98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Абрамова С. В., Буйнов Л. Г., Громов Ю. В., Киселева Э. М., Макарова Л. П., Маликова Т. В., Малков С. П., Молодцова Е. Ю., Попова Р. И.,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Ребко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М., Станкевич П. В. Безопасност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жизнедеятельности.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- 399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BBD125E" w14:textId="77777777" w:rsidR="0069095A" w:rsidRPr="00AC473F" w:rsidRDefault="00AC473F">
      <w:pPr>
        <w:rPr>
          <w:sz w:val="0"/>
          <w:szCs w:val="0"/>
          <w:lang w:val="ru-RU"/>
        </w:rPr>
      </w:pPr>
      <w:r w:rsidRPr="00AC47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9095A" w:rsidRPr="00AC473F" w14:paraId="3BBD126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5F" w14:textId="101458B9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Алешина Л. В., Белышева Г. М., Гордеева И. В., Мирошникова Е. Г. Безопасность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- 279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492964.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14:paraId="3BBD126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1" w14:textId="779C5EAF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Ким С. В., Горский В. А. Основы безопасности жизнедеятельности.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- 396, [1]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14:paraId="3BBD126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3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095A" w:rsidRPr="00AC473F" w14:paraId="3BBD1266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5" w14:textId="0C41D627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Вишняков Я. Д., Киселева С. П.,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Матевосова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Л., Попова С. А., Кирсанов К. А., Нестерова Е. Н., Усачев О. Б. Безопасность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Практикум.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образования. - Москва: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- 249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/434608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6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7" w14:textId="6A919544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Бондаренко В. А., Евтушенко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И.,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Обеспечение безопасности при чрезвычайных ситуациях.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использования в учебном процессе образовательных учреждений, реализующих программы СПО. - Москва: РИОР: ИНФРА-М, 2019. - 224 – Режим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10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/972438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6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9" w14:textId="758E2A77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Бондаренко В. А., Евтушенко С. И.,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Безопасность жизнедеятельности. Практикум. [Электронный ресурс</w:t>
            </w:r>
            <w:proofErr w:type="gram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 М, 2019. - 150 – Режим доступа: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/995045"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/995045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9095A" w:rsidRPr="00AC473F" w14:paraId="3BBD126C" w14:textId="77777777">
        <w:trPr>
          <w:trHeight w:hRule="exact" w:val="277"/>
        </w:trPr>
        <w:tc>
          <w:tcPr>
            <w:tcW w:w="10774" w:type="dxa"/>
          </w:tcPr>
          <w:p w14:paraId="3BBD126B" w14:textId="77777777" w:rsidR="0069095A" w:rsidRPr="00AC473F" w:rsidRDefault="0069095A">
            <w:pPr>
              <w:rPr>
                <w:lang w:val="ru-RU"/>
              </w:rPr>
            </w:pPr>
          </w:p>
        </w:tc>
      </w:tr>
      <w:tr w:rsidR="0069095A" w:rsidRPr="00AC473F" w14:paraId="3BBD126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6D" w14:textId="77777777" w:rsidR="0069095A" w:rsidRPr="00AC473F" w:rsidRDefault="00AC47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C473F">
              <w:rPr>
                <w:lang w:val="ru-RU"/>
              </w:rPr>
              <w:t xml:space="preserve"> </w:t>
            </w:r>
          </w:p>
        </w:tc>
      </w:tr>
      <w:tr w:rsidR="0069095A" w14:paraId="3BBD127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6F" w14:textId="77777777" w:rsidR="0069095A" w:rsidRDefault="00AC4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095A" w14:paraId="3BBD1272" w14:textId="77777777">
        <w:trPr>
          <w:trHeight w:hRule="exact" w:val="277"/>
        </w:trPr>
        <w:tc>
          <w:tcPr>
            <w:tcW w:w="10774" w:type="dxa"/>
          </w:tcPr>
          <w:p w14:paraId="3BBD1271" w14:textId="77777777" w:rsidR="0069095A" w:rsidRDefault="0069095A"/>
        </w:tc>
      </w:tr>
      <w:tr w:rsidR="0069095A" w14:paraId="3BBD127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73" w14:textId="77777777" w:rsidR="0069095A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C47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C47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C47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C47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9095A" w:rsidRPr="00AC473F" w14:paraId="3BBD127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75" w14:textId="77777777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C473F">
              <w:rPr>
                <w:lang w:val="ru-RU"/>
              </w:rPr>
              <w:t xml:space="preserve"> </w:t>
            </w:r>
          </w:p>
        </w:tc>
      </w:tr>
      <w:tr w:rsidR="0069095A" w:rsidRPr="00AC473F" w14:paraId="3BBD1278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77" w14:textId="77777777" w:rsidR="0069095A" w:rsidRPr="00AC473F" w:rsidRDefault="00AC47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9095A" w:rsidRPr="00AC473F" w14:paraId="3BBD127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BD1279" w14:textId="77777777" w:rsidR="0069095A" w:rsidRPr="00AC473F" w:rsidRDefault="00AC47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473F">
              <w:rPr>
                <w:lang w:val="ru-RU"/>
              </w:rPr>
              <w:t xml:space="preserve"> </w:t>
            </w:r>
          </w:p>
        </w:tc>
      </w:tr>
      <w:tr w:rsidR="0069095A" w:rsidRPr="00AC473F" w14:paraId="3BBD127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127B" w14:textId="77777777" w:rsidR="0069095A" w:rsidRPr="00AC473F" w:rsidRDefault="00AC47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AC473F">
              <w:rPr>
                <w:lang w:val="ru-RU"/>
              </w:rPr>
              <w:t xml:space="preserve"> </w:t>
            </w:r>
            <w:r w:rsidRPr="00AC4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AC473F">
              <w:rPr>
                <w:lang w:val="ru-RU"/>
              </w:rPr>
              <w:t xml:space="preserve"> </w:t>
            </w:r>
          </w:p>
        </w:tc>
      </w:tr>
    </w:tbl>
    <w:p w14:paraId="3BBD127D" w14:textId="77777777" w:rsidR="0069095A" w:rsidRPr="00AC473F" w:rsidRDefault="0069095A">
      <w:pPr>
        <w:rPr>
          <w:lang w:val="ru-RU"/>
        </w:rPr>
      </w:pPr>
    </w:p>
    <w:sectPr w:rsidR="0069095A" w:rsidRPr="00AC47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095A"/>
    <w:rsid w:val="00AC47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D120C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96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7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3164" TargetMode="External"/><Relationship Id="rId10" Type="http://schemas.openxmlformats.org/officeDocument/2006/relationships/hyperlink" Target="https://znanium.com/catalog/product/972438" TargetMode="External"/><Relationship Id="rId4" Type="http://schemas.openxmlformats.org/officeDocument/2006/relationships/hyperlink" Target="https://znanium.com/catalog/product/1069174" TargetMode="External"/><Relationship Id="rId9" Type="http://schemas.openxmlformats.org/officeDocument/2006/relationships/hyperlink" Target="https://urait.ru/bcode/434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безопасности жизнедеятельности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2021-08-31T06:36:00Z</dcterms:modified>
</cp:coreProperties>
</file>