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CB6" w:rsidRDefault="00BC1B05">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04"/>
          </v:shape>
        </w:pict>
      </w:r>
      <w:bookmarkStart w:id="0" w:name="_GoBack"/>
      <w:bookmarkEnd w:id="0"/>
      <w:r w:rsidR="001D655F">
        <w:br w:type="page"/>
      </w:r>
    </w:p>
    <w:tbl>
      <w:tblPr>
        <w:tblW w:w="0" w:type="auto"/>
        <w:tblCellMar>
          <w:left w:w="0" w:type="dxa"/>
          <w:right w:w="0" w:type="dxa"/>
        </w:tblCellMar>
        <w:tblLook w:val="04A0" w:firstRow="1" w:lastRow="0" w:firstColumn="1" w:lastColumn="0" w:noHBand="0" w:noVBand="1"/>
      </w:tblPr>
      <w:tblGrid>
        <w:gridCol w:w="9512"/>
        <w:gridCol w:w="723"/>
      </w:tblGrid>
      <w:tr w:rsidR="00FB2CB6">
        <w:trPr>
          <w:trHeight w:hRule="exact" w:val="304"/>
        </w:trPr>
        <w:tc>
          <w:tcPr>
            <w:tcW w:w="10221" w:type="dxa"/>
            <w:gridSpan w:val="2"/>
            <w:shd w:val="clear" w:color="000000" w:fill="FFFFFF"/>
            <w:tcMar>
              <w:left w:w="34" w:type="dxa"/>
              <w:right w:w="34" w:type="dxa"/>
            </w:tcMar>
          </w:tcPr>
          <w:p w:rsidR="00FB2CB6" w:rsidRDefault="001D65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2CB6">
        <w:trPr>
          <w:trHeight w:hRule="exact" w:val="277"/>
        </w:trPr>
        <w:tc>
          <w:tcPr>
            <w:tcW w:w="9498" w:type="dxa"/>
          </w:tcPr>
          <w:p w:rsidR="00FB2CB6" w:rsidRDefault="00FB2CB6"/>
        </w:tc>
        <w:tc>
          <w:tcPr>
            <w:tcW w:w="710" w:type="dxa"/>
          </w:tcPr>
          <w:p w:rsidR="00FB2CB6" w:rsidRDefault="00FB2CB6"/>
        </w:tc>
      </w:tr>
      <w:tr w:rsidR="00FB2CB6">
        <w:trPr>
          <w:trHeight w:hRule="exact" w:val="304"/>
        </w:trPr>
        <w:tc>
          <w:tcPr>
            <w:tcW w:w="9512" w:type="dxa"/>
            <w:shd w:val="clear" w:color="000000" w:fill="FFFFFF"/>
            <w:tcMar>
              <w:left w:w="34" w:type="dxa"/>
              <w:right w:w="34" w:type="dxa"/>
            </w:tcMar>
          </w:tcPr>
          <w:p w:rsidR="00FB2CB6" w:rsidRDefault="001D655F">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FB2CB6" w:rsidRDefault="001D655F">
            <w:pPr>
              <w:spacing w:after="0" w:line="240" w:lineRule="auto"/>
              <w:jc w:val="right"/>
              <w:rPr>
                <w:sz w:val="24"/>
                <w:szCs w:val="24"/>
              </w:rPr>
            </w:pPr>
            <w:r>
              <w:rPr>
                <w:rFonts w:ascii="Times New Roman" w:hAnsi="Times New Roman" w:cs="Times New Roman"/>
                <w:b/>
                <w:color w:val="000000"/>
                <w:sz w:val="24"/>
                <w:szCs w:val="24"/>
              </w:rPr>
              <w:t>3</w:t>
            </w:r>
          </w:p>
        </w:tc>
      </w:tr>
      <w:tr w:rsidR="00FB2CB6">
        <w:trPr>
          <w:trHeight w:hRule="exact" w:val="138"/>
        </w:trPr>
        <w:tc>
          <w:tcPr>
            <w:tcW w:w="9498" w:type="dxa"/>
          </w:tcPr>
          <w:p w:rsidR="00FB2CB6" w:rsidRDefault="00FB2CB6"/>
        </w:tc>
        <w:tc>
          <w:tcPr>
            <w:tcW w:w="710" w:type="dxa"/>
          </w:tcPr>
          <w:p w:rsidR="00FB2CB6" w:rsidRDefault="00FB2CB6"/>
        </w:tc>
      </w:tr>
      <w:tr w:rsidR="00FB2CB6">
        <w:trPr>
          <w:trHeight w:hRule="exact" w:val="304"/>
        </w:trPr>
        <w:tc>
          <w:tcPr>
            <w:tcW w:w="9512" w:type="dxa"/>
            <w:vMerge w:val="restart"/>
            <w:shd w:val="clear" w:color="000000" w:fill="FFFFFF"/>
            <w:tcMar>
              <w:left w:w="34" w:type="dxa"/>
              <w:right w:w="34" w:type="dxa"/>
            </w:tcMar>
          </w:tcPr>
          <w:p w:rsidR="00FB2CB6" w:rsidRPr="001D655F" w:rsidRDefault="001D655F">
            <w:pPr>
              <w:spacing w:after="0" w:line="240" w:lineRule="auto"/>
              <w:rPr>
                <w:sz w:val="24"/>
                <w:szCs w:val="24"/>
                <w:lang w:val="ru-RU"/>
              </w:rPr>
            </w:pPr>
            <w:r w:rsidRPr="001D655F">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FB2CB6" w:rsidRDefault="001D655F">
            <w:pPr>
              <w:spacing w:after="0" w:line="240" w:lineRule="auto"/>
              <w:jc w:val="right"/>
              <w:rPr>
                <w:sz w:val="24"/>
                <w:szCs w:val="24"/>
              </w:rPr>
            </w:pPr>
            <w:r>
              <w:rPr>
                <w:rFonts w:ascii="Times New Roman" w:hAnsi="Times New Roman" w:cs="Times New Roman"/>
                <w:b/>
                <w:color w:val="000000"/>
                <w:sz w:val="24"/>
                <w:szCs w:val="24"/>
              </w:rPr>
              <w:t>3</w:t>
            </w:r>
          </w:p>
        </w:tc>
      </w:tr>
      <w:tr w:rsidR="00FB2CB6">
        <w:trPr>
          <w:trHeight w:hRule="exact" w:val="280"/>
        </w:trPr>
        <w:tc>
          <w:tcPr>
            <w:tcW w:w="9512" w:type="dxa"/>
            <w:vMerge/>
            <w:shd w:val="clear" w:color="000000" w:fill="FFFFFF"/>
            <w:tcMar>
              <w:left w:w="34" w:type="dxa"/>
              <w:right w:w="34" w:type="dxa"/>
            </w:tcMar>
          </w:tcPr>
          <w:p w:rsidR="00FB2CB6" w:rsidRDefault="00FB2CB6"/>
        </w:tc>
        <w:tc>
          <w:tcPr>
            <w:tcW w:w="710" w:type="dxa"/>
          </w:tcPr>
          <w:p w:rsidR="00FB2CB6" w:rsidRDefault="00FB2CB6"/>
        </w:tc>
      </w:tr>
      <w:tr w:rsidR="00FB2CB6">
        <w:trPr>
          <w:trHeight w:hRule="exact" w:val="52"/>
        </w:trPr>
        <w:tc>
          <w:tcPr>
            <w:tcW w:w="9498" w:type="dxa"/>
          </w:tcPr>
          <w:p w:rsidR="00FB2CB6" w:rsidRDefault="00FB2CB6"/>
        </w:tc>
        <w:tc>
          <w:tcPr>
            <w:tcW w:w="710" w:type="dxa"/>
          </w:tcPr>
          <w:p w:rsidR="00FB2CB6" w:rsidRDefault="00FB2CB6"/>
        </w:tc>
      </w:tr>
      <w:tr w:rsidR="00FB2CB6">
        <w:trPr>
          <w:trHeight w:hRule="exact" w:val="304"/>
        </w:trPr>
        <w:tc>
          <w:tcPr>
            <w:tcW w:w="9512" w:type="dxa"/>
            <w:shd w:val="clear" w:color="000000" w:fill="FFFFFF"/>
            <w:tcMar>
              <w:left w:w="34" w:type="dxa"/>
              <w:right w:w="34" w:type="dxa"/>
            </w:tcMar>
          </w:tcPr>
          <w:p w:rsidR="00FB2CB6" w:rsidRPr="001D655F" w:rsidRDefault="001D655F">
            <w:pPr>
              <w:spacing w:after="0" w:line="240" w:lineRule="auto"/>
              <w:rPr>
                <w:sz w:val="24"/>
                <w:szCs w:val="24"/>
                <w:lang w:val="ru-RU"/>
              </w:rPr>
            </w:pPr>
            <w:r w:rsidRPr="001D655F">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FB2CB6" w:rsidRDefault="001D655F">
            <w:pPr>
              <w:spacing w:after="0" w:line="240" w:lineRule="auto"/>
              <w:jc w:val="right"/>
              <w:rPr>
                <w:sz w:val="24"/>
                <w:szCs w:val="24"/>
              </w:rPr>
            </w:pPr>
            <w:r>
              <w:rPr>
                <w:rFonts w:ascii="Times New Roman" w:hAnsi="Times New Roman" w:cs="Times New Roman"/>
                <w:b/>
                <w:color w:val="000000"/>
                <w:sz w:val="24"/>
                <w:szCs w:val="24"/>
              </w:rPr>
              <w:t>3</w:t>
            </w:r>
          </w:p>
        </w:tc>
      </w:tr>
      <w:tr w:rsidR="00FB2CB6">
        <w:trPr>
          <w:trHeight w:hRule="exact" w:val="138"/>
        </w:trPr>
        <w:tc>
          <w:tcPr>
            <w:tcW w:w="9498" w:type="dxa"/>
          </w:tcPr>
          <w:p w:rsidR="00FB2CB6" w:rsidRDefault="00FB2CB6"/>
        </w:tc>
        <w:tc>
          <w:tcPr>
            <w:tcW w:w="710" w:type="dxa"/>
          </w:tcPr>
          <w:p w:rsidR="00FB2CB6" w:rsidRDefault="00FB2CB6"/>
        </w:tc>
      </w:tr>
      <w:tr w:rsidR="00FB2CB6">
        <w:trPr>
          <w:trHeight w:hRule="exact" w:val="304"/>
        </w:trPr>
        <w:tc>
          <w:tcPr>
            <w:tcW w:w="9512" w:type="dxa"/>
            <w:shd w:val="clear" w:color="000000" w:fill="FFFFFF"/>
            <w:tcMar>
              <w:left w:w="34" w:type="dxa"/>
              <w:right w:w="34" w:type="dxa"/>
            </w:tcMar>
          </w:tcPr>
          <w:p w:rsidR="00FB2CB6" w:rsidRDefault="001D655F">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FB2CB6" w:rsidRDefault="001D655F">
            <w:pPr>
              <w:spacing w:after="0" w:line="240" w:lineRule="auto"/>
              <w:jc w:val="right"/>
              <w:rPr>
                <w:sz w:val="24"/>
                <w:szCs w:val="24"/>
              </w:rPr>
            </w:pPr>
            <w:r>
              <w:rPr>
                <w:rFonts w:ascii="Times New Roman" w:hAnsi="Times New Roman" w:cs="Times New Roman"/>
                <w:b/>
                <w:color w:val="000000"/>
                <w:sz w:val="24"/>
                <w:szCs w:val="24"/>
              </w:rPr>
              <w:t>3</w:t>
            </w:r>
          </w:p>
        </w:tc>
      </w:tr>
      <w:tr w:rsidR="00FB2CB6">
        <w:trPr>
          <w:trHeight w:hRule="exact" w:val="138"/>
        </w:trPr>
        <w:tc>
          <w:tcPr>
            <w:tcW w:w="9498" w:type="dxa"/>
          </w:tcPr>
          <w:p w:rsidR="00FB2CB6" w:rsidRDefault="00FB2CB6"/>
        </w:tc>
        <w:tc>
          <w:tcPr>
            <w:tcW w:w="710" w:type="dxa"/>
          </w:tcPr>
          <w:p w:rsidR="00FB2CB6" w:rsidRDefault="00FB2CB6"/>
        </w:tc>
      </w:tr>
      <w:tr w:rsidR="00FB2CB6">
        <w:trPr>
          <w:trHeight w:hRule="exact" w:val="304"/>
        </w:trPr>
        <w:tc>
          <w:tcPr>
            <w:tcW w:w="9512" w:type="dxa"/>
            <w:shd w:val="clear" w:color="000000" w:fill="FFFFFF"/>
            <w:tcMar>
              <w:left w:w="34" w:type="dxa"/>
              <w:right w:w="34" w:type="dxa"/>
            </w:tcMar>
          </w:tcPr>
          <w:p w:rsidR="00FB2CB6" w:rsidRDefault="001D655F">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FB2CB6" w:rsidRDefault="001D655F">
            <w:pPr>
              <w:spacing w:after="0" w:line="240" w:lineRule="auto"/>
              <w:jc w:val="right"/>
              <w:rPr>
                <w:sz w:val="24"/>
                <w:szCs w:val="24"/>
              </w:rPr>
            </w:pPr>
            <w:r>
              <w:rPr>
                <w:rFonts w:ascii="Times New Roman" w:hAnsi="Times New Roman" w:cs="Times New Roman"/>
                <w:b/>
                <w:color w:val="000000"/>
                <w:sz w:val="24"/>
                <w:szCs w:val="24"/>
              </w:rPr>
              <w:t>3</w:t>
            </w:r>
          </w:p>
        </w:tc>
      </w:tr>
      <w:tr w:rsidR="00FB2CB6">
        <w:trPr>
          <w:trHeight w:hRule="exact" w:val="138"/>
        </w:trPr>
        <w:tc>
          <w:tcPr>
            <w:tcW w:w="9498" w:type="dxa"/>
          </w:tcPr>
          <w:p w:rsidR="00FB2CB6" w:rsidRDefault="00FB2CB6"/>
        </w:tc>
        <w:tc>
          <w:tcPr>
            <w:tcW w:w="710" w:type="dxa"/>
          </w:tcPr>
          <w:p w:rsidR="00FB2CB6" w:rsidRDefault="00FB2CB6"/>
        </w:tc>
      </w:tr>
      <w:tr w:rsidR="00FB2CB6">
        <w:trPr>
          <w:trHeight w:hRule="exact" w:val="304"/>
        </w:trPr>
        <w:tc>
          <w:tcPr>
            <w:tcW w:w="9512" w:type="dxa"/>
            <w:shd w:val="clear" w:color="000000" w:fill="FFFFFF"/>
            <w:tcMar>
              <w:left w:w="34" w:type="dxa"/>
              <w:right w:w="34" w:type="dxa"/>
            </w:tcMar>
          </w:tcPr>
          <w:p w:rsidR="00FB2CB6" w:rsidRDefault="001D655F">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FB2CB6" w:rsidRDefault="001D655F">
            <w:pPr>
              <w:spacing w:after="0" w:line="240" w:lineRule="auto"/>
              <w:jc w:val="right"/>
              <w:rPr>
                <w:sz w:val="24"/>
                <w:szCs w:val="24"/>
              </w:rPr>
            </w:pPr>
            <w:r>
              <w:rPr>
                <w:rFonts w:ascii="Times New Roman" w:hAnsi="Times New Roman" w:cs="Times New Roman"/>
                <w:b/>
                <w:color w:val="000000"/>
                <w:sz w:val="24"/>
                <w:szCs w:val="24"/>
              </w:rPr>
              <w:t>5</w:t>
            </w:r>
          </w:p>
        </w:tc>
      </w:tr>
      <w:tr w:rsidR="00FB2CB6">
        <w:trPr>
          <w:trHeight w:hRule="exact" w:val="138"/>
        </w:trPr>
        <w:tc>
          <w:tcPr>
            <w:tcW w:w="9498" w:type="dxa"/>
          </w:tcPr>
          <w:p w:rsidR="00FB2CB6" w:rsidRDefault="00FB2CB6"/>
        </w:tc>
        <w:tc>
          <w:tcPr>
            <w:tcW w:w="710" w:type="dxa"/>
          </w:tcPr>
          <w:p w:rsidR="00FB2CB6" w:rsidRDefault="00FB2CB6"/>
        </w:tc>
      </w:tr>
      <w:tr w:rsidR="00FB2CB6">
        <w:trPr>
          <w:trHeight w:hRule="exact" w:val="304"/>
        </w:trPr>
        <w:tc>
          <w:tcPr>
            <w:tcW w:w="9512" w:type="dxa"/>
            <w:vMerge w:val="restart"/>
            <w:shd w:val="clear" w:color="000000" w:fill="FFFFFF"/>
            <w:tcMar>
              <w:left w:w="34" w:type="dxa"/>
              <w:right w:w="34" w:type="dxa"/>
            </w:tcMar>
          </w:tcPr>
          <w:p w:rsidR="00FB2CB6" w:rsidRPr="001D655F" w:rsidRDefault="001D655F">
            <w:pPr>
              <w:spacing w:after="0" w:line="240" w:lineRule="auto"/>
              <w:rPr>
                <w:sz w:val="24"/>
                <w:szCs w:val="24"/>
                <w:lang w:val="ru-RU"/>
              </w:rPr>
            </w:pPr>
            <w:r w:rsidRPr="001D655F">
              <w:rPr>
                <w:rFonts w:ascii="Times New Roman" w:hAnsi="Times New Roman" w:cs="Times New Roman"/>
                <w:b/>
                <w:color w:val="000000"/>
                <w:sz w:val="24"/>
                <w:szCs w:val="24"/>
                <w:lang w:val="ru-RU"/>
              </w:rPr>
              <w:t>6. ФОРМЫ ТЕКУЩЕГО КОНТРОЛЯ И ПРОМЕЖУТОЧНОЙ АТТЕСТАЦИИ</w:t>
            </w:r>
          </w:p>
          <w:p w:rsidR="00FB2CB6" w:rsidRDefault="001D655F">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FB2CB6" w:rsidRDefault="001D655F">
            <w:pPr>
              <w:spacing w:after="0" w:line="240" w:lineRule="auto"/>
              <w:jc w:val="right"/>
              <w:rPr>
                <w:sz w:val="24"/>
                <w:szCs w:val="24"/>
              </w:rPr>
            </w:pPr>
            <w:r>
              <w:rPr>
                <w:rFonts w:ascii="Times New Roman" w:hAnsi="Times New Roman" w:cs="Times New Roman"/>
                <w:b/>
                <w:color w:val="000000"/>
                <w:sz w:val="24"/>
                <w:szCs w:val="24"/>
              </w:rPr>
              <w:t>5</w:t>
            </w:r>
          </w:p>
        </w:tc>
      </w:tr>
      <w:tr w:rsidR="00FB2CB6">
        <w:trPr>
          <w:trHeight w:hRule="exact" w:val="280"/>
        </w:trPr>
        <w:tc>
          <w:tcPr>
            <w:tcW w:w="9512" w:type="dxa"/>
            <w:vMerge/>
            <w:shd w:val="clear" w:color="000000" w:fill="FFFFFF"/>
            <w:tcMar>
              <w:left w:w="34" w:type="dxa"/>
              <w:right w:w="34" w:type="dxa"/>
            </w:tcMar>
          </w:tcPr>
          <w:p w:rsidR="00FB2CB6" w:rsidRDefault="00FB2CB6"/>
        </w:tc>
        <w:tc>
          <w:tcPr>
            <w:tcW w:w="710" w:type="dxa"/>
          </w:tcPr>
          <w:p w:rsidR="00FB2CB6" w:rsidRDefault="00FB2CB6"/>
        </w:tc>
      </w:tr>
      <w:tr w:rsidR="00FB2CB6">
        <w:trPr>
          <w:trHeight w:hRule="exact" w:val="138"/>
        </w:trPr>
        <w:tc>
          <w:tcPr>
            <w:tcW w:w="9498" w:type="dxa"/>
          </w:tcPr>
          <w:p w:rsidR="00FB2CB6" w:rsidRDefault="00FB2CB6"/>
        </w:tc>
        <w:tc>
          <w:tcPr>
            <w:tcW w:w="710" w:type="dxa"/>
          </w:tcPr>
          <w:p w:rsidR="00FB2CB6" w:rsidRDefault="00FB2CB6"/>
        </w:tc>
      </w:tr>
      <w:tr w:rsidR="00FB2CB6">
        <w:trPr>
          <w:trHeight w:hRule="exact" w:val="304"/>
        </w:trPr>
        <w:tc>
          <w:tcPr>
            <w:tcW w:w="9512" w:type="dxa"/>
            <w:shd w:val="clear" w:color="000000" w:fill="FFFFFF"/>
            <w:tcMar>
              <w:left w:w="34" w:type="dxa"/>
              <w:right w:w="34" w:type="dxa"/>
            </w:tcMar>
          </w:tcPr>
          <w:p w:rsidR="00FB2CB6" w:rsidRDefault="001D655F">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FB2CB6" w:rsidRDefault="001D655F">
            <w:pPr>
              <w:spacing w:after="0" w:line="240" w:lineRule="auto"/>
              <w:jc w:val="right"/>
              <w:rPr>
                <w:sz w:val="24"/>
                <w:szCs w:val="24"/>
              </w:rPr>
            </w:pPr>
            <w:r>
              <w:rPr>
                <w:rFonts w:ascii="Times New Roman" w:hAnsi="Times New Roman" w:cs="Times New Roman"/>
                <w:b/>
                <w:color w:val="000000"/>
                <w:sz w:val="24"/>
                <w:szCs w:val="24"/>
              </w:rPr>
              <w:t>7</w:t>
            </w:r>
          </w:p>
        </w:tc>
      </w:tr>
      <w:tr w:rsidR="00FB2CB6">
        <w:trPr>
          <w:trHeight w:hRule="exact" w:val="138"/>
        </w:trPr>
        <w:tc>
          <w:tcPr>
            <w:tcW w:w="9498" w:type="dxa"/>
          </w:tcPr>
          <w:p w:rsidR="00FB2CB6" w:rsidRDefault="00FB2CB6"/>
        </w:tc>
        <w:tc>
          <w:tcPr>
            <w:tcW w:w="710" w:type="dxa"/>
          </w:tcPr>
          <w:p w:rsidR="00FB2CB6" w:rsidRDefault="00FB2CB6"/>
        </w:tc>
      </w:tr>
      <w:tr w:rsidR="00FB2CB6">
        <w:trPr>
          <w:trHeight w:hRule="exact" w:val="304"/>
        </w:trPr>
        <w:tc>
          <w:tcPr>
            <w:tcW w:w="9512" w:type="dxa"/>
            <w:vMerge w:val="restart"/>
            <w:shd w:val="clear" w:color="000000" w:fill="FFFFFF"/>
            <w:tcMar>
              <w:left w:w="34" w:type="dxa"/>
              <w:right w:w="34" w:type="dxa"/>
            </w:tcMar>
          </w:tcPr>
          <w:p w:rsidR="00FB2CB6" w:rsidRPr="001D655F" w:rsidRDefault="001D655F">
            <w:pPr>
              <w:spacing w:after="0" w:line="240" w:lineRule="auto"/>
              <w:rPr>
                <w:sz w:val="24"/>
                <w:szCs w:val="24"/>
                <w:lang w:val="ru-RU"/>
              </w:rPr>
            </w:pPr>
            <w:r w:rsidRPr="001D655F">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FB2CB6" w:rsidRDefault="001D655F">
            <w:pPr>
              <w:spacing w:after="0" w:line="240" w:lineRule="auto"/>
              <w:jc w:val="right"/>
              <w:rPr>
                <w:sz w:val="24"/>
                <w:szCs w:val="24"/>
              </w:rPr>
            </w:pPr>
            <w:r>
              <w:rPr>
                <w:rFonts w:ascii="Times New Roman" w:hAnsi="Times New Roman" w:cs="Times New Roman"/>
                <w:b/>
                <w:color w:val="000000"/>
                <w:sz w:val="24"/>
                <w:szCs w:val="24"/>
              </w:rPr>
              <w:t>8</w:t>
            </w:r>
          </w:p>
        </w:tc>
      </w:tr>
      <w:tr w:rsidR="00FB2CB6">
        <w:trPr>
          <w:trHeight w:hRule="exact" w:val="280"/>
        </w:trPr>
        <w:tc>
          <w:tcPr>
            <w:tcW w:w="9512" w:type="dxa"/>
            <w:vMerge/>
            <w:shd w:val="clear" w:color="000000" w:fill="FFFFFF"/>
            <w:tcMar>
              <w:left w:w="34" w:type="dxa"/>
              <w:right w:w="34" w:type="dxa"/>
            </w:tcMar>
          </w:tcPr>
          <w:p w:rsidR="00FB2CB6" w:rsidRDefault="00FB2CB6"/>
        </w:tc>
        <w:tc>
          <w:tcPr>
            <w:tcW w:w="710" w:type="dxa"/>
          </w:tcPr>
          <w:p w:rsidR="00FB2CB6" w:rsidRDefault="00FB2CB6"/>
        </w:tc>
      </w:tr>
      <w:tr w:rsidR="00FB2CB6">
        <w:trPr>
          <w:trHeight w:hRule="exact" w:val="138"/>
        </w:trPr>
        <w:tc>
          <w:tcPr>
            <w:tcW w:w="9498" w:type="dxa"/>
          </w:tcPr>
          <w:p w:rsidR="00FB2CB6" w:rsidRDefault="00FB2CB6"/>
        </w:tc>
        <w:tc>
          <w:tcPr>
            <w:tcW w:w="710" w:type="dxa"/>
          </w:tcPr>
          <w:p w:rsidR="00FB2CB6" w:rsidRDefault="00FB2CB6"/>
        </w:tc>
      </w:tr>
      <w:tr w:rsidR="00FB2CB6">
        <w:trPr>
          <w:trHeight w:hRule="exact" w:val="304"/>
        </w:trPr>
        <w:tc>
          <w:tcPr>
            <w:tcW w:w="9512" w:type="dxa"/>
            <w:vMerge w:val="restart"/>
            <w:shd w:val="clear" w:color="000000" w:fill="FFFFFF"/>
            <w:tcMar>
              <w:left w:w="34" w:type="dxa"/>
              <w:right w:w="34" w:type="dxa"/>
            </w:tcMar>
          </w:tcPr>
          <w:p w:rsidR="00FB2CB6" w:rsidRPr="001D655F" w:rsidRDefault="001D655F">
            <w:pPr>
              <w:spacing w:after="0" w:line="240" w:lineRule="auto"/>
              <w:rPr>
                <w:sz w:val="24"/>
                <w:szCs w:val="24"/>
                <w:lang w:val="ru-RU"/>
              </w:rPr>
            </w:pPr>
            <w:r w:rsidRPr="001D655F">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FB2CB6" w:rsidRDefault="001D655F">
            <w:pPr>
              <w:spacing w:after="0" w:line="240" w:lineRule="auto"/>
              <w:jc w:val="right"/>
              <w:rPr>
                <w:sz w:val="24"/>
                <w:szCs w:val="24"/>
              </w:rPr>
            </w:pPr>
            <w:r>
              <w:rPr>
                <w:rFonts w:ascii="Times New Roman" w:hAnsi="Times New Roman" w:cs="Times New Roman"/>
                <w:b/>
                <w:color w:val="000000"/>
                <w:sz w:val="24"/>
                <w:szCs w:val="24"/>
              </w:rPr>
              <w:t>8</w:t>
            </w:r>
          </w:p>
        </w:tc>
      </w:tr>
      <w:tr w:rsidR="00FB2CB6">
        <w:trPr>
          <w:trHeight w:hRule="exact" w:val="280"/>
        </w:trPr>
        <w:tc>
          <w:tcPr>
            <w:tcW w:w="9512" w:type="dxa"/>
            <w:vMerge/>
            <w:shd w:val="clear" w:color="000000" w:fill="FFFFFF"/>
            <w:tcMar>
              <w:left w:w="34" w:type="dxa"/>
              <w:right w:w="34" w:type="dxa"/>
            </w:tcMar>
          </w:tcPr>
          <w:p w:rsidR="00FB2CB6" w:rsidRDefault="00FB2CB6"/>
        </w:tc>
        <w:tc>
          <w:tcPr>
            <w:tcW w:w="710" w:type="dxa"/>
          </w:tcPr>
          <w:p w:rsidR="00FB2CB6" w:rsidRDefault="00FB2CB6"/>
        </w:tc>
      </w:tr>
      <w:tr w:rsidR="00FB2CB6">
        <w:trPr>
          <w:trHeight w:hRule="exact" w:val="138"/>
        </w:trPr>
        <w:tc>
          <w:tcPr>
            <w:tcW w:w="9498" w:type="dxa"/>
          </w:tcPr>
          <w:p w:rsidR="00FB2CB6" w:rsidRDefault="00FB2CB6"/>
        </w:tc>
        <w:tc>
          <w:tcPr>
            <w:tcW w:w="710" w:type="dxa"/>
          </w:tcPr>
          <w:p w:rsidR="00FB2CB6" w:rsidRDefault="00FB2CB6"/>
        </w:tc>
      </w:tr>
      <w:tr w:rsidR="00FB2CB6">
        <w:trPr>
          <w:trHeight w:hRule="exact" w:val="304"/>
        </w:trPr>
        <w:tc>
          <w:tcPr>
            <w:tcW w:w="9512" w:type="dxa"/>
            <w:vMerge w:val="restart"/>
            <w:shd w:val="clear" w:color="000000" w:fill="FFFFFF"/>
            <w:tcMar>
              <w:left w:w="34" w:type="dxa"/>
              <w:right w:w="34" w:type="dxa"/>
            </w:tcMar>
          </w:tcPr>
          <w:p w:rsidR="00FB2CB6" w:rsidRPr="001D655F" w:rsidRDefault="001D655F">
            <w:pPr>
              <w:spacing w:after="0" w:line="240" w:lineRule="auto"/>
              <w:rPr>
                <w:sz w:val="24"/>
                <w:szCs w:val="24"/>
                <w:lang w:val="ru-RU"/>
              </w:rPr>
            </w:pPr>
            <w:r w:rsidRPr="001D655F">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FB2CB6" w:rsidRDefault="001D655F">
            <w:pPr>
              <w:spacing w:after="0" w:line="240" w:lineRule="auto"/>
              <w:jc w:val="right"/>
              <w:rPr>
                <w:sz w:val="24"/>
                <w:szCs w:val="24"/>
              </w:rPr>
            </w:pPr>
            <w:r>
              <w:rPr>
                <w:rFonts w:ascii="Times New Roman" w:hAnsi="Times New Roman" w:cs="Times New Roman"/>
                <w:b/>
                <w:color w:val="000000"/>
                <w:sz w:val="24"/>
                <w:szCs w:val="24"/>
              </w:rPr>
              <w:t>9</w:t>
            </w:r>
          </w:p>
        </w:tc>
      </w:tr>
      <w:tr w:rsidR="00FB2CB6">
        <w:trPr>
          <w:trHeight w:hRule="exact" w:val="821"/>
        </w:trPr>
        <w:tc>
          <w:tcPr>
            <w:tcW w:w="9512" w:type="dxa"/>
            <w:vMerge/>
            <w:shd w:val="clear" w:color="000000" w:fill="FFFFFF"/>
            <w:tcMar>
              <w:left w:w="34" w:type="dxa"/>
              <w:right w:w="34" w:type="dxa"/>
            </w:tcMar>
          </w:tcPr>
          <w:p w:rsidR="00FB2CB6" w:rsidRDefault="00FB2CB6"/>
        </w:tc>
        <w:tc>
          <w:tcPr>
            <w:tcW w:w="710" w:type="dxa"/>
          </w:tcPr>
          <w:p w:rsidR="00FB2CB6" w:rsidRDefault="00FB2CB6"/>
        </w:tc>
      </w:tr>
      <w:tr w:rsidR="00FB2CB6">
        <w:trPr>
          <w:trHeight w:hRule="exact" w:val="138"/>
        </w:trPr>
        <w:tc>
          <w:tcPr>
            <w:tcW w:w="9498" w:type="dxa"/>
          </w:tcPr>
          <w:p w:rsidR="00FB2CB6" w:rsidRDefault="00FB2CB6"/>
        </w:tc>
        <w:tc>
          <w:tcPr>
            <w:tcW w:w="710" w:type="dxa"/>
          </w:tcPr>
          <w:p w:rsidR="00FB2CB6" w:rsidRDefault="00FB2CB6"/>
        </w:tc>
      </w:tr>
      <w:tr w:rsidR="00FB2CB6">
        <w:trPr>
          <w:trHeight w:hRule="exact" w:val="304"/>
        </w:trPr>
        <w:tc>
          <w:tcPr>
            <w:tcW w:w="9512" w:type="dxa"/>
            <w:vMerge w:val="restart"/>
            <w:shd w:val="clear" w:color="000000" w:fill="FFFFFF"/>
            <w:tcMar>
              <w:left w:w="34" w:type="dxa"/>
              <w:right w:w="34" w:type="dxa"/>
            </w:tcMar>
          </w:tcPr>
          <w:p w:rsidR="00FB2CB6" w:rsidRPr="001D655F" w:rsidRDefault="001D655F">
            <w:pPr>
              <w:spacing w:after="0" w:line="240" w:lineRule="auto"/>
              <w:rPr>
                <w:sz w:val="24"/>
                <w:szCs w:val="24"/>
                <w:lang w:val="ru-RU"/>
              </w:rPr>
            </w:pPr>
            <w:r w:rsidRPr="001D655F">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FB2CB6" w:rsidRDefault="001D655F">
            <w:pPr>
              <w:spacing w:after="0" w:line="240" w:lineRule="auto"/>
              <w:jc w:val="right"/>
              <w:rPr>
                <w:sz w:val="24"/>
                <w:szCs w:val="24"/>
              </w:rPr>
            </w:pPr>
            <w:r>
              <w:rPr>
                <w:rFonts w:ascii="Times New Roman" w:hAnsi="Times New Roman" w:cs="Times New Roman"/>
                <w:b/>
                <w:color w:val="000000"/>
                <w:sz w:val="24"/>
                <w:szCs w:val="24"/>
              </w:rPr>
              <w:t>10</w:t>
            </w:r>
          </w:p>
        </w:tc>
      </w:tr>
      <w:tr w:rsidR="00FB2CB6">
        <w:trPr>
          <w:trHeight w:hRule="exact" w:val="280"/>
        </w:trPr>
        <w:tc>
          <w:tcPr>
            <w:tcW w:w="9512" w:type="dxa"/>
            <w:vMerge/>
            <w:shd w:val="clear" w:color="000000" w:fill="FFFFFF"/>
            <w:tcMar>
              <w:left w:w="34" w:type="dxa"/>
              <w:right w:w="34" w:type="dxa"/>
            </w:tcMar>
          </w:tcPr>
          <w:p w:rsidR="00FB2CB6" w:rsidRDefault="00FB2CB6"/>
        </w:tc>
        <w:tc>
          <w:tcPr>
            <w:tcW w:w="710" w:type="dxa"/>
          </w:tcPr>
          <w:p w:rsidR="00FB2CB6" w:rsidRDefault="00FB2CB6"/>
        </w:tc>
      </w:tr>
    </w:tbl>
    <w:p w:rsidR="00FB2CB6" w:rsidRDefault="001D655F">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535"/>
        <w:gridCol w:w="27"/>
        <w:gridCol w:w="13"/>
        <w:gridCol w:w="18"/>
        <w:gridCol w:w="1198"/>
        <w:gridCol w:w="328"/>
        <w:gridCol w:w="91"/>
        <w:gridCol w:w="13"/>
        <w:gridCol w:w="228"/>
        <w:gridCol w:w="419"/>
        <w:gridCol w:w="164"/>
        <w:gridCol w:w="794"/>
        <w:gridCol w:w="93"/>
        <w:gridCol w:w="98"/>
        <w:gridCol w:w="348"/>
        <w:gridCol w:w="820"/>
        <w:gridCol w:w="1365"/>
        <w:gridCol w:w="1004"/>
        <w:gridCol w:w="16"/>
        <w:gridCol w:w="1693"/>
        <w:gridCol w:w="755"/>
        <w:gridCol w:w="127"/>
      </w:tblGrid>
      <w:tr w:rsidR="00FB2CB6">
        <w:trPr>
          <w:trHeight w:hRule="exact" w:val="285"/>
        </w:trPr>
        <w:tc>
          <w:tcPr>
            <w:tcW w:w="10788" w:type="dxa"/>
            <w:gridSpan w:val="23"/>
            <w:shd w:val="clear" w:color="000000" w:fill="FFFFFF"/>
            <w:tcMar>
              <w:left w:w="34" w:type="dxa"/>
              <w:right w:w="34" w:type="dxa"/>
            </w:tcMar>
            <w:vAlign w:val="center"/>
          </w:tcPr>
          <w:p w:rsidR="00FB2CB6" w:rsidRDefault="001D655F">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FB2CB6">
        <w:trPr>
          <w:trHeight w:hRule="exact" w:val="138"/>
        </w:trPr>
        <w:tc>
          <w:tcPr>
            <w:tcW w:w="143" w:type="dxa"/>
          </w:tcPr>
          <w:p w:rsidR="00FB2CB6" w:rsidRDefault="00FB2CB6"/>
        </w:tc>
        <w:tc>
          <w:tcPr>
            <w:tcW w:w="568" w:type="dxa"/>
          </w:tcPr>
          <w:p w:rsidR="00FB2CB6" w:rsidRDefault="00FB2CB6"/>
        </w:tc>
        <w:tc>
          <w:tcPr>
            <w:tcW w:w="27" w:type="dxa"/>
          </w:tcPr>
          <w:p w:rsidR="00FB2CB6" w:rsidRDefault="00FB2CB6"/>
        </w:tc>
        <w:tc>
          <w:tcPr>
            <w:tcW w:w="13" w:type="dxa"/>
          </w:tcPr>
          <w:p w:rsidR="00FB2CB6" w:rsidRDefault="00FB2CB6"/>
        </w:tc>
        <w:tc>
          <w:tcPr>
            <w:tcW w:w="18" w:type="dxa"/>
          </w:tcPr>
          <w:p w:rsidR="00FB2CB6" w:rsidRDefault="00FB2CB6"/>
        </w:tc>
        <w:tc>
          <w:tcPr>
            <w:tcW w:w="1221" w:type="dxa"/>
          </w:tcPr>
          <w:p w:rsidR="00FB2CB6" w:rsidRDefault="00FB2CB6"/>
        </w:tc>
        <w:tc>
          <w:tcPr>
            <w:tcW w:w="363" w:type="dxa"/>
          </w:tcPr>
          <w:p w:rsidR="00FB2CB6" w:rsidRDefault="00FB2CB6"/>
        </w:tc>
        <w:tc>
          <w:tcPr>
            <w:tcW w:w="90" w:type="dxa"/>
          </w:tcPr>
          <w:p w:rsidR="00FB2CB6" w:rsidRDefault="00FB2CB6"/>
        </w:tc>
        <w:tc>
          <w:tcPr>
            <w:tcW w:w="13" w:type="dxa"/>
          </w:tcPr>
          <w:p w:rsidR="00FB2CB6" w:rsidRDefault="00FB2CB6"/>
        </w:tc>
        <w:tc>
          <w:tcPr>
            <w:tcW w:w="236" w:type="dxa"/>
          </w:tcPr>
          <w:p w:rsidR="00FB2CB6" w:rsidRDefault="00FB2CB6"/>
        </w:tc>
        <w:tc>
          <w:tcPr>
            <w:tcW w:w="436" w:type="dxa"/>
          </w:tcPr>
          <w:p w:rsidR="00FB2CB6" w:rsidRDefault="00FB2CB6"/>
        </w:tc>
        <w:tc>
          <w:tcPr>
            <w:tcW w:w="159" w:type="dxa"/>
          </w:tcPr>
          <w:p w:rsidR="00FB2CB6" w:rsidRDefault="00FB2CB6"/>
        </w:tc>
        <w:tc>
          <w:tcPr>
            <w:tcW w:w="789" w:type="dxa"/>
          </w:tcPr>
          <w:p w:rsidR="00FB2CB6" w:rsidRDefault="00FB2CB6"/>
        </w:tc>
        <w:tc>
          <w:tcPr>
            <w:tcW w:w="93" w:type="dxa"/>
          </w:tcPr>
          <w:p w:rsidR="00FB2CB6" w:rsidRDefault="00FB2CB6"/>
        </w:tc>
        <w:tc>
          <w:tcPr>
            <w:tcW w:w="98" w:type="dxa"/>
          </w:tcPr>
          <w:p w:rsidR="00FB2CB6" w:rsidRDefault="00FB2CB6"/>
        </w:tc>
        <w:tc>
          <w:tcPr>
            <w:tcW w:w="348" w:type="dxa"/>
          </w:tcPr>
          <w:p w:rsidR="00FB2CB6" w:rsidRDefault="00FB2CB6"/>
        </w:tc>
        <w:tc>
          <w:tcPr>
            <w:tcW w:w="820" w:type="dxa"/>
          </w:tcPr>
          <w:p w:rsidR="00FB2CB6" w:rsidRDefault="00FB2CB6"/>
        </w:tc>
        <w:tc>
          <w:tcPr>
            <w:tcW w:w="1355" w:type="dxa"/>
          </w:tcPr>
          <w:p w:rsidR="00FB2CB6" w:rsidRDefault="00FB2CB6"/>
        </w:tc>
        <w:tc>
          <w:tcPr>
            <w:tcW w:w="1072" w:type="dxa"/>
          </w:tcPr>
          <w:p w:rsidR="00FB2CB6" w:rsidRDefault="00FB2CB6"/>
        </w:tc>
        <w:tc>
          <w:tcPr>
            <w:tcW w:w="9" w:type="dxa"/>
          </w:tcPr>
          <w:p w:rsidR="00FB2CB6" w:rsidRDefault="00FB2CB6"/>
        </w:tc>
        <w:tc>
          <w:tcPr>
            <w:tcW w:w="1920" w:type="dxa"/>
          </w:tcPr>
          <w:p w:rsidR="00FB2CB6" w:rsidRDefault="00FB2CB6"/>
        </w:tc>
        <w:tc>
          <w:tcPr>
            <w:tcW w:w="861" w:type="dxa"/>
          </w:tcPr>
          <w:p w:rsidR="00FB2CB6" w:rsidRDefault="00FB2CB6"/>
        </w:tc>
        <w:tc>
          <w:tcPr>
            <w:tcW w:w="143" w:type="dxa"/>
          </w:tcPr>
          <w:p w:rsidR="00FB2CB6" w:rsidRDefault="00FB2CB6"/>
        </w:tc>
      </w:tr>
      <w:tr w:rsidR="00FB2CB6" w:rsidRPr="00BC1B05">
        <w:trPr>
          <w:trHeight w:hRule="exact" w:val="826"/>
        </w:trPr>
        <w:tc>
          <w:tcPr>
            <w:tcW w:w="10788" w:type="dxa"/>
            <w:gridSpan w:val="23"/>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FB2CB6" w:rsidRPr="00BC1B05">
        <w:trPr>
          <w:trHeight w:hRule="exact" w:val="138"/>
        </w:trPr>
        <w:tc>
          <w:tcPr>
            <w:tcW w:w="143" w:type="dxa"/>
          </w:tcPr>
          <w:p w:rsidR="00FB2CB6" w:rsidRPr="001D655F" w:rsidRDefault="00FB2CB6">
            <w:pPr>
              <w:rPr>
                <w:lang w:val="ru-RU"/>
              </w:rPr>
            </w:pPr>
          </w:p>
        </w:tc>
        <w:tc>
          <w:tcPr>
            <w:tcW w:w="568" w:type="dxa"/>
          </w:tcPr>
          <w:p w:rsidR="00FB2CB6" w:rsidRPr="001D655F" w:rsidRDefault="00FB2CB6">
            <w:pPr>
              <w:rPr>
                <w:lang w:val="ru-RU"/>
              </w:rPr>
            </w:pPr>
          </w:p>
        </w:tc>
        <w:tc>
          <w:tcPr>
            <w:tcW w:w="27" w:type="dxa"/>
          </w:tcPr>
          <w:p w:rsidR="00FB2CB6" w:rsidRPr="001D655F" w:rsidRDefault="00FB2CB6">
            <w:pPr>
              <w:rPr>
                <w:lang w:val="ru-RU"/>
              </w:rPr>
            </w:pPr>
          </w:p>
        </w:tc>
        <w:tc>
          <w:tcPr>
            <w:tcW w:w="13" w:type="dxa"/>
          </w:tcPr>
          <w:p w:rsidR="00FB2CB6" w:rsidRPr="001D655F" w:rsidRDefault="00FB2CB6">
            <w:pPr>
              <w:rPr>
                <w:lang w:val="ru-RU"/>
              </w:rPr>
            </w:pPr>
          </w:p>
        </w:tc>
        <w:tc>
          <w:tcPr>
            <w:tcW w:w="18" w:type="dxa"/>
          </w:tcPr>
          <w:p w:rsidR="00FB2CB6" w:rsidRPr="001D655F" w:rsidRDefault="00FB2CB6">
            <w:pPr>
              <w:rPr>
                <w:lang w:val="ru-RU"/>
              </w:rPr>
            </w:pPr>
          </w:p>
        </w:tc>
        <w:tc>
          <w:tcPr>
            <w:tcW w:w="1221" w:type="dxa"/>
          </w:tcPr>
          <w:p w:rsidR="00FB2CB6" w:rsidRPr="001D655F" w:rsidRDefault="00FB2CB6">
            <w:pPr>
              <w:rPr>
                <w:lang w:val="ru-RU"/>
              </w:rPr>
            </w:pPr>
          </w:p>
        </w:tc>
        <w:tc>
          <w:tcPr>
            <w:tcW w:w="363" w:type="dxa"/>
          </w:tcPr>
          <w:p w:rsidR="00FB2CB6" w:rsidRPr="001D655F" w:rsidRDefault="00FB2CB6">
            <w:pPr>
              <w:rPr>
                <w:lang w:val="ru-RU"/>
              </w:rPr>
            </w:pPr>
          </w:p>
        </w:tc>
        <w:tc>
          <w:tcPr>
            <w:tcW w:w="90" w:type="dxa"/>
          </w:tcPr>
          <w:p w:rsidR="00FB2CB6" w:rsidRPr="001D655F" w:rsidRDefault="00FB2CB6">
            <w:pPr>
              <w:rPr>
                <w:lang w:val="ru-RU"/>
              </w:rPr>
            </w:pPr>
          </w:p>
        </w:tc>
        <w:tc>
          <w:tcPr>
            <w:tcW w:w="13" w:type="dxa"/>
          </w:tcPr>
          <w:p w:rsidR="00FB2CB6" w:rsidRPr="001D655F" w:rsidRDefault="00FB2CB6">
            <w:pPr>
              <w:rPr>
                <w:lang w:val="ru-RU"/>
              </w:rPr>
            </w:pPr>
          </w:p>
        </w:tc>
        <w:tc>
          <w:tcPr>
            <w:tcW w:w="236" w:type="dxa"/>
          </w:tcPr>
          <w:p w:rsidR="00FB2CB6" w:rsidRPr="001D655F" w:rsidRDefault="00FB2CB6">
            <w:pPr>
              <w:rPr>
                <w:lang w:val="ru-RU"/>
              </w:rPr>
            </w:pPr>
          </w:p>
        </w:tc>
        <w:tc>
          <w:tcPr>
            <w:tcW w:w="436" w:type="dxa"/>
          </w:tcPr>
          <w:p w:rsidR="00FB2CB6" w:rsidRPr="001D655F" w:rsidRDefault="00FB2CB6">
            <w:pPr>
              <w:rPr>
                <w:lang w:val="ru-RU"/>
              </w:rPr>
            </w:pPr>
          </w:p>
        </w:tc>
        <w:tc>
          <w:tcPr>
            <w:tcW w:w="159" w:type="dxa"/>
          </w:tcPr>
          <w:p w:rsidR="00FB2CB6" w:rsidRPr="001D655F" w:rsidRDefault="00FB2CB6">
            <w:pPr>
              <w:rPr>
                <w:lang w:val="ru-RU"/>
              </w:rPr>
            </w:pPr>
          </w:p>
        </w:tc>
        <w:tc>
          <w:tcPr>
            <w:tcW w:w="789" w:type="dxa"/>
          </w:tcPr>
          <w:p w:rsidR="00FB2CB6" w:rsidRPr="001D655F" w:rsidRDefault="00FB2CB6">
            <w:pPr>
              <w:rPr>
                <w:lang w:val="ru-RU"/>
              </w:rPr>
            </w:pPr>
          </w:p>
        </w:tc>
        <w:tc>
          <w:tcPr>
            <w:tcW w:w="93" w:type="dxa"/>
          </w:tcPr>
          <w:p w:rsidR="00FB2CB6" w:rsidRPr="001D655F" w:rsidRDefault="00FB2CB6">
            <w:pPr>
              <w:rPr>
                <w:lang w:val="ru-RU"/>
              </w:rPr>
            </w:pPr>
          </w:p>
        </w:tc>
        <w:tc>
          <w:tcPr>
            <w:tcW w:w="98" w:type="dxa"/>
          </w:tcPr>
          <w:p w:rsidR="00FB2CB6" w:rsidRPr="001D655F" w:rsidRDefault="00FB2CB6">
            <w:pPr>
              <w:rPr>
                <w:lang w:val="ru-RU"/>
              </w:rPr>
            </w:pPr>
          </w:p>
        </w:tc>
        <w:tc>
          <w:tcPr>
            <w:tcW w:w="348" w:type="dxa"/>
          </w:tcPr>
          <w:p w:rsidR="00FB2CB6" w:rsidRPr="001D655F" w:rsidRDefault="00FB2CB6">
            <w:pPr>
              <w:rPr>
                <w:lang w:val="ru-RU"/>
              </w:rPr>
            </w:pPr>
          </w:p>
        </w:tc>
        <w:tc>
          <w:tcPr>
            <w:tcW w:w="820" w:type="dxa"/>
          </w:tcPr>
          <w:p w:rsidR="00FB2CB6" w:rsidRPr="001D655F" w:rsidRDefault="00FB2CB6">
            <w:pPr>
              <w:rPr>
                <w:lang w:val="ru-RU"/>
              </w:rPr>
            </w:pPr>
          </w:p>
        </w:tc>
        <w:tc>
          <w:tcPr>
            <w:tcW w:w="1355" w:type="dxa"/>
          </w:tcPr>
          <w:p w:rsidR="00FB2CB6" w:rsidRPr="001D655F" w:rsidRDefault="00FB2CB6">
            <w:pPr>
              <w:rPr>
                <w:lang w:val="ru-RU"/>
              </w:rPr>
            </w:pPr>
          </w:p>
        </w:tc>
        <w:tc>
          <w:tcPr>
            <w:tcW w:w="1072" w:type="dxa"/>
          </w:tcPr>
          <w:p w:rsidR="00FB2CB6" w:rsidRPr="001D655F" w:rsidRDefault="00FB2CB6">
            <w:pPr>
              <w:rPr>
                <w:lang w:val="ru-RU"/>
              </w:rPr>
            </w:pPr>
          </w:p>
        </w:tc>
        <w:tc>
          <w:tcPr>
            <w:tcW w:w="9" w:type="dxa"/>
          </w:tcPr>
          <w:p w:rsidR="00FB2CB6" w:rsidRPr="001D655F" w:rsidRDefault="00FB2CB6">
            <w:pPr>
              <w:rPr>
                <w:lang w:val="ru-RU"/>
              </w:rPr>
            </w:pPr>
          </w:p>
        </w:tc>
        <w:tc>
          <w:tcPr>
            <w:tcW w:w="1920" w:type="dxa"/>
          </w:tcPr>
          <w:p w:rsidR="00FB2CB6" w:rsidRPr="001D655F" w:rsidRDefault="00FB2CB6">
            <w:pPr>
              <w:rPr>
                <w:lang w:val="ru-RU"/>
              </w:rPr>
            </w:pPr>
          </w:p>
        </w:tc>
        <w:tc>
          <w:tcPr>
            <w:tcW w:w="861" w:type="dxa"/>
          </w:tcPr>
          <w:p w:rsidR="00FB2CB6" w:rsidRPr="001D655F" w:rsidRDefault="00FB2CB6">
            <w:pPr>
              <w:rPr>
                <w:lang w:val="ru-RU"/>
              </w:rPr>
            </w:pPr>
          </w:p>
        </w:tc>
        <w:tc>
          <w:tcPr>
            <w:tcW w:w="143" w:type="dxa"/>
          </w:tcPr>
          <w:p w:rsidR="00FB2CB6" w:rsidRPr="001D655F" w:rsidRDefault="00FB2CB6">
            <w:pPr>
              <w:rPr>
                <w:lang w:val="ru-RU"/>
              </w:rPr>
            </w:pPr>
          </w:p>
        </w:tc>
      </w:tr>
      <w:tr w:rsidR="00FB2CB6" w:rsidRPr="00BC1B05">
        <w:trPr>
          <w:trHeight w:hRule="exact" w:val="1125"/>
        </w:trPr>
        <w:tc>
          <w:tcPr>
            <w:tcW w:w="143" w:type="dxa"/>
          </w:tcPr>
          <w:p w:rsidR="00FB2CB6" w:rsidRPr="001D655F" w:rsidRDefault="00FB2CB6">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Default="001D655F">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rPr>
                <w:sz w:val="24"/>
                <w:szCs w:val="24"/>
                <w:lang w:val="ru-RU"/>
              </w:rPr>
            </w:pPr>
            <w:r w:rsidRPr="001D655F">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w:t>
            </w:r>
            <w:proofErr w:type="spellStart"/>
            <w:r w:rsidRPr="001D655F">
              <w:rPr>
                <w:rFonts w:ascii="Times New Roman" w:hAnsi="Times New Roman" w:cs="Times New Roman"/>
                <w:color w:val="000000"/>
                <w:sz w:val="24"/>
                <w:szCs w:val="24"/>
                <w:lang w:val="ru-RU"/>
              </w:rPr>
              <w:t>Минобрнауки</w:t>
            </w:r>
            <w:proofErr w:type="spellEnd"/>
            <w:r w:rsidRPr="001D655F">
              <w:rPr>
                <w:rFonts w:ascii="Times New Roman" w:hAnsi="Times New Roman" w:cs="Times New Roman"/>
                <w:color w:val="000000"/>
                <w:sz w:val="24"/>
                <w:szCs w:val="24"/>
                <w:lang w:val="ru-RU"/>
              </w:rPr>
              <w:t xml:space="preserve"> России от 13.08.2020 г. № 1000)</w:t>
            </w:r>
          </w:p>
        </w:tc>
        <w:tc>
          <w:tcPr>
            <w:tcW w:w="143" w:type="dxa"/>
          </w:tcPr>
          <w:p w:rsidR="00FB2CB6" w:rsidRPr="001D655F" w:rsidRDefault="00FB2CB6">
            <w:pPr>
              <w:rPr>
                <w:lang w:val="ru-RU"/>
              </w:rPr>
            </w:pPr>
          </w:p>
        </w:tc>
      </w:tr>
      <w:tr w:rsidR="00FB2CB6" w:rsidRPr="00BC1B05">
        <w:trPr>
          <w:trHeight w:hRule="exact" w:val="416"/>
        </w:trPr>
        <w:tc>
          <w:tcPr>
            <w:tcW w:w="143" w:type="dxa"/>
          </w:tcPr>
          <w:p w:rsidR="00FB2CB6" w:rsidRPr="001D655F" w:rsidRDefault="00FB2CB6">
            <w:pPr>
              <w:rPr>
                <w:lang w:val="ru-RU"/>
              </w:rPr>
            </w:pPr>
          </w:p>
        </w:tc>
        <w:tc>
          <w:tcPr>
            <w:tcW w:w="568" w:type="dxa"/>
          </w:tcPr>
          <w:p w:rsidR="00FB2CB6" w:rsidRPr="001D655F" w:rsidRDefault="00FB2CB6">
            <w:pPr>
              <w:rPr>
                <w:lang w:val="ru-RU"/>
              </w:rPr>
            </w:pPr>
          </w:p>
        </w:tc>
        <w:tc>
          <w:tcPr>
            <w:tcW w:w="27" w:type="dxa"/>
          </w:tcPr>
          <w:p w:rsidR="00FB2CB6" w:rsidRPr="001D655F" w:rsidRDefault="00FB2CB6">
            <w:pPr>
              <w:rPr>
                <w:lang w:val="ru-RU"/>
              </w:rPr>
            </w:pPr>
          </w:p>
        </w:tc>
        <w:tc>
          <w:tcPr>
            <w:tcW w:w="13" w:type="dxa"/>
          </w:tcPr>
          <w:p w:rsidR="00FB2CB6" w:rsidRPr="001D655F" w:rsidRDefault="00FB2CB6">
            <w:pPr>
              <w:rPr>
                <w:lang w:val="ru-RU"/>
              </w:rPr>
            </w:pPr>
          </w:p>
        </w:tc>
        <w:tc>
          <w:tcPr>
            <w:tcW w:w="18" w:type="dxa"/>
          </w:tcPr>
          <w:p w:rsidR="00FB2CB6" w:rsidRPr="001D655F" w:rsidRDefault="00FB2CB6">
            <w:pPr>
              <w:rPr>
                <w:lang w:val="ru-RU"/>
              </w:rPr>
            </w:pPr>
          </w:p>
        </w:tc>
        <w:tc>
          <w:tcPr>
            <w:tcW w:w="1221" w:type="dxa"/>
          </w:tcPr>
          <w:p w:rsidR="00FB2CB6" w:rsidRPr="001D655F" w:rsidRDefault="00FB2CB6">
            <w:pPr>
              <w:rPr>
                <w:lang w:val="ru-RU"/>
              </w:rPr>
            </w:pPr>
          </w:p>
        </w:tc>
        <w:tc>
          <w:tcPr>
            <w:tcW w:w="363" w:type="dxa"/>
          </w:tcPr>
          <w:p w:rsidR="00FB2CB6" w:rsidRPr="001D655F" w:rsidRDefault="00FB2CB6">
            <w:pPr>
              <w:rPr>
                <w:lang w:val="ru-RU"/>
              </w:rPr>
            </w:pPr>
          </w:p>
        </w:tc>
        <w:tc>
          <w:tcPr>
            <w:tcW w:w="90" w:type="dxa"/>
          </w:tcPr>
          <w:p w:rsidR="00FB2CB6" w:rsidRPr="001D655F" w:rsidRDefault="00FB2CB6">
            <w:pPr>
              <w:rPr>
                <w:lang w:val="ru-RU"/>
              </w:rPr>
            </w:pPr>
          </w:p>
        </w:tc>
        <w:tc>
          <w:tcPr>
            <w:tcW w:w="13" w:type="dxa"/>
          </w:tcPr>
          <w:p w:rsidR="00FB2CB6" w:rsidRPr="001D655F" w:rsidRDefault="00FB2CB6">
            <w:pPr>
              <w:rPr>
                <w:lang w:val="ru-RU"/>
              </w:rPr>
            </w:pPr>
          </w:p>
        </w:tc>
        <w:tc>
          <w:tcPr>
            <w:tcW w:w="236" w:type="dxa"/>
          </w:tcPr>
          <w:p w:rsidR="00FB2CB6" w:rsidRPr="001D655F" w:rsidRDefault="00FB2CB6">
            <w:pPr>
              <w:rPr>
                <w:lang w:val="ru-RU"/>
              </w:rPr>
            </w:pPr>
          </w:p>
        </w:tc>
        <w:tc>
          <w:tcPr>
            <w:tcW w:w="436" w:type="dxa"/>
          </w:tcPr>
          <w:p w:rsidR="00FB2CB6" w:rsidRPr="001D655F" w:rsidRDefault="00FB2CB6">
            <w:pPr>
              <w:rPr>
                <w:lang w:val="ru-RU"/>
              </w:rPr>
            </w:pPr>
          </w:p>
        </w:tc>
        <w:tc>
          <w:tcPr>
            <w:tcW w:w="159" w:type="dxa"/>
          </w:tcPr>
          <w:p w:rsidR="00FB2CB6" w:rsidRPr="001D655F" w:rsidRDefault="00FB2CB6">
            <w:pPr>
              <w:rPr>
                <w:lang w:val="ru-RU"/>
              </w:rPr>
            </w:pPr>
          </w:p>
        </w:tc>
        <w:tc>
          <w:tcPr>
            <w:tcW w:w="789" w:type="dxa"/>
          </w:tcPr>
          <w:p w:rsidR="00FB2CB6" w:rsidRPr="001D655F" w:rsidRDefault="00FB2CB6">
            <w:pPr>
              <w:rPr>
                <w:lang w:val="ru-RU"/>
              </w:rPr>
            </w:pPr>
          </w:p>
        </w:tc>
        <w:tc>
          <w:tcPr>
            <w:tcW w:w="93" w:type="dxa"/>
          </w:tcPr>
          <w:p w:rsidR="00FB2CB6" w:rsidRPr="001D655F" w:rsidRDefault="00FB2CB6">
            <w:pPr>
              <w:rPr>
                <w:lang w:val="ru-RU"/>
              </w:rPr>
            </w:pPr>
          </w:p>
        </w:tc>
        <w:tc>
          <w:tcPr>
            <w:tcW w:w="98" w:type="dxa"/>
          </w:tcPr>
          <w:p w:rsidR="00FB2CB6" w:rsidRPr="001D655F" w:rsidRDefault="00FB2CB6">
            <w:pPr>
              <w:rPr>
                <w:lang w:val="ru-RU"/>
              </w:rPr>
            </w:pPr>
          </w:p>
        </w:tc>
        <w:tc>
          <w:tcPr>
            <w:tcW w:w="348" w:type="dxa"/>
          </w:tcPr>
          <w:p w:rsidR="00FB2CB6" w:rsidRPr="001D655F" w:rsidRDefault="00FB2CB6">
            <w:pPr>
              <w:rPr>
                <w:lang w:val="ru-RU"/>
              </w:rPr>
            </w:pPr>
          </w:p>
        </w:tc>
        <w:tc>
          <w:tcPr>
            <w:tcW w:w="820" w:type="dxa"/>
          </w:tcPr>
          <w:p w:rsidR="00FB2CB6" w:rsidRPr="001D655F" w:rsidRDefault="00FB2CB6">
            <w:pPr>
              <w:rPr>
                <w:lang w:val="ru-RU"/>
              </w:rPr>
            </w:pPr>
          </w:p>
        </w:tc>
        <w:tc>
          <w:tcPr>
            <w:tcW w:w="1355" w:type="dxa"/>
          </w:tcPr>
          <w:p w:rsidR="00FB2CB6" w:rsidRPr="001D655F" w:rsidRDefault="00FB2CB6">
            <w:pPr>
              <w:rPr>
                <w:lang w:val="ru-RU"/>
              </w:rPr>
            </w:pPr>
          </w:p>
        </w:tc>
        <w:tc>
          <w:tcPr>
            <w:tcW w:w="1072" w:type="dxa"/>
          </w:tcPr>
          <w:p w:rsidR="00FB2CB6" w:rsidRPr="001D655F" w:rsidRDefault="00FB2CB6">
            <w:pPr>
              <w:rPr>
                <w:lang w:val="ru-RU"/>
              </w:rPr>
            </w:pPr>
          </w:p>
        </w:tc>
        <w:tc>
          <w:tcPr>
            <w:tcW w:w="9" w:type="dxa"/>
          </w:tcPr>
          <w:p w:rsidR="00FB2CB6" w:rsidRPr="001D655F" w:rsidRDefault="00FB2CB6">
            <w:pPr>
              <w:rPr>
                <w:lang w:val="ru-RU"/>
              </w:rPr>
            </w:pPr>
          </w:p>
        </w:tc>
        <w:tc>
          <w:tcPr>
            <w:tcW w:w="1920" w:type="dxa"/>
          </w:tcPr>
          <w:p w:rsidR="00FB2CB6" w:rsidRPr="001D655F" w:rsidRDefault="00FB2CB6">
            <w:pPr>
              <w:rPr>
                <w:lang w:val="ru-RU"/>
              </w:rPr>
            </w:pPr>
          </w:p>
        </w:tc>
        <w:tc>
          <w:tcPr>
            <w:tcW w:w="861" w:type="dxa"/>
          </w:tcPr>
          <w:p w:rsidR="00FB2CB6" w:rsidRPr="001D655F" w:rsidRDefault="00FB2CB6">
            <w:pPr>
              <w:rPr>
                <w:lang w:val="ru-RU"/>
              </w:rPr>
            </w:pPr>
          </w:p>
        </w:tc>
        <w:tc>
          <w:tcPr>
            <w:tcW w:w="143" w:type="dxa"/>
          </w:tcPr>
          <w:p w:rsidR="00FB2CB6" w:rsidRPr="001D655F" w:rsidRDefault="00FB2CB6">
            <w:pPr>
              <w:rPr>
                <w:lang w:val="ru-RU"/>
              </w:rPr>
            </w:pPr>
          </w:p>
        </w:tc>
      </w:tr>
      <w:tr w:rsidR="00FB2CB6" w:rsidRPr="00BC1B05">
        <w:trPr>
          <w:trHeight w:hRule="exact" w:val="285"/>
        </w:trPr>
        <w:tc>
          <w:tcPr>
            <w:tcW w:w="10788" w:type="dxa"/>
            <w:gridSpan w:val="23"/>
            <w:shd w:val="clear" w:color="000000" w:fill="FFFFFF"/>
            <w:tcMar>
              <w:left w:w="34" w:type="dxa"/>
              <w:right w:w="34" w:type="dxa"/>
            </w:tcMar>
            <w:vAlign w:val="center"/>
          </w:tcPr>
          <w:p w:rsidR="00FB2CB6" w:rsidRPr="001D655F" w:rsidRDefault="001D655F">
            <w:pPr>
              <w:spacing w:after="0" w:line="240" w:lineRule="auto"/>
              <w:ind w:firstLine="756"/>
              <w:jc w:val="center"/>
              <w:rPr>
                <w:sz w:val="24"/>
                <w:szCs w:val="24"/>
                <w:lang w:val="ru-RU"/>
              </w:rPr>
            </w:pPr>
            <w:r w:rsidRPr="001D655F">
              <w:rPr>
                <w:rFonts w:ascii="Times New Roman" w:hAnsi="Times New Roman" w:cs="Times New Roman"/>
                <w:b/>
                <w:color w:val="000000"/>
                <w:sz w:val="24"/>
                <w:szCs w:val="24"/>
                <w:lang w:val="ru-RU"/>
              </w:rPr>
              <w:t>1.</w:t>
            </w:r>
            <w:r w:rsidRPr="001D655F">
              <w:rPr>
                <w:lang w:val="ru-RU"/>
              </w:rPr>
              <w:t xml:space="preserve"> </w:t>
            </w:r>
            <w:r w:rsidRPr="001D655F">
              <w:rPr>
                <w:rFonts w:ascii="Times New Roman" w:hAnsi="Times New Roman" w:cs="Times New Roman"/>
                <w:b/>
                <w:color w:val="000000"/>
                <w:sz w:val="24"/>
                <w:szCs w:val="24"/>
                <w:lang w:val="ru-RU"/>
              </w:rPr>
              <w:t>ЦЕЛЬ,</w:t>
            </w:r>
            <w:r w:rsidRPr="001D655F">
              <w:rPr>
                <w:lang w:val="ru-RU"/>
              </w:rPr>
              <w:t xml:space="preserve"> </w:t>
            </w:r>
            <w:r w:rsidRPr="001D655F">
              <w:rPr>
                <w:rFonts w:ascii="Times New Roman" w:hAnsi="Times New Roman" w:cs="Times New Roman"/>
                <w:b/>
                <w:color w:val="000000"/>
                <w:sz w:val="24"/>
                <w:szCs w:val="24"/>
                <w:lang w:val="ru-RU"/>
              </w:rPr>
              <w:t>ВИД,</w:t>
            </w:r>
            <w:r w:rsidRPr="001D655F">
              <w:rPr>
                <w:lang w:val="ru-RU"/>
              </w:rPr>
              <w:t xml:space="preserve"> </w:t>
            </w:r>
            <w:r w:rsidRPr="001D655F">
              <w:rPr>
                <w:rFonts w:ascii="Times New Roman" w:hAnsi="Times New Roman" w:cs="Times New Roman"/>
                <w:b/>
                <w:color w:val="000000"/>
                <w:sz w:val="24"/>
                <w:szCs w:val="24"/>
                <w:lang w:val="ru-RU"/>
              </w:rPr>
              <w:t>ТИП,</w:t>
            </w:r>
            <w:r w:rsidRPr="001D655F">
              <w:rPr>
                <w:lang w:val="ru-RU"/>
              </w:rPr>
              <w:t xml:space="preserve"> </w:t>
            </w:r>
            <w:r w:rsidRPr="001D655F">
              <w:rPr>
                <w:rFonts w:ascii="Times New Roman" w:hAnsi="Times New Roman" w:cs="Times New Roman"/>
                <w:b/>
                <w:color w:val="000000"/>
                <w:sz w:val="24"/>
                <w:szCs w:val="24"/>
                <w:lang w:val="ru-RU"/>
              </w:rPr>
              <w:t>СПОСОБ</w:t>
            </w:r>
            <w:r w:rsidRPr="001D655F">
              <w:rPr>
                <w:lang w:val="ru-RU"/>
              </w:rPr>
              <w:t xml:space="preserve"> </w:t>
            </w:r>
            <w:r w:rsidRPr="001D655F">
              <w:rPr>
                <w:rFonts w:ascii="Times New Roman" w:hAnsi="Times New Roman" w:cs="Times New Roman"/>
                <w:b/>
                <w:color w:val="000000"/>
                <w:sz w:val="24"/>
                <w:szCs w:val="24"/>
                <w:lang w:val="ru-RU"/>
              </w:rPr>
              <w:t>И</w:t>
            </w:r>
            <w:r w:rsidRPr="001D655F">
              <w:rPr>
                <w:lang w:val="ru-RU"/>
              </w:rPr>
              <w:t xml:space="preserve"> </w:t>
            </w:r>
            <w:r w:rsidRPr="001D655F">
              <w:rPr>
                <w:rFonts w:ascii="Times New Roman" w:hAnsi="Times New Roman" w:cs="Times New Roman"/>
                <w:b/>
                <w:color w:val="000000"/>
                <w:sz w:val="24"/>
                <w:szCs w:val="24"/>
                <w:lang w:val="ru-RU"/>
              </w:rPr>
              <w:t>ФОРМЫ</w:t>
            </w:r>
            <w:r w:rsidRPr="001D655F">
              <w:rPr>
                <w:lang w:val="ru-RU"/>
              </w:rPr>
              <w:t xml:space="preserve"> </w:t>
            </w:r>
            <w:r w:rsidRPr="001D655F">
              <w:rPr>
                <w:rFonts w:ascii="Times New Roman" w:hAnsi="Times New Roman" w:cs="Times New Roman"/>
                <w:b/>
                <w:color w:val="000000"/>
                <w:sz w:val="24"/>
                <w:szCs w:val="24"/>
                <w:lang w:val="ru-RU"/>
              </w:rPr>
              <w:t>ПРОВЕДЕНИЯ</w:t>
            </w:r>
            <w:r w:rsidRPr="001D655F">
              <w:rPr>
                <w:lang w:val="ru-RU"/>
              </w:rPr>
              <w:t xml:space="preserve"> </w:t>
            </w:r>
            <w:r w:rsidRPr="001D655F">
              <w:rPr>
                <w:rFonts w:ascii="Times New Roman" w:hAnsi="Times New Roman" w:cs="Times New Roman"/>
                <w:b/>
                <w:color w:val="000000"/>
                <w:sz w:val="24"/>
                <w:szCs w:val="24"/>
                <w:lang w:val="ru-RU"/>
              </w:rPr>
              <w:t>ПРАКТИКИ</w:t>
            </w:r>
            <w:r w:rsidRPr="001D655F">
              <w:rPr>
                <w:lang w:val="ru-RU"/>
              </w:rPr>
              <w:t xml:space="preserve"> </w:t>
            </w:r>
          </w:p>
        </w:tc>
      </w:tr>
      <w:tr w:rsidR="00FB2CB6" w:rsidRPr="00BC1B05">
        <w:trPr>
          <w:trHeight w:hRule="exact" w:val="1096"/>
        </w:trPr>
        <w:tc>
          <w:tcPr>
            <w:tcW w:w="10788" w:type="dxa"/>
            <w:gridSpan w:val="23"/>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FB2CB6" w:rsidRPr="001D655F" w:rsidRDefault="00FB2CB6">
            <w:pPr>
              <w:spacing w:after="0" w:line="240" w:lineRule="auto"/>
              <w:ind w:firstLine="756"/>
              <w:jc w:val="both"/>
              <w:rPr>
                <w:sz w:val="24"/>
                <w:szCs w:val="24"/>
                <w:lang w:val="ru-RU"/>
              </w:rPr>
            </w:pPr>
          </w:p>
        </w:tc>
      </w:tr>
      <w:tr w:rsidR="00FB2CB6" w:rsidRPr="00BC1B05">
        <w:trPr>
          <w:trHeight w:hRule="exact" w:val="76"/>
        </w:trPr>
        <w:tc>
          <w:tcPr>
            <w:tcW w:w="143" w:type="dxa"/>
          </w:tcPr>
          <w:p w:rsidR="00FB2CB6" w:rsidRPr="001D655F" w:rsidRDefault="00FB2CB6">
            <w:pPr>
              <w:rPr>
                <w:lang w:val="ru-RU"/>
              </w:rPr>
            </w:pPr>
          </w:p>
        </w:tc>
        <w:tc>
          <w:tcPr>
            <w:tcW w:w="568" w:type="dxa"/>
          </w:tcPr>
          <w:p w:rsidR="00FB2CB6" w:rsidRPr="001D655F" w:rsidRDefault="00FB2CB6">
            <w:pPr>
              <w:rPr>
                <w:lang w:val="ru-RU"/>
              </w:rPr>
            </w:pPr>
          </w:p>
        </w:tc>
        <w:tc>
          <w:tcPr>
            <w:tcW w:w="27" w:type="dxa"/>
          </w:tcPr>
          <w:p w:rsidR="00FB2CB6" w:rsidRPr="001D655F" w:rsidRDefault="00FB2CB6">
            <w:pPr>
              <w:rPr>
                <w:lang w:val="ru-RU"/>
              </w:rPr>
            </w:pPr>
          </w:p>
        </w:tc>
        <w:tc>
          <w:tcPr>
            <w:tcW w:w="13" w:type="dxa"/>
          </w:tcPr>
          <w:p w:rsidR="00FB2CB6" w:rsidRPr="001D655F" w:rsidRDefault="00FB2CB6">
            <w:pPr>
              <w:rPr>
                <w:lang w:val="ru-RU"/>
              </w:rPr>
            </w:pPr>
          </w:p>
        </w:tc>
        <w:tc>
          <w:tcPr>
            <w:tcW w:w="18" w:type="dxa"/>
          </w:tcPr>
          <w:p w:rsidR="00FB2CB6" w:rsidRPr="001D655F" w:rsidRDefault="00FB2CB6">
            <w:pPr>
              <w:rPr>
                <w:lang w:val="ru-RU"/>
              </w:rPr>
            </w:pPr>
          </w:p>
        </w:tc>
        <w:tc>
          <w:tcPr>
            <w:tcW w:w="1221" w:type="dxa"/>
          </w:tcPr>
          <w:p w:rsidR="00FB2CB6" w:rsidRPr="001D655F" w:rsidRDefault="00FB2CB6">
            <w:pPr>
              <w:rPr>
                <w:lang w:val="ru-RU"/>
              </w:rPr>
            </w:pPr>
          </w:p>
        </w:tc>
        <w:tc>
          <w:tcPr>
            <w:tcW w:w="363" w:type="dxa"/>
          </w:tcPr>
          <w:p w:rsidR="00FB2CB6" w:rsidRPr="001D655F" w:rsidRDefault="00FB2CB6">
            <w:pPr>
              <w:rPr>
                <w:lang w:val="ru-RU"/>
              </w:rPr>
            </w:pPr>
          </w:p>
        </w:tc>
        <w:tc>
          <w:tcPr>
            <w:tcW w:w="90" w:type="dxa"/>
          </w:tcPr>
          <w:p w:rsidR="00FB2CB6" w:rsidRPr="001D655F" w:rsidRDefault="00FB2CB6">
            <w:pPr>
              <w:rPr>
                <w:lang w:val="ru-RU"/>
              </w:rPr>
            </w:pPr>
          </w:p>
        </w:tc>
        <w:tc>
          <w:tcPr>
            <w:tcW w:w="13" w:type="dxa"/>
          </w:tcPr>
          <w:p w:rsidR="00FB2CB6" w:rsidRPr="001D655F" w:rsidRDefault="00FB2CB6">
            <w:pPr>
              <w:rPr>
                <w:lang w:val="ru-RU"/>
              </w:rPr>
            </w:pPr>
          </w:p>
        </w:tc>
        <w:tc>
          <w:tcPr>
            <w:tcW w:w="236" w:type="dxa"/>
          </w:tcPr>
          <w:p w:rsidR="00FB2CB6" w:rsidRPr="001D655F" w:rsidRDefault="00FB2CB6">
            <w:pPr>
              <w:rPr>
                <w:lang w:val="ru-RU"/>
              </w:rPr>
            </w:pPr>
          </w:p>
        </w:tc>
        <w:tc>
          <w:tcPr>
            <w:tcW w:w="436" w:type="dxa"/>
          </w:tcPr>
          <w:p w:rsidR="00FB2CB6" w:rsidRPr="001D655F" w:rsidRDefault="00FB2CB6">
            <w:pPr>
              <w:rPr>
                <w:lang w:val="ru-RU"/>
              </w:rPr>
            </w:pPr>
          </w:p>
        </w:tc>
        <w:tc>
          <w:tcPr>
            <w:tcW w:w="159" w:type="dxa"/>
          </w:tcPr>
          <w:p w:rsidR="00FB2CB6" w:rsidRPr="001D655F" w:rsidRDefault="00FB2CB6">
            <w:pPr>
              <w:rPr>
                <w:lang w:val="ru-RU"/>
              </w:rPr>
            </w:pPr>
          </w:p>
        </w:tc>
        <w:tc>
          <w:tcPr>
            <w:tcW w:w="789" w:type="dxa"/>
          </w:tcPr>
          <w:p w:rsidR="00FB2CB6" w:rsidRPr="001D655F" w:rsidRDefault="00FB2CB6">
            <w:pPr>
              <w:rPr>
                <w:lang w:val="ru-RU"/>
              </w:rPr>
            </w:pPr>
          </w:p>
        </w:tc>
        <w:tc>
          <w:tcPr>
            <w:tcW w:w="93" w:type="dxa"/>
          </w:tcPr>
          <w:p w:rsidR="00FB2CB6" w:rsidRPr="001D655F" w:rsidRDefault="00FB2CB6">
            <w:pPr>
              <w:rPr>
                <w:lang w:val="ru-RU"/>
              </w:rPr>
            </w:pPr>
          </w:p>
        </w:tc>
        <w:tc>
          <w:tcPr>
            <w:tcW w:w="98" w:type="dxa"/>
          </w:tcPr>
          <w:p w:rsidR="00FB2CB6" w:rsidRPr="001D655F" w:rsidRDefault="00FB2CB6">
            <w:pPr>
              <w:rPr>
                <w:lang w:val="ru-RU"/>
              </w:rPr>
            </w:pPr>
          </w:p>
        </w:tc>
        <w:tc>
          <w:tcPr>
            <w:tcW w:w="348" w:type="dxa"/>
          </w:tcPr>
          <w:p w:rsidR="00FB2CB6" w:rsidRPr="001D655F" w:rsidRDefault="00FB2CB6">
            <w:pPr>
              <w:rPr>
                <w:lang w:val="ru-RU"/>
              </w:rPr>
            </w:pPr>
          </w:p>
        </w:tc>
        <w:tc>
          <w:tcPr>
            <w:tcW w:w="820" w:type="dxa"/>
          </w:tcPr>
          <w:p w:rsidR="00FB2CB6" w:rsidRPr="001D655F" w:rsidRDefault="00FB2CB6">
            <w:pPr>
              <w:rPr>
                <w:lang w:val="ru-RU"/>
              </w:rPr>
            </w:pPr>
          </w:p>
        </w:tc>
        <w:tc>
          <w:tcPr>
            <w:tcW w:w="1355" w:type="dxa"/>
          </w:tcPr>
          <w:p w:rsidR="00FB2CB6" w:rsidRPr="001D655F" w:rsidRDefault="00FB2CB6">
            <w:pPr>
              <w:rPr>
                <w:lang w:val="ru-RU"/>
              </w:rPr>
            </w:pPr>
          </w:p>
        </w:tc>
        <w:tc>
          <w:tcPr>
            <w:tcW w:w="1072" w:type="dxa"/>
          </w:tcPr>
          <w:p w:rsidR="00FB2CB6" w:rsidRPr="001D655F" w:rsidRDefault="00FB2CB6">
            <w:pPr>
              <w:rPr>
                <w:lang w:val="ru-RU"/>
              </w:rPr>
            </w:pPr>
          </w:p>
        </w:tc>
        <w:tc>
          <w:tcPr>
            <w:tcW w:w="9" w:type="dxa"/>
          </w:tcPr>
          <w:p w:rsidR="00FB2CB6" w:rsidRPr="001D655F" w:rsidRDefault="00FB2CB6">
            <w:pPr>
              <w:rPr>
                <w:lang w:val="ru-RU"/>
              </w:rPr>
            </w:pPr>
          </w:p>
        </w:tc>
        <w:tc>
          <w:tcPr>
            <w:tcW w:w="1920" w:type="dxa"/>
          </w:tcPr>
          <w:p w:rsidR="00FB2CB6" w:rsidRPr="001D655F" w:rsidRDefault="00FB2CB6">
            <w:pPr>
              <w:rPr>
                <w:lang w:val="ru-RU"/>
              </w:rPr>
            </w:pPr>
          </w:p>
        </w:tc>
        <w:tc>
          <w:tcPr>
            <w:tcW w:w="861" w:type="dxa"/>
          </w:tcPr>
          <w:p w:rsidR="00FB2CB6" w:rsidRPr="001D655F" w:rsidRDefault="00FB2CB6">
            <w:pPr>
              <w:rPr>
                <w:lang w:val="ru-RU"/>
              </w:rPr>
            </w:pPr>
          </w:p>
        </w:tc>
        <w:tc>
          <w:tcPr>
            <w:tcW w:w="143" w:type="dxa"/>
          </w:tcPr>
          <w:p w:rsidR="00FB2CB6" w:rsidRPr="001D655F" w:rsidRDefault="00FB2CB6">
            <w:pPr>
              <w:rPr>
                <w:lang w:val="ru-RU"/>
              </w:rPr>
            </w:pPr>
          </w:p>
        </w:tc>
      </w:tr>
      <w:tr w:rsidR="00FB2CB6">
        <w:trPr>
          <w:trHeight w:hRule="exact" w:val="285"/>
        </w:trPr>
        <w:tc>
          <w:tcPr>
            <w:tcW w:w="143" w:type="dxa"/>
          </w:tcPr>
          <w:p w:rsidR="00FB2CB6" w:rsidRPr="001D655F" w:rsidRDefault="00FB2CB6">
            <w:pPr>
              <w:rPr>
                <w:lang w:val="ru-RU"/>
              </w:rPr>
            </w:pPr>
          </w:p>
        </w:tc>
        <w:tc>
          <w:tcPr>
            <w:tcW w:w="568" w:type="dxa"/>
          </w:tcPr>
          <w:p w:rsidR="00FB2CB6" w:rsidRPr="001D655F" w:rsidRDefault="00FB2CB6">
            <w:pPr>
              <w:rPr>
                <w:lang w:val="ru-RU"/>
              </w:rPr>
            </w:pPr>
          </w:p>
        </w:tc>
        <w:tc>
          <w:tcPr>
            <w:tcW w:w="27" w:type="dxa"/>
          </w:tcPr>
          <w:p w:rsidR="00FB2CB6" w:rsidRPr="001D655F" w:rsidRDefault="00FB2CB6">
            <w:pPr>
              <w:rPr>
                <w:lang w:val="ru-RU"/>
              </w:rPr>
            </w:pPr>
          </w:p>
        </w:tc>
        <w:tc>
          <w:tcPr>
            <w:tcW w:w="1716" w:type="dxa"/>
            <w:gridSpan w:val="5"/>
            <w:shd w:val="clear" w:color="000000" w:fill="FFFFFF"/>
            <w:tcMar>
              <w:left w:w="34" w:type="dxa"/>
              <w:right w:w="34" w:type="dxa"/>
            </w:tcMar>
          </w:tcPr>
          <w:p w:rsidR="00FB2CB6" w:rsidRDefault="001D655F">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FB2CB6" w:rsidRDefault="00FB2CB6"/>
        </w:tc>
        <w:tc>
          <w:tcPr>
            <w:tcW w:w="236" w:type="dxa"/>
          </w:tcPr>
          <w:p w:rsidR="00FB2CB6" w:rsidRDefault="00FB2CB6"/>
        </w:tc>
        <w:tc>
          <w:tcPr>
            <w:tcW w:w="7102" w:type="dxa"/>
            <w:gridSpan w:val="11"/>
            <w:shd w:val="clear" w:color="000000" w:fill="FFFFFF"/>
            <w:tcMar>
              <w:left w:w="34" w:type="dxa"/>
              <w:right w:w="34" w:type="dxa"/>
            </w:tcMar>
          </w:tcPr>
          <w:p w:rsidR="00FB2CB6" w:rsidRDefault="001D655F">
            <w:pPr>
              <w:spacing w:after="0" w:line="240" w:lineRule="auto"/>
              <w:rPr>
                <w:sz w:val="24"/>
                <w:szCs w:val="24"/>
              </w:rPr>
            </w:pPr>
            <w:proofErr w:type="spellStart"/>
            <w:r>
              <w:rPr>
                <w:rFonts w:ascii="Times New Roman" w:hAnsi="Times New Roman" w:cs="Times New Roman"/>
                <w:color w:val="000000"/>
                <w:sz w:val="24"/>
                <w:szCs w:val="24"/>
              </w:rPr>
              <w:t>Учебная</w:t>
            </w:r>
            <w:proofErr w:type="spellEnd"/>
            <w:r>
              <w:t xml:space="preserve"> </w:t>
            </w:r>
          </w:p>
        </w:tc>
        <w:tc>
          <w:tcPr>
            <w:tcW w:w="861" w:type="dxa"/>
          </w:tcPr>
          <w:p w:rsidR="00FB2CB6" w:rsidRDefault="00FB2CB6"/>
        </w:tc>
        <w:tc>
          <w:tcPr>
            <w:tcW w:w="143" w:type="dxa"/>
          </w:tcPr>
          <w:p w:rsidR="00FB2CB6" w:rsidRDefault="00FB2CB6"/>
        </w:tc>
      </w:tr>
      <w:tr w:rsidR="00FB2CB6">
        <w:trPr>
          <w:trHeight w:hRule="exact" w:val="153"/>
        </w:trPr>
        <w:tc>
          <w:tcPr>
            <w:tcW w:w="143" w:type="dxa"/>
          </w:tcPr>
          <w:p w:rsidR="00FB2CB6" w:rsidRDefault="00FB2CB6"/>
        </w:tc>
        <w:tc>
          <w:tcPr>
            <w:tcW w:w="568" w:type="dxa"/>
          </w:tcPr>
          <w:p w:rsidR="00FB2CB6" w:rsidRDefault="00FB2CB6"/>
        </w:tc>
        <w:tc>
          <w:tcPr>
            <w:tcW w:w="27" w:type="dxa"/>
          </w:tcPr>
          <w:p w:rsidR="00FB2CB6" w:rsidRDefault="00FB2CB6"/>
        </w:tc>
        <w:tc>
          <w:tcPr>
            <w:tcW w:w="13" w:type="dxa"/>
          </w:tcPr>
          <w:p w:rsidR="00FB2CB6" w:rsidRDefault="00FB2CB6"/>
        </w:tc>
        <w:tc>
          <w:tcPr>
            <w:tcW w:w="18" w:type="dxa"/>
          </w:tcPr>
          <w:p w:rsidR="00FB2CB6" w:rsidRDefault="00FB2CB6"/>
        </w:tc>
        <w:tc>
          <w:tcPr>
            <w:tcW w:w="1221" w:type="dxa"/>
          </w:tcPr>
          <w:p w:rsidR="00FB2CB6" w:rsidRDefault="00FB2CB6"/>
        </w:tc>
        <w:tc>
          <w:tcPr>
            <w:tcW w:w="363" w:type="dxa"/>
          </w:tcPr>
          <w:p w:rsidR="00FB2CB6" w:rsidRDefault="00FB2CB6"/>
        </w:tc>
        <w:tc>
          <w:tcPr>
            <w:tcW w:w="90" w:type="dxa"/>
          </w:tcPr>
          <w:p w:rsidR="00FB2CB6" w:rsidRDefault="00FB2CB6"/>
        </w:tc>
        <w:tc>
          <w:tcPr>
            <w:tcW w:w="13" w:type="dxa"/>
          </w:tcPr>
          <w:p w:rsidR="00FB2CB6" w:rsidRDefault="00FB2CB6"/>
        </w:tc>
        <w:tc>
          <w:tcPr>
            <w:tcW w:w="236" w:type="dxa"/>
          </w:tcPr>
          <w:p w:rsidR="00FB2CB6" w:rsidRDefault="00FB2CB6"/>
        </w:tc>
        <w:tc>
          <w:tcPr>
            <w:tcW w:w="436" w:type="dxa"/>
          </w:tcPr>
          <w:p w:rsidR="00FB2CB6" w:rsidRDefault="00FB2CB6"/>
        </w:tc>
        <w:tc>
          <w:tcPr>
            <w:tcW w:w="159" w:type="dxa"/>
          </w:tcPr>
          <w:p w:rsidR="00FB2CB6" w:rsidRDefault="00FB2CB6"/>
        </w:tc>
        <w:tc>
          <w:tcPr>
            <w:tcW w:w="789" w:type="dxa"/>
          </w:tcPr>
          <w:p w:rsidR="00FB2CB6" w:rsidRDefault="00FB2CB6"/>
        </w:tc>
        <w:tc>
          <w:tcPr>
            <w:tcW w:w="93" w:type="dxa"/>
          </w:tcPr>
          <w:p w:rsidR="00FB2CB6" w:rsidRDefault="00FB2CB6"/>
        </w:tc>
        <w:tc>
          <w:tcPr>
            <w:tcW w:w="98" w:type="dxa"/>
          </w:tcPr>
          <w:p w:rsidR="00FB2CB6" w:rsidRDefault="00FB2CB6"/>
        </w:tc>
        <w:tc>
          <w:tcPr>
            <w:tcW w:w="348" w:type="dxa"/>
          </w:tcPr>
          <w:p w:rsidR="00FB2CB6" w:rsidRDefault="00FB2CB6"/>
        </w:tc>
        <w:tc>
          <w:tcPr>
            <w:tcW w:w="820" w:type="dxa"/>
          </w:tcPr>
          <w:p w:rsidR="00FB2CB6" w:rsidRDefault="00FB2CB6"/>
        </w:tc>
        <w:tc>
          <w:tcPr>
            <w:tcW w:w="1355" w:type="dxa"/>
          </w:tcPr>
          <w:p w:rsidR="00FB2CB6" w:rsidRDefault="00FB2CB6"/>
        </w:tc>
        <w:tc>
          <w:tcPr>
            <w:tcW w:w="1072" w:type="dxa"/>
          </w:tcPr>
          <w:p w:rsidR="00FB2CB6" w:rsidRDefault="00FB2CB6"/>
        </w:tc>
        <w:tc>
          <w:tcPr>
            <w:tcW w:w="9" w:type="dxa"/>
          </w:tcPr>
          <w:p w:rsidR="00FB2CB6" w:rsidRDefault="00FB2CB6"/>
        </w:tc>
        <w:tc>
          <w:tcPr>
            <w:tcW w:w="1920" w:type="dxa"/>
          </w:tcPr>
          <w:p w:rsidR="00FB2CB6" w:rsidRDefault="00FB2CB6"/>
        </w:tc>
        <w:tc>
          <w:tcPr>
            <w:tcW w:w="861" w:type="dxa"/>
          </w:tcPr>
          <w:p w:rsidR="00FB2CB6" w:rsidRDefault="00FB2CB6"/>
        </w:tc>
        <w:tc>
          <w:tcPr>
            <w:tcW w:w="143" w:type="dxa"/>
          </w:tcPr>
          <w:p w:rsidR="00FB2CB6" w:rsidRDefault="00FB2CB6"/>
        </w:tc>
      </w:tr>
      <w:tr w:rsidR="00FB2CB6">
        <w:trPr>
          <w:trHeight w:hRule="exact" w:val="285"/>
        </w:trPr>
        <w:tc>
          <w:tcPr>
            <w:tcW w:w="143" w:type="dxa"/>
          </w:tcPr>
          <w:p w:rsidR="00FB2CB6" w:rsidRDefault="00FB2CB6"/>
        </w:tc>
        <w:tc>
          <w:tcPr>
            <w:tcW w:w="568" w:type="dxa"/>
          </w:tcPr>
          <w:p w:rsidR="00FB2CB6" w:rsidRDefault="00FB2CB6"/>
        </w:tc>
        <w:tc>
          <w:tcPr>
            <w:tcW w:w="27" w:type="dxa"/>
          </w:tcPr>
          <w:p w:rsidR="00FB2CB6" w:rsidRDefault="00FB2CB6"/>
        </w:tc>
        <w:tc>
          <w:tcPr>
            <w:tcW w:w="13" w:type="dxa"/>
          </w:tcPr>
          <w:p w:rsidR="00FB2CB6" w:rsidRDefault="00FB2CB6"/>
        </w:tc>
        <w:tc>
          <w:tcPr>
            <w:tcW w:w="1716" w:type="dxa"/>
            <w:gridSpan w:val="5"/>
            <w:shd w:val="clear" w:color="000000" w:fill="FFFFFF"/>
            <w:tcMar>
              <w:left w:w="34" w:type="dxa"/>
              <w:right w:w="34" w:type="dxa"/>
            </w:tcMar>
          </w:tcPr>
          <w:p w:rsidR="00FB2CB6" w:rsidRDefault="001D655F">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FB2CB6" w:rsidRDefault="00FB2CB6"/>
        </w:tc>
        <w:tc>
          <w:tcPr>
            <w:tcW w:w="7102" w:type="dxa"/>
            <w:gridSpan w:val="11"/>
            <w:shd w:val="clear" w:color="000000" w:fill="FFFFFF"/>
            <w:tcMar>
              <w:left w:w="34" w:type="dxa"/>
              <w:right w:w="34" w:type="dxa"/>
            </w:tcMar>
          </w:tcPr>
          <w:p w:rsidR="00FB2CB6" w:rsidRDefault="001D655F">
            <w:pPr>
              <w:spacing w:after="0" w:line="240" w:lineRule="auto"/>
              <w:rPr>
                <w:sz w:val="24"/>
                <w:szCs w:val="24"/>
              </w:rPr>
            </w:pPr>
            <w:proofErr w:type="spellStart"/>
            <w:r>
              <w:rPr>
                <w:rFonts w:ascii="Times New Roman" w:hAnsi="Times New Roman" w:cs="Times New Roman"/>
                <w:color w:val="000000"/>
                <w:sz w:val="24"/>
                <w:szCs w:val="24"/>
              </w:rPr>
              <w:t>Научно-исследовательская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FB2CB6" w:rsidRDefault="00FB2CB6"/>
        </w:tc>
        <w:tc>
          <w:tcPr>
            <w:tcW w:w="143" w:type="dxa"/>
          </w:tcPr>
          <w:p w:rsidR="00FB2CB6" w:rsidRDefault="00FB2CB6"/>
        </w:tc>
      </w:tr>
      <w:tr w:rsidR="00FB2CB6">
        <w:trPr>
          <w:trHeight w:hRule="exact" w:val="284"/>
        </w:trPr>
        <w:tc>
          <w:tcPr>
            <w:tcW w:w="143" w:type="dxa"/>
          </w:tcPr>
          <w:p w:rsidR="00FB2CB6" w:rsidRDefault="00FB2CB6"/>
        </w:tc>
        <w:tc>
          <w:tcPr>
            <w:tcW w:w="568" w:type="dxa"/>
          </w:tcPr>
          <w:p w:rsidR="00FB2CB6" w:rsidRDefault="00FB2CB6"/>
        </w:tc>
        <w:tc>
          <w:tcPr>
            <w:tcW w:w="27" w:type="dxa"/>
          </w:tcPr>
          <w:p w:rsidR="00FB2CB6" w:rsidRDefault="00FB2CB6"/>
        </w:tc>
        <w:tc>
          <w:tcPr>
            <w:tcW w:w="13" w:type="dxa"/>
          </w:tcPr>
          <w:p w:rsidR="00FB2CB6" w:rsidRDefault="00FB2CB6"/>
        </w:tc>
        <w:tc>
          <w:tcPr>
            <w:tcW w:w="18" w:type="dxa"/>
          </w:tcPr>
          <w:p w:rsidR="00FB2CB6" w:rsidRDefault="00FB2CB6"/>
        </w:tc>
        <w:tc>
          <w:tcPr>
            <w:tcW w:w="1221" w:type="dxa"/>
          </w:tcPr>
          <w:p w:rsidR="00FB2CB6" w:rsidRDefault="00FB2CB6"/>
        </w:tc>
        <w:tc>
          <w:tcPr>
            <w:tcW w:w="363" w:type="dxa"/>
          </w:tcPr>
          <w:p w:rsidR="00FB2CB6" w:rsidRDefault="00FB2CB6"/>
        </w:tc>
        <w:tc>
          <w:tcPr>
            <w:tcW w:w="90" w:type="dxa"/>
          </w:tcPr>
          <w:p w:rsidR="00FB2CB6" w:rsidRDefault="00FB2CB6"/>
        </w:tc>
        <w:tc>
          <w:tcPr>
            <w:tcW w:w="13" w:type="dxa"/>
          </w:tcPr>
          <w:p w:rsidR="00FB2CB6" w:rsidRDefault="00FB2CB6"/>
        </w:tc>
        <w:tc>
          <w:tcPr>
            <w:tcW w:w="236" w:type="dxa"/>
          </w:tcPr>
          <w:p w:rsidR="00FB2CB6" w:rsidRDefault="00FB2CB6"/>
        </w:tc>
        <w:tc>
          <w:tcPr>
            <w:tcW w:w="436" w:type="dxa"/>
          </w:tcPr>
          <w:p w:rsidR="00FB2CB6" w:rsidRDefault="00FB2CB6"/>
        </w:tc>
        <w:tc>
          <w:tcPr>
            <w:tcW w:w="159" w:type="dxa"/>
          </w:tcPr>
          <w:p w:rsidR="00FB2CB6" w:rsidRDefault="00FB2CB6"/>
        </w:tc>
        <w:tc>
          <w:tcPr>
            <w:tcW w:w="789" w:type="dxa"/>
          </w:tcPr>
          <w:p w:rsidR="00FB2CB6" w:rsidRDefault="00FB2CB6"/>
        </w:tc>
        <w:tc>
          <w:tcPr>
            <w:tcW w:w="93" w:type="dxa"/>
          </w:tcPr>
          <w:p w:rsidR="00FB2CB6" w:rsidRDefault="00FB2CB6"/>
        </w:tc>
        <w:tc>
          <w:tcPr>
            <w:tcW w:w="98" w:type="dxa"/>
          </w:tcPr>
          <w:p w:rsidR="00FB2CB6" w:rsidRDefault="00FB2CB6"/>
        </w:tc>
        <w:tc>
          <w:tcPr>
            <w:tcW w:w="348" w:type="dxa"/>
          </w:tcPr>
          <w:p w:rsidR="00FB2CB6" w:rsidRDefault="00FB2CB6"/>
        </w:tc>
        <w:tc>
          <w:tcPr>
            <w:tcW w:w="820" w:type="dxa"/>
          </w:tcPr>
          <w:p w:rsidR="00FB2CB6" w:rsidRDefault="00FB2CB6"/>
        </w:tc>
        <w:tc>
          <w:tcPr>
            <w:tcW w:w="1355" w:type="dxa"/>
          </w:tcPr>
          <w:p w:rsidR="00FB2CB6" w:rsidRDefault="00FB2CB6"/>
        </w:tc>
        <w:tc>
          <w:tcPr>
            <w:tcW w:w="1072" w:type="dxa"/>
          </w:tcPr>
          <w:p w:rsidR="00FB2CB6" w:rsidRDefault="00FB2CB6"/>
        </w:tc>
        <w:tc>
          <w:tcPr>
            <w:tcW w:w="9" w:type="dxa"/>
          </w:tcPr>
          <w:p w:rsidR="00FB2CB6" w:rsidRDefault="00FB2CB6"/>
        </w:tc>
        <w:tc>
          <w:tcPr>
            <w:tcW w:w="1920" w:type="dxa"/>
          </w:tcPr>
          <w:p w:rsidR="00FB2CB6" w:rsidRDefault="00FB2CB6"/>
        </w:tc>
        <w:tc>
          <w:tcPr>
            <w:tcW w:w="861" w:type="dxa"/>
          </w:tcPr>
          <w:p w:rsidR="00FB2CB6" w:rsidRDefault="00FB2CB6"/>
        </w:tc>
        <w:tc>
          <w:tcPr>
            <w:tcW w:w="143" w:type="dxa"/>
          </w:tcPr>
          <w:p w:rsidR="00FB2CB6" w:rsidRDefault="00FB2CB6"/>
        </w:tc>
      </w:tr>
      <w:tr w:rsidR="00FB2CB6">
        <w:trPr>
          <w:trHeight w:hRule="exact" w:val="285"/>
        </w:trPr>
        <w:tc>
          <w:tcPr>
            <w:tcW w:w="143" w:type="dxa"/>
          </w:tcPr>
          <w:p w:rsidR="00FB2CB6" w:rsidRDefault="00FB2CB6"/>
        </w:tc>
        <w:tc>
          <w:tcPr>
            <w:tcW w:w="568" w:type="dxa"/>
          </w:tcPr>
          <w:p w:rsidR="00FB2CB6" w:rsidRDefault="00FB2CB6"/>
        </w:tc>
        <w:tc>
          <w:tcPr>
            <w:tcW w:w="3558" w:type="dxa"/>
            <w:gridSpan w:val="13"/>
            <w:shd w:val="clear" w:color="000000" w:fill="FFFFFF"/>
            <w:tcMar>
              <w:left w:w="34" w:type="dxa"/>
              <w:right w:w="34" w:type="dxa"/>
            </w:tcMar>
          </w:tcPr>
          <w:p w:rsidR="00FB2CB6" w:rsidRDefault="001D655F">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FB2CB6" w:rsidRDefault="00FB2CB6"/>
        </w:tc>
        <w:tc>
          <w:tcPr>
            <w:tcW w:w="6189" w:type="dxa"/>
            <w:gridSpan w:val="7"/>
            <w:shd w:val="clear" w:color="000000" w:fill="FFFFFF"/>
            <w:tcMar>
              <w:left w:w="34" w:type="dxa"/>
              <w:right w:w="34" w:type="dxa"/>
            </w:tcMar>
          </w:tcPr>
          <w:p w:rsidR="00FB2CB6" w:rsidRDefault="001D655F">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FB2CB6">
        <w:trPr>
          <w:trHeight w:hRule="exact" w:val="332"/>
        </w:trPr>
        <w:tc>
          <w:tcPr>
            <w:tcW w:w="143" w:type="dxa"/>
          </w:tcPr>
          <w:p w:rsidR="00FB2CB6" w:rsidRDefault="00FB2CB6"/>
        </w:tc>
        <w:tc>
          <w:tcPr>
            <w:tcW w:w="568" w:type="dxa"/>
          </w:tcPr>
          <w:p w:rsidR="00FB2CB6" w:rsidRDefault="00FB2CB6"/>
        </w:tc>
        <w:tc>
          <w:tcPr>
            <w:tcW w:w="27" w:type="dxa"/>
          </w:tcPr>
          <w:p w:rsidR="00FB2CB6" w:rsidRDefault="00FB2CB6"/>
        </w:tc>
        <w:tc>
          <w:tcPr>
            <w:tcW w:w="13" w:type="dxa"/>
          </w:tcPr>
          <w:p w:rsidR="00FB2CB6" w:rsidRDefault="00FB2CB6"/>
        </w:tc>
        <w:tc>
          <w:tcPr>
            <w:tcW w:w="18" w:type="dxa"/>
          </w:tcPr>
          <w:p w:rsidR="00FB2CB6" w:rsidRDefault="00FB2CB6"/>
        </w:tc>
        <w:tc>
          <w:tcPr>
            <w:tcW w:w="1221" w:type="dxa"/>
          </w:tcPr>
          <w:p w:rsidR="00FB2CB6" w:rsidRDefault="00FB2CB6"/>
        </w:tc>
        <w:tc>
          <w:tcPr>
            <w:tcW w:w="363" w:type="dxa"/>
          </w:tcPr>
          <w:p w:rsidR="00FB2CB6" w:rsidRDefault="00FB2CB6"/>
        </w:tc>
        <w:tc>
          <w:tcPr>
            <w:tcW w:w="90" w:type="dxa"/>
          </w:tcPr>
          <w:p w:rsidR="00FB2CB6" w:rsidRDefault="00FB2CB6"/>
        </w:tc>
        <w:tc>
          <w:tcPr>
            <w:tcW w:w="13" w:type="dxa"/>
          </w:tcPr>
          <w:p w:rsidR="00FB2CB6" w:rsidRDefault="00FB2CB6"/>
        </w:tc>
        <w:tc>
          <w:tcPr>
            <w:tcW w:w="236" w:type="dxa"/>
          </w:tcPr>
          <w:p w:rsidR="00FB2CB6" w:rsidRDefault="00FB2CB6"/>
        </w:tc>
        <w:tc>
          <w:tcPr>
            <w:tcW w:w="436" w:type="dxa"/>
          </w:tcPr>
          <w:p w:rsidR="00FB2CB6" w:rsidRDefault="00FB2CB6"/>
        </w:tc>
        <w:tc>
          <w:tcPr>
            <w:tcW w:w="159" w:type="dxa"/>
          </w:tcPr>
          <w:p w:rsidR="00FB2CB6" w:rsidRDefault="00FB2CB6"/>
        </w:tc>
        <w:tc>
          <w:tcPr>
            <w:tcW w:w="789" w:type="dxa"/>
          </w:tcPr>
          <w:p w:rsidR="00FB2CB6" w:rsidRDefault="00FB2CB6"/>
        </w:tc>
        <w:tc>
          <w:tcPr>
            <w:tcW w:w="93" w:type="dxa"/>
          </w:tcPr>
          <w:p w:rsidR="00FB2CB6" w:rsidRDefault="00FB2CB6"/>
        </w:tc>
        <w:tc>
          <w:tcPr>
            <w:tcW w:w="98" w:type="dxa"/>
          </w:tcPr>
          <w:p w:rsidR="00FB2CB6" w:rsidRDefault="00FB2CB6"/>
        </w:tc>
        <w:tc>
          <w:tcPr>
            <w:tcW w:w="348" w:type="dxa"/>
          </w:tcPr>
          <w:p w:rsidR="00FB2CB6" w:rsidRDefault="00FB2CB6"/>
        </w:tc>
        <w:tc>
          <w:tcPr>
            <w:tcW w:w="820" w:type="dxa"/>
          </w:tcPr>
          <w:p w:rsidR="00FB2CB6" w:rsidRDefault="00FB2CB6"/>
        </w:tc>
        <w:tc>
          <w:tcPr>
            <w:tcW w:w="1355" w:type="dxa"/>
          </w:tcPr>
          <w:p w:rsidR="00FB2CB6" w:rsidRDefault="00FB2CB6"/>
        </w:tc>
        <w:tc>
          <w:tcPr>
            <w:tcW w:w="1072" w:type="dxa"/>
          </w:tcPr>
          <w:p w:rsidR="00FB2CB6" w:rsidRDefault="00FB2CB6"/>
        </w:tc>
        <w:tc>
          <w:tcPr>
            <w:tcW w:w="9" w:type="dxa"/>
          </w:tcPr>
          <w:p w:rsidR="00FB2CB6" w:rsidRDefault="00FB2CB6"/>
        </w:tc>
        <w:tc>
          <w:tcPr>
            <w:tcW w:w="1920" w:type="dxa"/>
          </w:tcPr>
          <w:p w:rsidR="00FB2CB6" w:rsidRDefault="00FB2CB6"/>
        </w:tc>
        <w:tc>
          <w:tcPr>
            <w:tcW w:w="861" w:type="dxa"/>
          </w:tcPr>
          <w:p w:rsidR="00FB2CB6" w:rsidRDefault="00FB2CB6"/>
        </w:tc>
        <w:tc>
          <w:tcPr>
            <w:tcW w:w="143" w:type="dxa"/>
          </w:tcPr>
          <w:p w:rsidR="00FB2CB6" w:rsidRDefault="00FB2CB6"/>
        </w:tc>
      </w:tr>
      <w:tr w:rsidR="00FB2CB6">
        <w:trPr>
          <w:trHeight w:hRule="exact" w:val="285"/>
        </w:trPr>
        <w:tc>
          <w:tcPr>
            <w:tcW w:w="143" w:type="dxa"/>
          </w:tcPr>
          <w:p w:rsidR="00FB2CB6" w:rsidRDefault="00FB2CB6"/>
        </w:tc>
        <w:tc>
          <w:tcPr>
            <w:tcW w:w="568" w:type="dxa"/>
          </w:tcPr>
          <w:p w:rsidR="00FB2CB6" w:rsidRDefault="00FB2CB6"/>
        </w:tc>
        <w:tc>
          <w:tcPr>
            <w:tcW w:w="27" w:type="dxa"/>
          </w:tcPr>
          <w:p w:rsidR="00FB2CB6" w:rsidRDefault="00FB2CB6"/>
        </w:tc>
        <w:tc>
          <w:tcPr>
            <w:tcW w:w="13" w:type="dxa"/>
          </w:tcPr>
          <w:p w:rsidR="00FB2CB6" w:rsidRDefault="00FB2CB6"/>
        </w:tc>
        <w:tc>
          <w:tcPr>
            <w:tcW w:w="3417" w:type="dxa"/>
            <w:gridSpan w:val="10"/>
            <w:shd w:val="clear" w:color="000000" w:fill="FFFFFF"/>
            <w:tcMar>
              <w:left w:w="34" w:type="dxa"/>
              <w:right w:w="34" w:type="dxa"/>
            </w:tcMar>
          </w:tcPr>
          <w:p w:rsidR="00FB2CB6" w:rsidRDefault="001D655F">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FB2CB6" w:rsidRDefault="00FB2CB6"/>
        </w:tc>
        <w:tc>
          <w:tcPr>
            <w:tcW w:w="348" w:type="dxa"/>
          </w:tcPr>
          <w:p w:rsidR="00FB2CB6" w:rsidRDefault="00FB2CB6"/>
        </w:tc>
        <w:tc>
          <w:tcPr>
            <w:tcW w:w="820" w:type="dxa"/>
          </w:tcPr>
          <w:p w:rsidR="00FB2CB6" w:rsidRDefault="00FB2CB6"/>
        </w:tc>
        <w:tc>
          <w:tcPr>
            <w:tcW w:w="1355" w:type="dxa"/>
          </w:tcPr>
          <w:p w:rsidR="00FB2CB6" w:rsidRDefault="00FB2CB6"/>
        </w:tc>
        <w:tc>
          <w:tcPr>
            <w:tcW w:w="1072" w:type="dxa"/>
          </w:tcPr>
          <w:p w:rsidR="00FB2CB6" w:rsidRDefault="00FB2CB6"/>
        </w:tc>
        <w:tc>
          <w:tcPr>
            <w:tcW w:w="9" w:type="dxa"/>
          </w:tcPr>
          <w:p w:rsidR="00FB2CB6" w:rsidRDefault="00FB2CB6"/>
        </w:tc>
        <w:tc>
          <w:tcPr>
            <w:tcW w:w="1920" w:type="dxa"/>
          </w:tcPr>
          <w:p w:rsidR="00FB2CB6" w:rsidRDefault="00FB2CB6"/>
        </w:tc>
        <w:tc>
          <w:tcPr>
            <w:tcW w:w="861" w:type="dxa"/>
          </w:tcPr>
          <w:p w:rsidR="00FB2CB6" w:rsidRDefault="00FB2CB6"/>
        </w:tc>
        <w:tc>
          <w:tcPr>
            <w:tcW w:w="143" w:type="dxa"/>
          </w:tcPr>
          <w:p w:rsidR="00FB2CB6" w:rsidRDefault="00FB2CB6"/>
        </w:tc>
      </w:tr>
      <w:tr w:rsidR="00FB2CB6">
        <w:trPr>
          <w:trHeight w:hRule="exact" w:val="138"/>
        </w:trPr>
        <w:tc>
          <w:tcPr>
            <w:tcW w:w="143" w:type="dxa"/>
          </w:tcPr>
          <w:p w:rsidR="00FB2CB6" w:rsidRDefault="00FB2CB6"/>
        </w:tc>
        <w:tc>
          <w:tcPr>
            <w:tcW w:w="568" w:type="dxa"/>
          </w:tcPr>
          <w:p w:rsidR="00FB2CB6" w:rsidRDefault="00FB2CB6"/>
        </w:tc>
        <w:tc>
          <w:tcPr>
            <w:tcW w:w="27" w:type="dxa"/>
          </w:tcPr>
          <w:p w:rsidR="00FB2CB6" w:rsidRDefault="00FB2CB6"/>
        </w:tc>
        <w:tc>
          <w:tcPr>
            <w:tcW w:w="13" w:type="dxa"/>
          </w:tcPr>
          <w:p w:rsidR="00FB2CB6" w:rsidRDefault="00FB2CB6"/>
        </w:tc>
        <w:tc>
          <w:tcPr>
            <w:tcW w:w="18" w:type="dxa"/>
          </w:tcPr>
          <w:p w:rsidR="00FB2CB6" w:rsidRDefault="00FB2CB6"/>
        </w:tc>
        <w:tc>
          <w:tcPr>
            <w:tcW w:w="1221" w:type="dxa"/>
          </w:tcPr>
          <w:p w:rsidR="00FB2CB6" w:rsidRDefault="00FB2CB6"/>
        </w:tc>
        <w:tc>
          <w:tcPr>
            <w:tcW w:w="363" w:type="dxa"/>
          </w:tcPr>
          <w:p w:rsidR="00FB2CB6" w:rsidRDefault="00FB2CB6"/>
        </w:tc>
        <w:tc>
          <w:tcPr>
            <w:tcW w:w="90" w:type="dxa"/>
          </w:tcPr>
          <w:p w:rsidR="00FB2CB6" w:rsidRDefault="00FB2CB6"/>
        </w:tc>
        <w:tc>
          <w:tcPr>
            <w:tcW w:w="13" w:type="dxa"/>
          </w:tcPr>
          <w:p w:rsidR="00FB2CB6" w:rsidRDefault="00FB2CB6"/>
        </w:tc>
        <w:tc>
          <w:tcPr>
            <w:tcW w:w="236" w:type="dxa"/>
          </w:tcPr>
          <w:p w:rsidR="00FB2CB6" w:rsidRDefault="00FB2CB6"/>
        </w:tc>
        <w:tc>
          <w:tcPr>
            <w:tcW w:w="436" w:type="dxa"/>
          </w:tcPr>
          <w:p w:rsidR="00FB2CB6" w:rsidRDefault="00FB2CB6"/>
        </w:tc>
        <w:tc>
          <w:tcPr>
            <w:tcW w:w="159" w:type="dxa"/>
          </w:tcPr>
          <w:p w:rsidR="00FB2CB6" w:rsidRDefault="00FB2CB6"/>
        </w:tc>
        <w:tc>
          <w:tcPr>
            <w:tcW w:w="789" w:type="dxa"/>
          </w:tcPr>
          <w:p w:rsidR="00FB2CB6" w:rsidRDefault="00FB2CB6"/>
        </w:tc>
        <w:tc>
          <w:tcPr>
            <w:tcW w:w="93" w:type="dxa"/>
          </w:tcPr>
          <w:p w:rsidR="00FB2CB6" w:rsidRDefault="00FB2CB6"/>
        </w:tc>
        <w:tc>
          <w:tcPr>
            <w:tcW w:w="98" w:type="dxa"/>
          </w:tcPr>
          <w:p w:rsidR="00FB2CB6" w:rsidRDefault="00FB2CB6"/>
        </w:tc>
        <w:tc>
          <w:tcPr>
            <w:tcW w:w="348" w:type="dxa"/>
          </w:tcPr>
          <w:p w:rsidR="00FB2CB6" w:rsidRDefault="00FB2CB6"/>
        </w:tc>
        <w:tc>
          <w:tcPr>
            <w:tcW w:w="820" w:type="dxa"/>
          </w:tcPr>
          <w:p w:rsidR="00FB2CB6" w:rsidRDefault="00FB2CB6"/>
        </w:tc>
        <w:tc>
          <w:tcPr>
            <w:tcW w:w="1355" w:type="dxa"/>
          </w:tcPr>
          <w:p w:rsidR="00FB2CB6" w:rsidRDefault="00FB2CB6"/>
        </w:tc>
        <w:tc>
          <w:tcPr>
            <w:tcW w:w="1072" w:type="dxa"/>
          </w:tcPr>
          <w:p w:rsidR="00FB2CB6" w:rsidRDefault="00FB2CB6"/>
        </w:tc>
        <w:tc>
          <w:tcPr>
            <w:tcW w:w="9" w:type="dxa"/>
          </w:tcPr>
          <w:p w:rsidR="00FB2CB6" w:rsidRDefault="00FB2CB6"/>
        </w:tc>
        <w:tc>
          <w:tcPr>
            <w:tcW w:w="1920" w:type="dxa"/>
          </w:tcPr>
          <w:p w:rsidR="00FB2CB6" w:rsidRDefault="00FB2CB6"/>
        </w:tc>
        <w:tc>
          <w:tcPr>
            <w:tcW w:w="861" w:type="dxa"/>
          </w:tcPr>
          <w:p w:rsidR="00FB2CB6" w:rsidRDefault="00FB2CB6"/>
        </w:tc>
        <w:tc>
          <w:tcPr>
            <w:tcW w:w="143" w:type="dxa"/>
          </w:tcPr>
          <w:p w:rsidR="00FB2CB6" w:rsidRDefault="00FB2CB6"/>
        </w:tc>
      </w:tr>
      <w:tr w:rsidR="00FB2CB6">
        <w:trPr>
          <w:trHeight w:hRule="exact" w:val="285"/>
        </w:trPr>
        <w:tc>
          <w:tcPr>
            <w:tcW w:w="143" w:type="dxa"/>
          </w:tcPr>
          <w:p w:rsidR="00FB2CB6" w:rsidRDefault="00FB2CB6"/>
        </w:tc>
        <w:tc>
          <w:tcPr>
            <w:tcW w:w="568" w:type="dxa"/>
          </w:tcPr>
          <w:p w:rsidR="00FB2CB6" w:rsidRDefault="00FB2CB6"/>
        </w:tc>
        <w:tc>
          <w:tcPr>
            <w:tcW w:w="27" w:type="dxa"/>
          </w:tcPr>
          <w:p w:rsidR="00FB2CB6" w:rsidRDefault="00FB2CB6"/>
        </w:tc>
        <w:tc>
          <w:tcPr>
            <w:tcW w:w="13" w:type="dxa"/>
          </w:tcPr>
          <w:p w:rsidR="00FB2CB6" w:rsidRDefault="00FB2CB6"/>
        </w:tc>
        <w:tc>
          <w:tcPr>
            <w:tcW w:w="18" w:type="dxa"/>
          </w:tcPr>
          <w:p w:rsidR="00FB2CB6" w:rsidRDefault="00FB2CB6"/>
        </w:tc>
        <w:tc>
          <w:tcPr>
            <w:tcW w:w="7102" w:type="dxa"/>
            <w:gridSpan w:val="15"/>
            <w:shd w:val="clear" w:color="000000" w:fill="FFFFFF"/>
            <w:tcMar>
              <w:left w:w="34" w:type="dxa"/>
              <w:right w:w="34" w:type="dxa"/>
            </w:tcMar>
          </w:tcPr>
          <w:p w:rsidR="00FB2CB6" w:rsidRDefault="001D655F">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FB2CB6" w:rsidRDefault="00FB2CB6"/>
        </w:tc>
        <w:tc>
          <w:tcPr>
            <w:tcW w:w="861" w:type="dxa"/>
          </w:tcPr>
          <w:p w:rsidR="00FB2CB6" w:rsidRDefault="00FB2CB6"/>
        </w:tc>
        <w:tc>
          <w:tcPr>
            <w:tcW w:w="143" w:type="dxa"/>
          </w:tcPr>
          <w:p w:rsidR="00FB2CB6" w:rsidRDefault="00FB2CB6"/>
        </w:tc>
      </w:tr>
      <w:tr w:rsidR="00FB2CB6">
        <w:trPr>
          <w:trHeight w:hRule="exact" w:val="139"/>
        </w:trPr>
        <w:tc>
          <w:tcPr>
            <w:tcW w:w="143" w:type="dxa"/>
          </w:tcPr>
          <w:p w:rsidR="00FB2CB6" w:rsidRDefault="00FB2CB6"/>
        </w:tc>
        <w:tc>
          <w:tcPr>
            <w:tcW w:w="568" w:type="dxa"/>
          </w:tcPr>
          <w:p w:rsidR="00FB2CB6" w:rsidRDefault="00FB2CB6"/>
        </w:tc>
        <w:tc>
          <w:tcPr>
            <w:tcW w:w="27" w:type="dxa"/>
          </w:tcPr>
          <w:p w:rsidR="00FB2CB6" w:rsidRDefault="00FB2CB6"/>
        </w:tc>
        <w:tc>
          <w:tcPr>
            <w:tcW w:w="13" w:type="dxa"/>
          </w:tcPr>
          <w:p w:rsidR="00FB2CB6" w:rsidRDefault="00FB2CB6"/>
        </w:tc>
        <w:tc>
          <w:tcPr>
            <w:tcW w:w="18" w:type="dxa"/>
          </w:tcPr>
          <w:p w:rsidR="00FB2CB6" w:rsidRDefault="00FB2CB6"/>
        </w:tc>
        <w:tc>
          <w:tcPr>
            <w:tcW w:w="1221" w:type="dxa"/>
          </w:tcPr>
          <w:p w:rsidR="00FB2CB6" w:rsidRDefault="00FB2CB6"/>
        </w:tc>
        <w:tc>
          <w:tcPr>
            <w:tcW w:w="363" w:type="dxa"/>
          </w:tcPr>
          <w:p w:rsidR="00FB2CB6" w:rsidRDefault="00FB2CB6"/>
        </w:tc>
        <w:tc>
          <w:tcPr>
            <w:tcW w:w="90" w:type="dxa"/>
          </w:tcPr>
          <w:p w:rsidR="00FB2CB6" w:rsidRDefault="00FB2CB6"/>
        </w:tc>
        <w:tc>
          <w:tcPr>
            <w:tcW w:w="13" w:type="dxa"/>
          </w:tcPr>
          <w:p w:rsidR="00FB2CB6" w:rsidRDefault="00FB2CB6"/>
        </w:tc>
        <w:tc>
          <w:tcPr>
            <w:tcW w:w="236" w:type="dxa"/>
          </w:tcPr>
          <w:p w:rsidR="00FB2CB6" w:rsidRDefault="00FB2CB6"/>
        </w:tc>
        <w:tc>
          <w:tcPr>
            <w:tcW w:w="436" w:type="dxa"/>
          </w:tcPr>
          <w:p w:rsidR="00FB2CB6" w:rsidRDefault="00FB2CB6"/>
        </w:tc>
        <w:tc>
          <w:tcPr>
            <w:tcW w:w="159" w:type="dxa"/>
          </w:tcPr>
          <w:p w:rsidR="00FB2CB6" w:rsidRDefault="00FB2CB6"/>
        </w:tc>
        <w:tc>
          <w:tcPr>
            <w:tcW w:w="789" w:type="dxa"/>
          </w:tcPr>
          <w:p w:rsidR="00FB2CB6" w:rsidRDefault="00FB2CB6"/>
        </w:tc>
        <w:tc>
          <w:tcPr>
            <w:tcW w:w="93" w:type="dxa"/>
          </w:tcPr>
          <w:p w:rsidR="00FB2CB6" w:rsidRDefault="00FB2CB6"/>
        </w:tc>
        <w:tc>
          <w:tcPr>
            <w:tcW w:w="98" w:type="dxa"/>
          </w:tcPr>
          <w:p w:rsidR="00FB2CB6" w:rsidRDefault="00FB2CB6"/>
        </w:tc>
        <w:tc>
          <w:tcPr>
            <w:tcW w:w="348" w:type="dxa"/>
          </w:tcPr>
          <w:p w:rsidR="00FB2CB6" w:rsidRDefault="00FB2CB6"/>
        </w:tc>
        <w:tc>
          <w:tcPr>
            <w:tcW w:w="820" w:type="dxa"/>
          </w:tcPr>
          <w:p w:rsidR="00FB2CB6" w:rsidRDefault="00FB2CB6"/>
        </w:tc>
        <w:tc>
          <w:tcPr>
            <w:tcW w:w="1355" w:type="dxa"/>
          </w:tcPr>
          <w:p w:rsidR="00FB2CB6" w:rsidRDefault="00FB2CB6"/>
        </w:tc>
        <w:tc>
          <w:tcPr>
            <w:tcW w:w="1072" w:type="dxa"/>
          </w:tcPr>
          <w:p w:rsidR="00FB2CB6" w:rsidRDefault="00FB2CB6"/>
        </w:tc>
        <w:tc>
          <w:tcPr>
            <w:tcW w:w="9" w:type="dxa"/>
          </w:tcPr>
          <w:p w:rsidR="00FB2CB6" w:rsidRDefault="00FB2CB6"/>
        </w:tc>
        <w:tc>
          <w:tcPr>
            <w:tcW w:w="1920" w:type="dxa"/>
          </w:tcPr>
          <w:p w:rsidR="00FB2CB6" w:rsidRDefault="00FB2CB6"/>
        </w:tc>
        <w:tc>
          <w:tcPr>
            <w:tcW w:w="861" w:type="dxa"/>
          </w:tcPr>
          <w:p w:rsidR="00FB2CB6" w:rsidRDefault="00FB2CB6"/>
        </w:tc>
        <w:tc>
          <w:tcPr>
            <w:tcW w:w="143" w:type="dxa"/>
          </w:tcPr>
          <w:p w:rsidR="00FB2CB6" w:rsidRDefault="00FB2CB6"/>
        </w:tc>
      </w:tr>
      <w:tr w:rsidR="00FB2CB6" w:rsidRPr="00BC1B05">
        <w:trPr>
          <w:trHeight w:hRule="exact" w:val="826"/>
        </w:trPr>
        <w:tc>
          <w:tcPr>
            <w:tcW w:w="10788" w:type="dxa"/>
            <w:gridSpan w:val="23"/>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1D655F">
              <w:rPr>
                <w:rFonts w:ascii="Times New Roman" w:hAnsi="Times New Roman" w:cs="Times New Roman"/>
                <w:color w:val="000000"/>
                <w:sz w:val="24"/>
                <w:szCs w:val="24"/>
                <w:lang w:val="ru-RU"/>
              </w:rPr>
              <w:t>дистанционных  образовательных</w:t>
            </w:r>
            <w:proofErr w:type="gramEnd"/>
            <w:r w:rsidRPr="001D655F">
              <w:rPr>
                <w:rFonts w:ascii="Times New Roman" w:hAnsi="Times New Roman" w:cs="Times New Roman"/>
                <w:color w:val="000000"/>
                <w:sz w:val="24"/>
                <w:szCs w:val="24"/>
                <w:lang w:val="ru-RU"/>
              </w:rPr>
              <w:t xml:space="preserve"> технологий и электронного обучения.</w:t>
            </w:r>
          </w:p>
          <w:p w:rsidR="00FB2CB6" w:rsidRPr="001D655F" w:rsidRDefault="00FB2CB6">
            <w:pPr>
              <w:spacing w:after="0" w:line="240" w:lineRule="auto"/>
              <w:ind w:firstLine="756"/>
              <w:jc w:val="both"/>
              <w:rPr>
                <w:sz w:val="24"/>
                <w:szCs w:val="24"/>
                <w:lang w:val="ru-RU"/>
              </w:rPr>
            </w:pPr>
          </w:p>
        </w:tc>
      </w:tr>
      <w:tr w:rsidR="00FB2CB6" w:rsidRPr="00BC1B05">
        <w:trPr>
          <w:trHeight w:hRule="exact" w:val="277"/>
        </w:trPr>
        <w:tc>
          <w:tcPr>
            <w:tcW w:w="143" w:type="dxa"/>
          </w:tcPr>
          <w:p w:rsidR="00FB2CB6" w:rsidRPr="001D655F" w:rsidRDefault="00FB2CB6">
            <w:pPr>
              <w:rPr>
                <w:lang w:val="ru-RU"/>
              </w:rPr>
            </w:pPr>
          </w:p>
        </w:tc>
        <w:tc>
          <w:tcPr>
            <w:tcW w:w="568" w:type="dxa"/>
          </w:tcPr>
          <w:p w:rsidR="00FB2CB6" w:rsidRPr="001D655F" w:rsidRDefault="00FB2CB6">
            <w:pPr>
              <w:rPr>
                <w:lang w:val="ru-RU"/>
              </w:rPr>
            </w:pPr>
          </w:p>
        </w:tc>
        <w:tc>
          <w:tcPr>
            <w:tcW w:w="27" w:type="dxa"/>
          </w:tcPr>
          <w:p w:rsidR="00FB2CB6" w:rsidRPr="001D655F" w:rsidRDefault="00FB2CB6">
            <w:pPr>
              <w:rPr>
                <w:lang w:val="ru-RU"/>
              </w:rPr>
            </w:pPr>
          </w:p>
        </w:tc>
        <w:tc>
          <w:tcPr>
            <w:tcW w:w="13" w:type="dxa"/>
          </w:tcPr>
          <w:p w:rsidR="00FB2CB6" w:rsidRPr="001D655F" w:rsidRDefault="00FB2CB6">
            <w:pPr>
              <w:rPr>
                <w:lang w:val="ru-RU"/>
              </w:rPr>
            </w:pPr>
          </w:p>
        </w:tc>
        <w:tc>
          <w:tcPr>
            <w:tcW w:w="18" w:type="dxa"/>
          </w:tcPr>
          <w:p w:rsidR="00FB2CB6" w:rsidRPr="001D655F" w:rsidRDefault="00FB2CB6">
            <w:pPr>
              <w:rPr>
                <w:lang w:val="ru-RU"/>
              </w:rPr>
            </w:pPr>
          </w:p>
        </w:tc>
        <w:tc>
          <w:tcPr>
            <w:tcW w:w="1221" w:type="dxa"/>
          </w:tcPr>
          <w:p w:rsidR="00FB2CB6" w:rsidRPr="001D655F" w:rsidRDefault="00FB2CB6">
            <w:pPr>
              <w:rPr>
                <w:lang w:val="ru-RU"/>
              </w:rPr>
            </w:pPr>
          </w:p>
        </w:tc>
        <w:tc>
          <w:tcPr>
            <w:tcW w:w="363" w:type="dxa"/>
          </w:tcPr>
          <w:p w:rsidR="00FB2CB6" w:rsidRPr="001D655F" w:rsidRDefault="00FB2CB6">
            <w:pPr>
              <w:rPr>
                <w:lang w:val="ru-RU"/>
              </w:rPr>
            </w:pPr>
          </w:p>
        </w:tc>
        <w:tc>
          <w:tcPr>
            <w:tcW w:w="90" w:type="dxa"/>
          </w:tcPr>
          <w:p w:rsidR="00FB2CB6" w:rsidRPr="001D655F" w:rsidRDefault="00FB2CB6">
            <w:pPr>
              <w:rPr>
                <w:lang w:val="ru-RU"/>
              </w:rPr>
            </w:pPr>
          </w:p>
        </w:tc>
        <w:tc>
          <w:tcPr>
            <w:tcW w:w="13" w:type="dxa"/>
          </w:tcPr>
          <w:p w:rsidR="00FB2CB6" w:rsidRPr="001D655F" w:rsidRDefault="00FB2CB6">
            <w:pPr>
              <w:rPr>
                <w:lang w:val="ru-RU"/>
              </w:rPr>
            </w:pPr>
          </w:p>
        </w:tc>
        <w:tc>
          <w:tcPr>
            <w:tcW w:w="236" w:type="dxa"/>
          </w:tcPr>
          <w:p w:rsidR="00FB2CB6" w:rsidRPr="001D655F" w:rsidRDefault="00FB2CB6">
            <w:pPr>
              <w:rPr>
                <w:lang w:val="ru-RU"/>
              </w:rPr>
            </w:pPr>
          </w:p>
        </w:tc>
        <w:tc>
          <w:tcPr>
            <w:tcW w:w="436" w:type="dxa"/>
          </w:tcPr>
          <w:p w:rsidR="00FB2CB6" w:rsidRPr="001D655F" w:rsidRDefault="00FB2CB6">
            <w:pPr>
              <w:rPr>
                <w:lang w:val="ru-RU"/>
              </w:rPr>
            </w:pPr>
          </w:p>
        </w:tc>
        <w:tc>
          <w:tcPr>
            <w:tcW w:w="159" w:type="dxa"/>
          </w:tcPr>
          <w:p w:rsidR="00FB2CB6" w:rsidRPr="001D655F" w:rsidRDefault="00FB2CB6">
            <w:pPr>
              <w:rPr>
                <w:lang w:val="ru-RU"/>
              </w:rPr>
            </w:pPr>
          </w:p>
        </w:tc>
        <w:tc>
          <w:tcPr>
            <w:tcW w:w="789" w:type="dxa"/>
          </w:tcPr>
          <w:p w:rsidR="00FB2CB6" w:rsidRPr="001D655F" w:rsidRDefault="00FB2CB6">
            <w:pPr>
              <w:rPr>
                <w:lang w:val="ru-RU"/>
              </w:rPr>
            </w:pPr>
          </w:p>
        </w:tc>
        <w:tc>
          <w:tcPr>
            <w:tcW w:w="93" w:type="dxa"/>
          </w:tcPr>
          <w:p w:rsidR="00FB2CB6" w:rsidRPr="001D655F" w:rsidRDefault="00FB2CB6">
            <w:pPr>
              <w:rPr>
                <w:lang w:val="ru-RU"/>
              </w:rPr>
            </w:pPr>
          </w:p>
        </w:tc>
        <w:tc>
          <w:tcPr>
            <w:tcW w:w="98" w:type="dxa"/>
          </w:tcPr>
          <w:p w:rsidR="00FB2CB6" w:rsidRPr="001D655F" w:rsidRDefault="00FB2CB6">
            <w:pPr>
              <w:rPr>
                <w:lang w:val="ru-RU"/>
              </w:rPr>
            </w:pPr>
          </w:p>
        </w:tc>
        <w:tc>
          <w:tcPr>
            <w:tcW w:w="348" w:type="dxa"/>
          </w:tcPr>
          <w:p w:rsidR="00FB2CB6" w:rsidRPr="001D655F" w:rsidRDefault="00FB2CB6">
            <w:pPr>
              <w:rPr>
                <w:lang w:val="ru-RU"/>
              </w:rPr>
            </w:pPr>
          </w:p>
        </w:tc>
        <w:tc>
          <w:tcPr>
            <w:tcW w:w="820" w:type="dxa"/>
          </w:tcPr>
          <w:p w:rsidR="00FB2CB6" w:rsidRPr="001D655F" w:rsidRDefault="00FB2CB6">
            <w:pPr>
              <w:rPr>
                <w:lang w:val="ru-RU"/>
              </w:rPr>
            </w:pPr>
          </w:p>
        </w:tc>
        <w:tc>
          <w:tcPr>
            <w:tcW w:w="1355" w:type="dxa"/>
          </w:tcPr>
          <w:p w:rsidR="00FB2CB6" w:rsidRPr="001D655F" w:rsidRDefault="00FB2CB6">
            <w:pPr>
              <w:rPr>
                <w:lang w:val="ru-RU"/>
              </w:rPr>
            </w:pPr>
          </w:p>
        </w:tc>
        <w:tc>
          <w:tcPr>
            <w:tcW w:w="1072" w:type="dxa"/>
          </w:tcPr>
          <w:p w:rsidR="00FB2CB6" w:rsidRPr="001D655F" w:rsidRDefault="00FB2CB6">
            <w:pPr>
              <w:rPr>
                <w:lang w:val="ru-RU"/>
              </w:rPr>
            </w:pPr>
          </w:p>
        </w:tc>
        <w:tc>
          <w:tcPr>
            <w:tcW w:w="9" w:type="dxa"/>
          </w:tcPr>
          <w:p w:rsidR="00FB2CB6" w:rsidRPr="001D655F" w:rsidRDefault="00FB2CB6">
            <w:pPr>
              <w:rPr>
                <w:lang w:val="ru-RU"/>
              </w:rPr>
            </w:pPr>
          </w:p>
        </w:tc>
        <w:tc>
          <w:tcPr>
            <w:tcW w:w="1920" w:type="dxa"/>
          </w:tcPr>
          <w:p w:rsidR="00FB2CB6" w:rsidRPr="001D655F" w:rsidRDefault="00FB2CB6">
            <w:pPr>
              <w:rPr>
                <w:lang w:val="ru-RU"/>
              </w:rPr>
            </w:pPr>
          </w:p>
        </w:tc>
        <w:tc>
          <w:tcPr>
            <w:tcW w:w="861" w:type="dxa"/>
          </w:tcPr>
          <w:p w:rsidR="00FB2CB6" w:rsidRPr="001D655F" w:rsidRDefault="00FB2CB6">
            <w:pPr>
              <w:rPr>
                <w:lang w:val="ru-RU"/>
              </w:rPr>
            </w:pPr>
          </w:p>
        </w:tc>
        <w:tc>
          <w:tcPr>
            <w:tcW w:w="143" w:type="dxa"/>
          </w:tcPr>
          <w:p w:rsidR="00FB2CB6" w:rsidRPr="001D655F" w:rsidRDefault="00FB2CB6">
            <w:pPr>
              <w:rPr>
                <w:lang w:val="ru-RU"/>
              </w:rPr>
            </w:pPr>
          </w:p>
        </w:tc>
      </w:tr>
      <w:tr w:rsidR="00FB2CB6" w:rsidRPr="00BC1B05">
        <w:trPr>
          <w:trHeight w:hRule="exact" w:val="285"/>
        </w:trPr>
        <w:tc>
          <w:tcPr>
            <w:tcW w:w="10788" w:type="dxa"/>
            <w:gridSpan w:val="23"/>
            <w:shd w:val="clear" w:color="000000" w:fill="FFFFFF"/>
            <w:tcMar>
              <w:left w:w="34" w:type="dxa"/>
              <w:right w:w="34" w:type="dxa"/>
            </w:tcMar>
            <w:vAlign w:val="center"/>
          </w:tcPr>
          <w:p w:rsidR="00FB2CB6" w:rsidRPr="001D655F" w:rsidRDefault="001D655F">
            <w:pPr>
              <w:spacing w:after="0" w:line="240" w:lineRule="auto"/>
              <w:ind w:firstLine="756"/>
              <w:jc w:val="center"/>
              <w:rPr>
                <w:sz w:val="24"/>
                <w:szCs w:val="24"/>
                <w:lang w:val="ru-RU"/>
              </w:rPr>
            </w:pPr>
            <w:r w:rsidRPr="001D655F">
              <w:rPr>
                <w:rFonts w:ascii="Times New Roman" w:hAnsi="Times New Roman" w:cs="Times New Roman"/>
                <w:b/>
                <w:color w:val="000000"/>
                <w:sz w:val="24"/>
                <w:szCs w:val="24"/>
                <w:lang w:val="ru-RU"/>
              </w:rPr>
              <w:t>2.</w:t>
            </w:r>
            <w:r w:rsidRPr="001D655F">
              <w:rPr>
                <w:lang w:val="ru-RU"/>
              </w:rPr>
              <w:t xml:space="preserve"> </w:t>
            </w:r>
            <w:r w:rsidRPr="001D655F">
              <w:rPr>
                <w:rFonts w:ascii="Times New Roman" w:hAnsi="Times New Roman" w:cs="Times New Roman"/>
                <w:b/>
                <w:color w:val="000000"/>
                <w:sz w:val="24"/>
                <w:szCs w:val="24"/>
                <w:lang w:val="ru-RU"/>
              </w:rPr>
              <w:t>МЕСТО</w:t>
            </w:r>
            <w:r w:rsidRPr="001D655F">
              <w:rPr>
                <w:lang w:val="ru-RU"/>
              </w:rPr>
              <w:t xml:space="preserve"> </w:t>
            </w:r>
            <w:r w:rsidRPr="001D655F">
              <w:rPr>
                <w:rFonts w:ascii="Times New Roman" w:hAnsi="Times New Roman" w:cs="Times New Roman"/>
                <w:b/>
                <w:color w:val="000000"/>
                <w:sz w:val="24"/>
                <w:szCs w:val="24"/>
                <w:lang w:val="ru-RU"/>
              </w:rPr>
              <w:t>ПРАКТИКИ</w:t>
            </w:r>
            <w:r w:rsidRPr="001D655F">
              <w:rPr>
                <w:lang w:val="ru-RU"/>
              </w:rPr>
              <w:t xml:space="preserve"> </w:t>
            </w:r>
            <w:r w:rsidRPr="001D655F">
              <w:rPr>
                <w:rFonts w:ascii="Times New Roman" w:hAnsi="Times New Roman" w:cs="Times New Roman"/>
                <w:b/>
                <w:color w:val="000000"/>
                <w:sz w:val="24"/>
                <w:szCs w:val="24"/>
                <w:lang w:val="ru-RU"/>
              </w:rPr>
              <w:t>В</w:t>
            </w:r>
            <w:r w:rsidRPr="001D655F">
              <w:rPr>
                <w:lang w:val="ru-RU"/>
              </w:rPr>
              <w:t xml:space="preserve"> </w:t>
            </w:r>
            <w:r w:rsidRPr="001D655F">
              <w:rPr>
                <w:rFonts w:ascii="Times New Roman" w:hAnsi="Times New Roman" w:cs="Times New Roman"/>
                <w:b/>
                <w:color w:val="000000"/>
                <w:sz w:val="24"/>
                <w:szCs w:val="24"/>
                <w:lang w:val="ru-RU"/>
              </w:rPr>
              <w:t>СТРУКТУРЕ</w:t>
            </w:r>
            <w:r w:rsidRPr="001D655F">
              <w:rPr>
                <w:lang w:val="ru-RU"/>
              </w:rPr>
              <w:t xml:space="preserve"> </w:t>
            </w:r>
            <w:r w:rsidRPr="001D655F">
              <w:rPr>
                <w:rFonts w:ascii="Times New Roman" w:hAnsi="Times New Roman" w:cs="Times New Roman"/>
                <w:b/>
                <w:color w:val="000000"/>
                <w:sz w:val="24"/>
                <w:szCs w:val="24"/>
                <w:lang w:val="ru-RU"/>
              </w:rPr>
              <w:t>ОПОП</w:t>
            </w:r>
            <w:r w:rsidRPr="001D655F">
              <w:rPr>
                <w:lang w:val="ru-RU"/>
              </w:rPr>
              <w:t xml:space="preserve"> </w:t>
            </w:r>
          </w:p>
        </w:tc>
      </w:tr>
      <w:tr w:rsidR="00FB2CB6" w:rsidRPr="00BC1B05">
        <w:trPr>
          <w:trHeight w:hRule="exact" w:val="555"/>
        </w:trPr>
        <w:tc>
          <w:tcPr>
            <w:tcW w:w="10788" w:type="dxa"/>
            <w:gridSpan w:val="23"/>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FB2CB6" w:rsidRPr="001D655F" w:rsidRDefault="00FB2CB6">
            <w:pPr>
              <w:spacing w:after="0" w:line="240" w:lineRule="auto"/>
              <w:ind w:firstLine="756"/>
              <w:jc w:val="both"/>
              <w:rPr>
                <w:sz w:val="24"/>
                <w:szCs w:val="24"/>
                <w:lang w:val="ru-RU"/>
              </w:rPr>
            </w:pPr>
          </w:p>
        </w:tc>
      </w:tr>
      <w:tr w:rsidR="00FB2CB6" w:rsidRPr="00BC1B05">
        <w:trPr>
          <w:trHeight w:hRule="exact" w:val="277"/>
        </w:trPr>
        <w:tc>
          <w:tcPr>
            <w:tcW w:w="143" w:type="dxa"/>
          </w:tcPr>
          <w:p w:rsidR="00FB2CB6" w:rsidRPr="001D655F" w:rsidRDefault="00FB2CB6">
            <w:pPr>
              <w:rPr>
                <w:lang w:val="ru-RU"/>
              </w:rPr>
            </w:pPr>
          </w:p>
        </w:tc>
        <w:tc>
          <w:tcPr>
            <w:tcW w:w="568" w:type="dxa"/>
          </w:tcPr>
          <w:p w:rsidR="00FB2CB6" w:rsidRPr="001D655F" w:rsidRDefault="00FB2CB6">
            <w:pPr>
              <w:rPr>
                <w:lang w:val="ru-RU"/>
              </w:rPr>
            </w:pPr>
          </w:p>
        </w:tc>
        <w:tc>
          <w:tcPr>
            <w:tcW w:w="27" w:type="dxa"/>
          </w:tcPr>
          <w:p w:rsidR="00FB2CB6" w:rsidRPr="001D655F" w:rsidRDefault="00FB2CB6">
            <w:pPr>
              <w:rPr>
                <w:lang w:val="ru-RU"/>
              </w:rPr>
            </w:pPr>
          </w:p>
        </w:tc>
        <w:tc>
          <w:tcPr>
            <w:tcW w:w="13" w:type="dxa"/>
          </w:tcPr>
          <w:p w:rsidR="00FB2CB6" w:rsidRPr="001D655F" w:rsidRDefault="00FB2CB6">
            <w:pPr>
              <w:rPr>
                <w:lang w:val="ru-RU"/>
              </w:rPr>
            </w:pPr>
          </w:p>
        </w:tc>
        <w:tc>
          <w:tcPr>
            <w:tcW w:w="18" w:type="dxa"/>
          </w:tcPr>
          <w:p w:rsidR="00FB2CB6" w:rsidRPr="001D655F" w:rsidRDefault="00FB2CB6">
            <w:pPr>
              <w:rPr>
                <w:lang w:val="ru-RU"/>
              </w:rPr>
            </w:pPr>
          </w:p>
        </w:tc>
        <w:tc>
          <w:tcPr>
            <w:tcW w:w="1221" w:type="dxa"/>
          </w:tcPr>
          <w:p w:rsidR="00FB2CB6" w:rsidRPr="001D655F" w:rsidRDefault="00FB2CB6">
            <w:pPr>
              <w:rPr>
                <w:lang w:val="ru-RU"/>
              </w:rPr>
            </w:pPr>
          </w:p>
        </w:tc>
        <w:tc>
          <w:tcPr>
            <w:tcW w:w="363" w:type="dxa"/>
          </w:tcPr>
          <w:p w:rsidR="00FB2CB6" w:rsidRPr="001D655F" w:rsidRDefault="00FB2CB6">
            <w:pPr>
              <w:rPr>
                <w:lang w:val="ru-RU"/>
              </w:rPr>
            </w:pPr>
          </w:p>
        </w:tc>
        <w:tc>
          <w:tcPr>
            <w:tcW w:w="90" w:type="dxa"/>
          </w:tcPr>
          <w:p w:rsidR="00FB2CB6" w:rsidRPr="001D655F" w:rsidRDefault="00FB2CB6">
            <w:pPr>
              <w:rPr>
                <w:lang w:val="ru-RU"/>
              </w:rPr>
            </w:pPr>
          </w:p>
        </w:tc>
        <w:tc>
          <w:tcPr>
            <w:tcW w:w="13" w:type="dxa"/>
          </w:tcPr>
          <w:p w:rsidR="00FB2CB6" w:rsidRPr="001D655F" w:rsidRDefault="00FB2CB6">
            <w:pPr>
              <w:rPr>
                <w:lang w:val="ru-RU"/>
              </w:rPr>
            </w:pPr>
          </w:p>
        </w:tc>
        <w:tc>
          <w:tcPr>
            <w:tcW w:w="236" w:type="dxa"/>
          </w:tcPr>
          <w:p w:rsidR="00FB2CB6" w:rsidRPr="001D655F" w:rsidRDefault="00FB2CB6">
            <w:pPr>
              <w:rPr>
                <w:lang w:val="ru-RU"/>
              </w:rPr>
            </w:pPr>
          </w:p>
        </w:tc>
        <w:tc>
          <w:tcPr>
            <w:tcW w:w="436" w:type="dxa"/>
          </w:tcPr>
          <w:p w:rsidR="00FB2CB6" w:rsidRPr="001D655F" w:rsidRDefault="00FB2CB6">
            <w:pPr>
              <w:rPr>
                <w:lang w:val="ru-RU"/>
              </w:rPr>
            </w:pPr>
          </w:p>
        </w:tc>
        <w:tc>
          <w:tcPr>
            <w:tcW w:w="159" w:type="dxa"/>
          </w:tcPr>
          <w:p w:rsidR="00FB2CB6" w:rsidRPr="001D655F" w:rsidRDefault="00FB2CB6">
            <w:pPr>
              <w:rPr>
                <w:lang w:val="ru-RU"/>
              </w:rPr>
            </w:pPr>
          </w:p>
        </w:tc>
        <w:tc>
          <w:tcPr>
            <w:tcW w:w="789" w:type="dxa"/>
          </w:tcPr>
          <w:p w:rsidR="00FB2CB6" w:rsidRPr="001D655F" w:rsidRDefault="00FB2CB6">
            <w:pPr>
              <w:rPr>
                <w:lang w:val="ru-RU"/>
              </w:rPr>
            </w:pPr>
          </w:p>
        </w:tc>
        <w:tc>
          <w:tcPr>
            <w:tcW w:w="93" w:type="dxa"/>
          </w:tcPr>
          <w:p w:rsidR="00FB2CB6" w:rsidRPr="001D655F" w:rsidRDefault="00FB2CB6">
            <w:pPr>
              <w:rPr>
                <w:lang w:val="ru-RU"/>
              </w:rPr>
            </w:pPr>
          </w:p>
        </w:tc>
        <w:tc>
          <w:tcPr>
            <w:tcW w:w="98" w:type="dxa"/>
          </w:tcPr>
          <w:p w:rsidR="00FB2CB6" w:rsidRPr="001D655F" w:rsidRDefault="00FB2CB6">
            <w:pPr>
              <w:rPr>
                <w:lang w:val="ru-RU"/>
              </w:rPr>
            </w:pPr>
          </w:p>
        </w:tc>
        <w:tc>
          <w:tcPr>
            <w:tcW w:w="348" w:type="dxa"/>
          </w:tcPr>
          <w:p w:rsidR="00FB2CB6" w:rsidRPr="001D655F" w:rsidRDefault="00FB2CB6">
            <w:pPr>
              <w:rPr>
                <w:lang w:val="ru-RU"/>
              </w:rPr>
            </w:pPr>
          </w:p>
        </w:tc>
        <w:tc>
          <w:tcPr>
            <w:tcW w:w="820" w:type="dxa"/>
          </w:tcPr>
          <w:p w:rsidR="00FB2CB6" w:rsidRPr="001D655F" w:rsidRDefault="00FB2CB6">
            <w:pPr>
              <w:rPr>
                <w:lang w:val="ru-RU"/>
              </w:rPr>
            </w:pPr>
          </w:p>
        </w:tc>
        <w:tc>
          <w:tcPr>
            <w:tcW w:w="1355" w:type="dxa"/>
          </w:tcPr>
          <w:p w:rsidR="00FB2CB6" w:rsidRPr="001D655F" w:rsidRDefault="00FB2CB6">
            <w:pPr>
              <w:rPr>
                <w:lang w:val="ru-RU"/>
              </w:rPr>
            </w:pPr>
          </w:p>
        </w:tc>
        <w:tc>
          <w:tcPr>
            <w:tcW w:w="1072" w:type="dxa"/>
          </w:tcPr>
          <w:p w:rsidR="00FB2CB6" w:rsidRPr="001D655F" w:rsidRDefault="00FB2CB6">
            <w:pPr>
              <w:rPr>
                <w:lang w:val="ru-RU"/>
              </w:rPr>
            </w:pPr>
          </w:p>
        </w:tc>
        <w:tc>
          <w:tcPr>
            <w:tcW w:w="9" w:type="dxa"/>
          </w:tcPr>
          <w:p w:rsidR="00FB2CB6" w:rsidRPr="001D655F" w:rsidRDefault="00FB2CB6">
            <w:pPr>
              <w:rPr>
                <w:lang w:val="ru-RU"/>
              </w:rPr>
            </w:pPr>
          </w:p>
        </w:tc>
        <w:tc>
          <w:tcPr>
            <w:tcW w:w="1920" w:type="dxa"/>
          </w:tcPr>
          <w:p w:rsidR="00FB2CB6" w:rsidRPr="001D655F" w:rsidRDefault="00FB2CB6">
            <w:pPr>
              <w:rPr>
                <w:lang w:val="ru-RU"/>
              </w:rPr>
            </w:pPr>
          </w:p>
        </w:tc>
        <w:tc>
          <w:tcPr>
            <w:tcW w:w="861" w:type="dxa"/>
          </w:tcPr>
          <w:p w:rsidR="00FB2CB6" w:rsidRPr="001D655F" w:rsidRDefault="00FB2CB6">
            <w:pPr>
              <w:rPr>
                <w:lang w:val="ru-RU"/>
              </w:rPr>
            </w:pPr>
          </w:p>
        </w:tc>
        <w:tc>
          <w:tcPr>
            <w:tcW w:w="143" w:type="dxa"/>
          </w:tcPr>
          <w:p w:rsidR="00FB2CB6" w:rsidRPr="001D655F" w:rsidRDefault="00FB2CB6">
            <w:pPr>
              <w:rPr>
                <w:lang w:val="ru-RU"/>
              </w:rPr>
            </w:pPr>
          </w:p>
        </w:tc>
      </w:tr>
      <w:tr w:rsidR="00FB2CB6">
        <w:trPr>
          <w:trHeight w:hRule="exact" w:val="304"/>
        </w:trPr>
        <w:tc>
          <w:tcPr>
            <w:tcW w:w="10788" w:type="dxa"/>
            <w:gridSpan w:val="23"/>
            <w:shd w:val="clear" w:color="000000" w:fill="FFFFFF"/>
            <w:tcMar>
              <w:left w:w="34" w:type="dxa"/>
              <w:right w:w="34" w:type="dxa"/>
            </w:tcMar>
          </w:tcPr>
          <w:p w:rsidR="00FB2CB6" w:rsidRDefault="001D655F">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FB2CB6">
        <w:trPr>
          <w:trHeight w:hRule="exact" w:val="138"/>
        </w:trPr>
        <w:tc>
          <w:tcPr>
            <w:tcW w:w="143" w:type="dxa"/>
          </w:tcPr>
          <w:p w:rsidR="00FB2CB6" w:rsidRDefault="00FB2CB6"/>
        </w:tc>
        <w:tc>
          <w:tcPr>
            <w:tcW w:w="568" w:type="dxa"/>
          </w:tcPr>
          <w:p w:rsidR="00FB2CB6" w:rsidRDefault="00FB2CB6"/>
        </w:tc>
        <w:tc>
          <w:tcPr>
            <w:tcW w:w="27" w:type="dxa"/>
          </w:tcPr>
          <w:p w:rsidR="00FB2CB6" w:rsidRDefault="00FB2CB6"/>
        </w:tc>
        <w:tc>
          <w:tcPr>
            <w:tcW w:w="13" w:type="dxa"/>
          </w:tcPr>
          <w:p w:rsidR="00FB2CB6" w:rsidRDefault="00FB2CB6"/>
        </w:tc>
        <w:tc>
          <w:tcPr>
            <w:tcW w:w="18" w:type="dxa"/>
          </w:tcPr>
          <w:p w:rsidR="00FB2CB6" w:rsidRDefault="00FB2CB6"/>
        </w:tc>
        <w:tc>
          <w:tcPr>
            <w:tcW w:w="1221" w:type="dxa"/>
          </w:tcPr>
          <w:p w:rsidR="00FB2CB6" w:rsidRDefault="00FB2CB6"/>
        </w:tc>
        <w:tc>
          <w:tcPr>
            <w:tcW w:w="363" w:type="dxa"/>
          </w:tcPr>
          <w:p w:rsidR="00FB2CB6" w:rsidRDefault="00FB2CB6"/>
        </w:tc>
        <w:tc>
          <w:tcPr>
            <w:tcW w:w="90" w:type="dxa"/>
          </w:tcPr>
          <w:p w:rsidR="00FB2CB6" w:rsidRDefault="00FB2CB6"/>
        </w:tc>
        <w:tc>
          <w:tcPr>
            <w:tcW w:w="13" w:type="dxa"/>
          </w:tcPr>
          <w:p w:rsidR="00FB2CB6" w:rsidRDefault="00FB2CB6"/>
        </w:tc>
        <w:tc>
          <w:tcPr>
            <w:tcW w:w="236" w:type="dxa"/>
          </w:tcPr>
          <w:p w:rsidR="00FB2CB6" w:rsidRDefault="00FB2CB6"/>
        </w:tc>
        <w:tc>
          <w:tcPr>
            <w:tcW w:w="436" w:type="dxa"/>
          </w:tcPr>
          <w:p w:rsidR="00FB2CB6" w:rsidRDefault="00FB2CB6"/>
        </w:tc>
        <w:tc>
          <w:tcPr>
            <w:tcW w:w="159" w:type="dxa"/>
          </w:tcPr>
          <w:p w:rsidR="00FB2CB6" w:rsidRDefault="00FB2CB6"/>
        </w:tc>
        <w:tc>
          <w:tcPr>
            <w:tcW w:w="789" w:type="dxa"/>
          </w:tcPr>
          <w:p w:rsidR="00FB2CB6" w:rsidRDefault="00FB2CB6"/>
        </w:tc>
        <w:tc>
          <w:tcPr>
            <w:tcW w:w="93" w:type="dxa"/>
          </w:tcPr>
          <w:p w:rsidR="00FB2CB6" w:rsidRDefault="00FB2CB6"/>
        </w:tc>
        <w:tc>
          <w:tcPr>
            <w:tcW w:w="98" w:type="dxa"/>
          </w:tcPr>
          <w:p w:rsidR="00FB2CB6" w:rsidRDefault="00FB2CB6"/>
        </w:tc>
        <w:tc>
          <w:tcPr>
            <w:tcW w:w="348" w:type="dxa"/>
          </w:tcPr>
          <w:p w:rsidR="00FB2CB6" w:rsidRDefault="00FB2CB6"/>
        </w:tc>
        <w:tc>
          <w:tcPr>
            <w:tcW w:w="820" w:type="dxa"/>
          </w:tcPr>
          <w:p w:rsidR="00FB2CB6" w:rsidRDefault="00FB2CB6"/>
        </w:tc>
        <w:tc>
          <w:tcPr>
            <w:tcW w:w="1355" w:type="dxa"/>
          </w:tcPr>
          <w:p w:rsidR="00FB2CB6" w:rsidRDefault="00FB2CB6"/>
        </w:tc>
        <w:tc>
          <w:tcPr>
            <w:tcW w:w="1072" w:type="dxa"/>
          </w:tcPr>
          <w:p w:rsidR="00FB2CB6" w:rsidRDefault="00FB2CB6"/>
        </w:tc>
        <w:tc>
          <w:tcPr>
            <w:tcW w:w="9" w:type="dxa"/>
          </w:tcPr>
          <w:p w:rsidR="00FB2CB6" w:rsidRDefault="00FB2CB6"/>
        </w:tc>
        <w:tc>
          <w:tcPr>
            <w:tcW w:w="1920" w:type="dxa"/>
          </w:tcPr>
          <w:p w:rsidR="00FB2CB6" w:rsidRDefault="00FB2CB6"/>
        </w:tc>
        <w:tc>
          <w:tcPr>
            <w:tcW w:w="861" w:type="dxa"/>
          </w:tcPr>
          <w:p w:rsidR="00FB2CB6" w:rsidRDefault="00FB2CB6"/>
        </w:tc>
        <w:tc>
          <w:tcPr>
            <w:tcW w:w="143" w:type="dxa"/>
          </w:tcPr>
          <w:p w:rsidR="00FB2CB6" w:rsidRDefault="00FB2CB6"/>
        </w:tc>
      </w:tr>
      <w:tr w:rsidR="00FB2CB6">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9" w:type="dxa"/>
          </w:tcPr>
          <w:p w:rsidR="00FB2CB6" w:rsidRDefault="00FB2CB6"/>
        </w:tc>
        <w:tc>
          <w:tcPr>
            <w:tcW w:w="1920" w:type="dxa"/>
          </w:tcPr>
          <w:p w:rsidR="00FB2CB6" w:rsidRDefault="00FB2CB6"/>
        </w:tc>
        <w:tc>
          <w:tcPr>
            <w:tcW w:w="861" w:type="dxa"/>
          </w:tcPr>
          <w:p w:rsidR="00FB2CB6" w:rsidRDefault="00FB2CB6"/>
        </w:tc>
        <w:tc>
          <w:tcPr>
            <w:tcW w:w="143" w:type="dxa"/>
          </w:tcPr>
          <w:p w:rsidR="00FB2CB6" w:rsidRDefault="00FB2CB6"/>
        </w:tc>
      </w:tr>
      <w:tr w:rsidR="00FB2CB6" w:rsidRPr="00BC1B05">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1D655F">
            <w:pPr>
              <w:spacing w:after="0" w:line="240" w:lineRule="auto"/>
              <w:jc w:val="center"/>
              <w:rPr>
                <w:sz w:val="19"/>
                <w:szCs w:val="19"/>
                <w:lang w:val="ru-RU"/>
              </w:rPr>
            </w:pPr>
            <w:r w:rsidRPr="001D655F">
              <w:rPr>
                <w:rFonts w:ascii="Times New Roman" w:hAnsi="Times New Roman" w:cs="Times New Roman"/>
                <w:color w:val="000000"/>
                <w:sz w:val="19"/>
                <w:szCs w:val="19"/>
                <w:lang w:val="ru-RU"/>
              </w:rPr>
              <w:t xml:space="preserve">Контактная работа .(по </w:t>
            </w:r>
            <w:proofErr w:type="spellStart"/>
            <w:r w:rsidRPr="001D655F">
              <w:rPr>
                <w:rFonts w:ascii="Times New Roman" w:hAnsi="Times New Roman" w:cs="Times New Roman"/>
                <w:color w:val="000000"/>
                <w:sz w:val="19"/>
                <w:szCs w:val="19"/>
                <w:lang w:val="ru-RU"/>
              </w:rPr>
              <w:t>уч.зан</w:t>
            </w:r>
            <w:proofErr w:type="spellEnd"/>
            <w:r w:rsidRPr="001D655F">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1D655F">
            <w:pPr>
              <w:spacing w:after="0" w:line="240" w:lineRule="auto"/>
              <w:jc w:val="center"/>
              <w:rPr>
                <w:sz w:val="19"/>
                <w:szCs w:val="19"/>
                <w:lang w:val="ru-RU"/>
              </w:rPr>
            </w:pPr>
            <w:proofErr w:type="spellStart"/>
            <w:r w:rsidRPr="001D655F">
              <w:rPr>
                <w:rFonts w:ascii="Times New Roman" w:hAnsi="Times New Roman" w:cs="Times New Roman"/>
                <w:color w:val="000000"/>
                <w:sz w:val="19"/>
                <w:szCs w:val="19"/>
                <w:lang w:val="ru-RU"/>
              </w:rPr>
              <w:t>Самостоятель</w:t>
            </w:r>
            <w:proofErr w:type="spellEnd"/>
            <w:r w:rsidRPr="001D655F">
              <w:rPr>
                <w:rFonts w:ascii="Times New Roman" w:hAnsi="Times New Roman" w:cs="Times New Roman"/>
                <w:color w:val="000000"/>
                <w:sz w:val="19"/>
                <w:szCs w:val="19"/>
                <w:lang w:val="ru-RU"/>
              </w:rPr>
              <w:t xml:space="preserve"> </w:t>
            </w:r>
            <w:proofErr w:type="spellStart"/>
            <w:r w:rsidRPr="001D655F">
              <w:rPr>
                <w:rFonts w:ascii="Times New Roman" w:hAnsi="Times New Roman" w:cs="Times New Roman"/>
                <w:color w:val="000000"/>
                <w:sz w:val="19"/>
                <w:szCs w:val="19"/>
                <w:lang w:val="ru-RU"/>
              </w:rPr>
              <w:t>ная</w:t>
            </w:r>
            <w:proofErr w:type="spellEnd"/>
            <w:r w:rsidRPr="001D655F">
              <w:rPr>
                <w:rFonts w:ascii="Times New Roman" w:hAnsi="Times New Roman" w:cs="Times New Roman"/>
                <w:color w:val="000000"/>
                <w:sz w:val="19"/>
                <w:szCs w:val="19"/>
                <w:lang w:val="ru-RU"/>
              </w:rPr>
              <w:t xml:space="preserve"> работа</w:t>
            </w:r>
          </w:p>
          <w:p w:rsidR="00FB2CB6" w:rsidRPr="001D655F" w:rsidRDefault="001D655F">
            <w:pPr>
              <w:spacing w:after="0" w:line="240" w:lineRule="auto"/>
              <w:jc w:val="center"/>
              <w:rPr>
                <w:sz w:val="19"/>
                <w:szCs w:val="19"/>
                <w:lang w:val="ru-RU"/>
              </w:rPr>
            </w:pPr>
            <w:r w:rsidRPr="001D655F">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FB2CB6">
            <w:pPr>
              <w:rPr>
                <w:lang w:val="ru-RU"/>
              </w:rPr>
            </w:pPr>
          </w:p>
        </w:tc>
        <w:tc>
          <w:tcPr>
            <w:tcW w:w="9" w:type="dxa"/>
          </w:tcPr>
          <w:p w:rsidR="00FB2CB6" w:rsidRPr="001D655F" w:rsidRDefault="00FB2CB6">
            <w:pPr>
              <w:rPr>
                <w:lang w:val="ru-RU"/>
              </w:rPr>
            </w:pPr>
          </w:p>
        </w:tc>
        <w:tc>
          <w:tcPr>
            <w:tcW w:w="1920" w:type="dxa"/>
          </w:tcPr>
          <w:p w:rsidR="00FB2CB6" w:rsidRPr="001D655F" w:rsidRDefault="00FB2CB6">
            <w:pPr>
              <w:rPr>
                <w:lang w:val="ru-RU"/>
              </w:rPr>
            </w:pPr>
          </w:p>
        </w:tc>
        <w:tc>
          <w:tcPr>
            <w:tcW w:w="861" w:type="dxa"/>
          </w:tcPr>
          <w:p w:rsidR="00FB2CB6" w:rsidRPr="001D655F" w:rsidRDefault="00FB2CB6">
            <w:pPr>
              <w:rPr>
                <w:lang w:val="ru-RU"/>
              </w:rPr>
            </w:pPr>
          </w:p>
        </w:tc>
        <w:tc>
          <w:tcPr>
            <w:tcW w:w="143" w:type="dxa"/>
          </w:tcPr>
          <w:p w:rsidR="00FB2CB6" w:rsidRPr="001D655F" w:rsidRDefault="00FB2CB6">
            <w:pPr>
              <w:rPr>
                <w:lang w:val="ru-RU"/>
              </w:rPr>
            </w:pPr>
          </w:p>
        </w:tc>
      </w:tr>
      <w:tr w:rsidR="00FB2CB6" w:rsidRPr="00BC1B05">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FB2CB6">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FB2CB6">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1D655F">
            <w:pPr>
              <w:spacing w:after="0" w:line="240" w:lineRule="auto"/>
              <w:jc w:val="center"/>
              <w:rPr>
                <w:sz w:val="19"/>
                <w:szCs w:val="19"/>
                <w:lang w:val="ru-RU"/>
              </w:rPr>
            </w:pPr>
            <w:r w:rsidRPr="001D655F">
              <w:rPr>
                <w:rFonts w:ascii="Times New Roman" w:hAnsi="Times New Roman" w:cs="Times New Roman"/>
                <w:color w:val="000000"/>
                <w:sz w:val="19"/>
                <w:szCs w:val="19"/>
                <w:lang w:val="ru-RU"/>
              </w:rPr>
              <w:t>Практические занятия,</w:t>
            </w:r>
          </w:p>
          <w:p w:rsidR="00FB2CB6" w:rsidRPr="001D655F" w:rsidRDefault="001D655F">
            <w:pPr>
              <w:spacing w:after="0" w:line="240" w:lineRule="auto"/>
              <w:jc w:val="center"/>
              <w:rPr>
                <w:sz w:val="19"/>
                <w:szCs w:val="19"/>
                <w:lang w:val="ru-RU"/>
              </w:rPr>
            </w:pPr>
            <w:r w:rsidRPr="001D655F">
              <w:rPr>
                <w:rFonts w:ascii="Times New Roman" w:hAnsi="Times New Roman" w:cs="Times New Roman"/>
                <w:color w:val="000000"/>
                <w:sz w:val="19"/>
                <w:szCs w:val="19"/>
                <w:lang w:val="ru-RU"/>
              </w:rPr>
              <w:t xml:space="preserve">включая курсовое </w:t>
            </w:r>
            <w:proofErr w:type="spellStart"/>
            <w:r w:rsidRPr="001D655F">
              <w:rPr>
                <w:rFonts w:ascii="Times New Roman" w:hAnsi="Times New Roman" w:cs="Times New Roman"/>
                <w:color w:val="000000"/>
                <w:sz w:val="19"/>
                <w:szCs w:val="19"/>
                <w:lang w:val="ru-RU"/>
              </w:rPr>
              <w:t>проектировани</w:t>
            </w:r>
            <w:proofErr w:type="spellEnd"/>
            <w:r w:rsidRPr="001D655F">
              <w:rPr>
                <w:rFonts w:ascii="Times New Roman" w:hAnsi="Times New Roman" w:cs="Times New Roman"/>
                <w:color w:val="000000"/>
                <w:sz w:val="19"/>
                <w:szCs w:val="19"/>
                <w:lang w:val="ru-RU"/>
              </w:rPr>
              <w:t xml:space="preserve">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FB2CB6">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FB2CB6">
            <w:pPr>
              <w:rPr>
                <w:lang w:val="ru-RU"/>
              </w:rPr>
            </w:pPr>
          </w:p>
        </w:tc>
        <w:tc>
          <w:tcPr>
            <w:tcW w:w="9" w:type="dxa"/>
          </w:tcPr>
          <w:p w:rsidR="00FB2CB6" w:rsidRPr="001D655F" w:rsidRDefault="00FB2CB6">
            <w:pPr>
              <w:rPr>
                <w:lang w:val="ru-RU"/>
              </w:rPr>
            </w:pPr>
          </w:p>
        </w:tc>
        <w:tc>
          <w:tcPr>
            <w:tcW w:w="1920" w:type="dxa"/>
          </w:tcPr>
          <w:p w:rsidR="00FB2CB6" w:rsidRPr="001D655F" w:rsidRDefault="00FB2CB6">
            <w:pPr>
              <w:rPr>
                <w:lang w:val="ru-RU"/>
              </w:rPr>
            </w:pPr>
          </w:p>
        </w:tc>
        <w:tc>
          <w:tcPr>
            <w:tcW w:w="861" w:type="dxa"/>
          </w:tcPr>
          <w:p w:rsidR="00FB2CB6" w:rsidRPr="001D655F" w:rsidRDefault="00FB2CB6">
            <w:pPr>
              <w:rPr>
                <w:lang w:val="ru-RU"/>
              </w:rPr>
            </w:pPr>
          </w:p>
        </w:tc>
        <w:tc>
          <w:tcPr>
            <w:tcW w:w="143" w:type="dxa"/>
          </w:tcPr>
          <w:p w:rsidR="00FB2CB6" w:rsidRPr="001D655F" w:rsidRDefault="00FB2CB6">
            <w:pPr>
              <w:rPr>
                <w:lang w:val="ru-RU"/>
              </w:rPr>
            </w:pPr>
          </w:p>
        </w:tc>
      </w:tr>
      <w:tr w:rsidR="00FB2CB6">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2</w:t>
            </w:r>
          </w:p>
        </w:tc>
        <w:tc>
          <w:tcPr>
            <w:tcW w:w="9" w:type="dxa"/>
          </w:tcPr>
          <w:p w:rsidR="00FB2CB6" w:rsidRDefault="00FB2CB6"/>
        </w:tc>
        <w:tc>
          <w:tcPr>
            <w:tcW w:w="1920" w:type="dxa"/>
          </w:tcPr>
          <w:p w:rsidR="00FB2CB6" w:rsidRDefault="00FB2CB6"/>
        </w:tc>
        <w:tc>
          <w:tcPr>
            <w:tcW w:w="861" w:type="dxa"/>
          </w:tcPr>
          <w:p w:rsidR="00FB2CB6" w:rsidRDefault="00FB2CB6"/>
        </w:tc>
        <w:tc>
          <w:tcPr>
            <w:tcW w:w="143" w:type="dxa"/>
          </w:tcPr>
          <w:p w:rsidR="00FB2CB6" w:rsidRDefault="00FB2CB6"/>
        </w:tc>
      </w:tr>
      <w:tr w:rsidR="00FB2CB6">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FB2CB6" w:rsidRDefault="00FB2CB6"/>
        </w:tc>
        <w:tc>
          <w:tcPr>
            <w:tcW w:w="1920" w:type="dxa"/>
          </w:tcPr>
          <w:p w:rsidR="00FB2CB6" w:rsidRDefault="00FB2CB6"/>
        </w:tc>
        <w:tc>
          <w:tcPr>
            <w:tcW w:w="861" w:type="dxa"/>
          </w:tcPr>
          <w:p w:rsidR="00FB2CB6" w:rsidRDefault="00FB2CB6"/>
        </w:tc>
        <w:tc>
          <w:tcPr>
            <w:tcW w:w="143" w:type="dxa"/>
          </w:tcPr>
          <w:p w:rsidR="00FB2CB6" w:rsidRDefault="00FB2CB6"/>
        </w:tc>
      </w:tr>
      <w:tr w:rsidR="00FB2CB6">
        <w:trPr>
          <w:trHeight w:hRule="exact" w:val="277"/>
        </w:trPr>
        <w:tc>
          <w:tcPr>
            <w:tcW w:w="143" w:type="dxa"/>
          </w:tcPr>
          <w:p w:rsidR="00FB2CB6" w:rsidRDefault="00FB2CB6"/>
        </w:tc>
        <w:tc>
          <w:tcPr>
            <w:tcW w:w="568" w:type="dxa"/>
          </w:tcPr>
          <w:p w:rsidR="00FB2CB6" w:rsidRDefault="00FB2CB6"/>
        </w:tc>
        <w:tc>
          <w:tcPr>
            <w:tcW w:w="27" w:type="dxa"/>
          </w:tcPr>
          <w:p w:rsidR="00FB2CB6" w:rsidRDefault="00FB2CB6"/>
        </w:tc>
        <w:tc>
          <w:tcPr>
            <w:tcW w:w="13" w:type="dxa"/>
          </w:tcPr>
          <w:p w:rsidR="00FB2CB6" w:rsidRDefault="00FB2CB6"/>
        </w:tc>
        <w:tc>
          <w:tcPr>
            <w:tcW w:w="18" w:type="dxa"/>
          </w:tcPr>
          <w:p w:rsidR="00FB2CB6" w:rsidRDefault="00FB2CB6"/>
        </w:tc>
        <w:tc>
          <w:tcPr>
            <w:tcW w:w="1221" w:type="dxa"/>
          </w:tcPr>
          <w:p w:rsidR="00FB2CB6" w:rsidRDefault="00FB2CB6"/>
        </w:tc>
        <w:tc>
          <w:tcPr>
            <w:tcW w:w="363" w:type="dxa"/>
          </w:tcPr>
          <w:p w:rsidR="00FB2CB6" w:rsidRDefault="00FB2CB6"/>
        </w:tc>
        <w:tc>
          <w:tcPr>
            <w:tcW w:w="90" w:type="dxa"/>
          </w:tcPr>
          <w:p w:rsidR="00FB2CB6" w:rsidRDefault="00FB2CB6"/>
        </w:tc>
        <w:tc>
          <w:tcPr>
            <w:tcW w:w="13" w:type="dxa"/>
          </w:tcPr>
          <w:p w:rsidR="00FB2CB6" w:rsidRDefault="00FB2CB6"/>
        </w:tc>
        <w:tc>
          <w:tcPr>
            <w:tcW w:w="236" w:type="dxa"/>
          </w:tcPr>
          <w:p w:rsidR="00FB2CB6" w:rsidRDefault="00FB2CB6"/>
        </w:tc>
        <w:tc>
          <w:tcPr>
            <w:tcW w:w="436" w:type="dxa"/>
          </w:tcPr>
          <w:p w:rsidR="00FB2CB6" w:rsidRDefault="00FB2CB6"/>
        </w:tc>
        <w:tc>
          <w:tcPr>
            <w:tcW w:w="159" w:type="dxa"/>
          </w:tcPr>
          <w:p w:rsidR="00FB2CB6" w:rsidRDefault="00FB2CB6"/>
        </w:tc>
        <w:tc>
          <w:tcPr>
            <w:tcW w:w="789" w:type="dxa"/>
          </w:tcPr>
          <w:p w:rsidR="00FB2CB6" w:rsidRDefault="00FB2CB6"/>
        </w:tc>
        <w:tc>
          <w:tcPr>
            <w:tcW w:w="93" w:type="dxa"/>
          </w:tcPr>
          <w:p w:rsidR="00FB2CB6" w:rsidRDefault="00FB2CB6"/>
        </w:tc>
        <w:tc>
          <w:tcPr>
            <w:tcW w:w="98" w:type="dxa"/>
          </w:tcPr>
          <w:p w:rsidR="00FB2CB6" w:rsidRDefault="00FB2CB6"/>
        </w:tc>
        <w:tc>
          <w:tcPr>
            <w:tcW w:w="348" w:type="dxa"/>
          </w:tcPr>
          <w:p w:rsidR="00FB2CB6" w:rsidRDefault="00FB2CB6"/>
        </w:tc>
        <w:tc>
          <w:tcPr>
            <w:tcW w:w="820" w:type="dxa"/>
          </w:tcPr>
          <w:p w:rsidR="00FB2CB6" w:rsidRDefault="00FB2CB6"/>
        </w:tc>
        <w:tc>
          <w:tcPr>
            <w:tcW w:w="1355" w:type="dxa"/>
          </w:tcPr>
          <w:p w:rsidR="00FB2CB6" w:rsidRDefault="00FB2CB6"/>
        </w:tc>
        <w:tc>
          <w:tcPr>
            <w:tcW w:w="1072" w:type="dxa"/>
          </w:tcPr>
          <w:p w:rsidR="00FB2CB6" w:rsidRDefault="00FB2CB6"/>
        </w:tc>
        <w:tc>
          <w:tcPr>
            <w:tcW w:w="9" w:type="dxa"/>
          </w:tcPr>
          <w:p w:rsidR="00FB2CB6" w:rsidRDefault="00FB2CB6"/>
        </w:tc>
        <w:tc>
          <w:tcPr>
            <w:tcW w:w="1920" w:type="dxa"/>
          </w:tcPr>
          <w:p w:rsidR="00FB2CB6" w:rsidRDefault="00FB2CB6"/>
        </w:tc>
        <w:tc>
          <w:tcPr>
            <w:tcW w:w="861" w:type="dxa"/>
          </w:tcPr>
          <w:p w:rsidR="00FB2CB6" w:rsidRDefault="00FB2CB6"/>
        </w:tc>
        <w:tc>
          <w:tcPr>
            <w:tcW w:w="143" w:type="dxa"/>
          </w:tcPr>
          <w:p w:rsidR="00FB2CB6" w:rsidRDefault="00FB2CB6"/>
        </w:tc>
      </w:tr>
      <w:tr w:rsidR="00FB2CB6">
        <w:trPr>
          <w:trHeight w:hRule="exact" w:val="285"/>
        </w:trPr>
        <w:tc>
          <w:tcPr>
            <w:tcW w:w="10788" w:type="dxa"/>
            <w:gridSpan w:val="23"/>
            <w:shd w:val="clear" w:color="000000" w:fill="FFFFFF"/>
            <w:tcMar>
              <w:left w:w="34" w:type="dxa"/>
              <w:right w:w="34" w:type="dxa"/>
            </w:tcMar>
            <w:vAlign w:val="center"/>
          </w:tcPr>
          <w:p w:rsidR="00FB2CB6" w:rsidRDefault="001D655F">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FB2CB6" w:rsidRPr="00BC1B05">
        <w:trPr>
          <w:trHeight w:hRule="exact" w:val="555"/>
        </w:trPr>
        <w:tc>
          <w:tcPr>
            <w:tcW w:w="10788" w:type="dxa"/>
            <w:gridSpan w:val="23"/>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FB2CB6" w:rsidRPr="00BC1B05">
        <w:trPr>
          <w:trHeight w:hRule="exact" w:val="277"/>
        </w:trPr>
        <w:tc>
          <w:tcPr>
            <w:tcW w:w="10788" w:type="dxa"/>
            <w:gridSpan w:val="23"/>
            <w:shd w:val="clear" w:color="000000" w:fill="FFFFFF"/>
            <w:tcMar>
              <w:left w:w="34" w:type="dxa"/>
              <w:right w:w="34" w:type="dxa"/>
            </w:tcMar>
          </w:tcPr>
          <w:p w:rsidR="00FB2CB6" w:rsidRPr="001D655F" w:rsidRDefault="00FB2CB6">
            <w:pPr>
              <w:spacing w:after="0" w:line="240" w:lineRule="auto"/>
              <w:ind w:firstLine="756"/>
              <w:jc w:val="both"/>
              <w:rPr>
                <w:sz w:val="24"/>
                <w:szCs w:val="24"/>
                <w:lang w:val="ru-RU"/>
              </w:rPr>
            </w:pPr>
          </w:p>
        </w:tc>
      </w:tr>
      <w:tr w:rsidR="00FB2CB6" w:rsidRPr="00BC1B05">
        <w:trPr>
          <w:trHeight w:hRule="exact" w:val="138"/>
        </w:trPr>
        <w:tc>
          <w:tcPr>
            <w:tcW w:w="143" w:type="dxa"/>
          </w:tcPr>
          <w:p w:rsidR="00FB2CB6" w:rsidRPr="001D655F" w:rsidRDefault="00FB2CB6">
            <w:pPr>
              <w:rPr>
                <w:lang w:val="ru-RU"/>
              </w:rPr>
            </w:pPr>
          </w:p>
        </w:tc>
        <w:tc>
          <w:tcPr>
            <w:tcW w:w="568" w:type="dxa"/>
          </w:tcPr>
          <w:p w:rsidR="00FB2CB6" w:rsidRPr="001D655F" w:rsidRDefault="00FB2CB6">
            <w:pPr>
              <w:rPr>
                <w:lang w:val="ru-RU"/>
              </w:rPr>
            </w:pPr>
          </w:p>
        </w:tc>
        <w:tc>
          <w:tcPr>
            <w:tcW w:w="27" w:type="dxa"/>
          </w:tcPr>
          <w:p w:rsidR="00FB2CB6" w:rsidRPr="001D655F" w:rsidRDefault="00FB2CB6">
            <w:pPr>
              <w:rPr>
                <w:lang w:val="ru-RU"/>
              </w:rPr>
            </w:pPr>
          </w:p>
        </w:tc>
        <w:tc>
          <w:tcPr>
            <w:tcW w:w="13" w:type="dxa"/>
          </w:tcPr>
          <w:p w:rsidR="00FB2CB6" w:rsidRPr="001D655F" w:rsidRDefault="00FB2CB6">
            <w:pPr>
              <w:rPr>
                <w:lang w:val="ru-RU"/>
              </w:rPr>
            </w:pPr>
          </w:p>
        </w:tc>
        <w:tc>
          <w:tcPr>
            <w:tcW w:w="18" w:type="dxa"/>
          </w:tcPr>
          <w:p w:rsidR="00FB2CB6" w:rsidRPr="001D655F" w:rsidRDefault="00FB2CB6">
            <w:pPr>
              <w:rPr>
                <w:lang w:val="ru-RU"/>
              </w:rPr>
            </w:pPr>
          </w:p>
        </w:tc>
        <w:tc>
          <w:tcPr>
            <w:tcW w:w="1221" w:type="dxa"/>
          </w:tcPr>
          <w:p w:rsidR="00FB2CB6" w:rsidRPr="001D655F" w:rsidRDefault="00FB2CB6">
            <w:pPr>
              <w:rPr>
                <w:lang w:val="ru-RU"/>
              </w:rPr>
            </w:pPr>
          </w:p>
        </w:tc>
        <w:tc>
          <w:tcPr>
            <w:tcW w:w="363" w:type="dxa"/>
          </w:tcPr>
          <w:p w:rsidR="00FB2CB6" w:rsidRPr="001D655F" w:rsidRDefault="00FB2CB6">
            <w:pPr>
              <w:rPr>
                <w:lang w:val="ru-RU"/>
              </w:rPr>
            </w:pPr>
          </w:p>
        </w:tc>
        <w:tc>
          <w:tcPr>
            <w:tcW w:w="90" w:type="dxa"/>
          </w:tcPr>
          <w:p w:rsidR="00FB2CB6" w:rsidRPr="001D655F" w:rsidRDefault="00FB2CB6">
            <w:pPr>
              <w:rPr>
                <w:lang w:val="ru-RU"/>
              </w:rPr>
            </w:pPr>
          </w:p>
        </w:tc>
        <w:tc>
          <w:tcPr>
            <w:tcW w:w="13" w:type="dxa"/>
          </w:tcPr>
          <w:p w:rsidR="00FB2CB6" w:rsidRPr="001D655F" w:rsidRDefault="00FB2CB6">
            <w:pPr>
              <w:rPr>
                <w:lang w:val="ru-RU"/>
              </w:rPr>
            </w:pPr>
          </w:p>
        </w:tc>
        <w:tc>
          <w:tcPr>
            <w:tcW w:w="236" w:type="dxa"/>
          </w:tcPr>
          <w:p w:rsidR="00FB2CB6" w:rsidRPr="001D655F" w:rsidRDefault="00FB2CB6">
            <w:pPr>
              <w:rPr>
                <w:lang w:val="ru-RU"/>
              </w:rPr>
            </w:pPr>
          </w:p>
        </w:tc>
        <w:tc>
          <w:tcPr>
            <w:tcW w:w="436" w:type="dxa"/>
          </w:tcPr>
          <w:p w:rsidR="00FB2CB6" w:rsidRPr="001D655F" w:rsidRDefault="00FB2CB6">
            <w:pPr>
              <w:rPr>
                <w:lang w:val="ru-RU"/>
              </w:rPr>
            </w:pPr>
          </w:p>
        </w:tc>
        <w:tc>
          <w:tcPr>
            <w:tcW w:w="159" w:type="dxa"/>
          </w:tcPr>
          <w:p w:rsidR="00FB2CB6" w:rsidRPr="001D655F" w:rsidRDefault="00FB2CB6">
            <w:pPr>
              <w:rPr>
                <w:lang w:val="ru-RU"/>
              </w:rPr>
            </w:pPr>
          </w:p>
        </w:tc>
        <w:tc>
          <w:tcPr>
            <w:tcW w:w="789" w:type="dxa"/>
          </w:tcPr>
          <w:p w:rsidR="00FB2CB6" w:rsidRPr="001D655F" w:rsidRDefault="00FB2CB6">
            <w:pPr>
              <w:rPr>
                <w:lang w:val="ru-RU"/>
              </w:rPr>
            </w:pPr>
          </w:p>
        </w:tc>
        <w:tc>
          <w:tcPr>
            <w:tcW w:w="93" w:type="dxa"/>
          </w:tcPr>
          <w:p w:rsidR="00FB2CB6" w:rsidRPr="001D655F" w:rsidRDefault="00FB2CB6">
            <w:pPr>
              <w:rPr>
                <w:lang w:val="ru-RU"/>
              </w:rPr>
            </w:pPr>
          </w:p>
        </w:tc>
        <w:tc>
          <w:tcPr>
            <w:tcW w:w="98" w:type="dxa"/>
          </w:tcPr>
          <w:p w:rsidR="00FB2CB6" w:rsidRPr="001D655F" w:rsidRDefault="00FB2CB6">
            <w:pPr>
              <w:rPr>
                <w:lang w:val="ru-RU"/>
              </w:rPr>
            </w:pPr>
          </w:p>
        </w:tc>
        <w:tc>
          <w:tcPr>
            <w:tcW w:w="348" w:type="dxa"/>
          </w:tcPr>
          <w:p w:rsidR="00FB2CB6" w:rsidRPr="001D655F" w:rsidRDefault="00FB2CB6">
            <w:pPr>
              <w:rPr>
                <w:lang w:val="ru-RU"/>
              </w:rPr>
            </w:pPr>
          </w:p>
        </w:tc>
        <w:tc>
          <w:tcPr>
            <w:tcW w:w="820" w:type="dxa"/>
          </w:tcPr>
          <w:p w:rsidR="00FB2CB6" w:rsidRPr="001D655F" w:rsidRDefault="00FB2CB6">
            <w:pPr>
              <w:rPr>
                <w:lang w:val="ru-RU"/>
              </w:rPr>
            </w:pPr>
          </w:p>
        </w:tc>
        <w:tc>
          <w:tcPr>
            <w:tcW w:w="1355" w:type="dxa"/>
          </w:tcPr>
          <w:p w:rsidR="00FB2CB6" w:rsidRPr="001D655F" w:rsidRDefault="00FB2CB6">
            <w:pPr>
              <w:rPr>
                <w:lang w:val="ru-RU"/>
              </w:rPr>
            </w:pPr>
          </w:p>
        </w:tc>
        <w:tc>
          <w:tcPr>
            <w:tcW w:w="1072" w:type="dxa"/>
          </w:tcPr>
          <w:p w:rsidR="00FB2CB6" w:rsidRPr="001D655F" w:rsidRDefault="00FB2CB6">
            <w:pPr>
              <w:rPr>
                <w:lang w:val="ru-RU"/>
              </w:rPr>
            </w:pPr>
          </w:p>
        </w:tc>
        <w:tc>
          <w:tcPr>
            <w:tcW w:w="9" w:type="dxa"/>
          </w:tcPr>
          <w:p w:rsidR="00FB2CB6" w:rsidRPr="001D655F" w:rsidRDefault="00FB2CB6">
            <w:pPr>
              <w:rPr>
                <w:lang w:val="ru-RU"/>
              </w:rPr>
            </w:pPr>
          </w:p>
        </w:tc>
        <w:tc>
          <w:tcPr>
            <w:tcW w:w="1920" w:type="dxa"/>
          </w:tcPr>
          <w:p w:rsidR="00FB2CB6" w:rsidRPr="001D655F" w:rsidRDefault="00FB2CB6">
            <w:pPr>
              <w:rPr>
                <w:lang w:val="ru-RU"/>
              </w:rPr>
            </w:pPr>
          </w:p>
        </w:tc>
        <w:tc>
          <w:tcPr>
            <w:tcW w:w="861" w:type="dxa"/>
          </w:tcPr>
          <w:p w:rsidR="00FB2CB6" w:rsidRPr="001D655F" w:rsidRDefault="00FB2CB6">
            <w:pPr>
              <w:rPr>
                <w:lang w:val="ru-RU"/>
              </w:rPr>
            </w:pPr>
          </w:p>
        </w:tc>
        <w:tc>
          <w:tcPr>
            <w:tcW w:w="143" w:type="dxa"/>
          </w:tcPr>
          <w:p w:rsidR="00FB2CB6" w:rsidRPr="001D655F" w:rsidRDefault="00FB2CB6">
            <w:pPr>
              <w:rPr>
                <w:lang w:val="ru-RU"/>
              </w:rPr>
            </w:pPr>
          </w:p>
        </w:tc>
      </w:tr>
      <w:tr w:rsidR="00FB2CB6">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FB2CB6" w:rsidRDefault="001D655F">
      <w:pPr>
        <w:rPr>
          <w:sz w:val="0"/>
          <w:szCs w:val="0"/>
        </w:rPr>
      </w:pPr>
      <w:r>
        <w:br w:type="page"/>
      </w:r>
    </w:p>
    <w:tbl>
      <w:tblPr>
        <w:tblW w:w="0" w:type="auto"/>
        <w:tblCellMar>
          <w:left w:w="0" w:type="dxa"/>
          <w:right w:w="0" w:type="dxa"/>
        </w:tblCellMar>
        <w:tblLook w:val="04A0" w:firstRow="1" w:lastRow="0" w:firstColumn="1" w:lastColumn="0" w:noHBand="0" w:noVBand="1"/>
      </w:tblPr>
      <w:tblGrid>
        <w:gridCol w:w="3093"/>
        <w:gridCol w:w="7181"/>
      </w:tblGrid>
      <w:tr w:rsidR="00FB2CB6" w:rsidRPr="00BC1B05">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FB2CB6" w:rsidRPr="00BC1B0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FB2CB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FB2CB6" w:rsidRPr="00BC1B0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FB2CB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FB2CB6" w:rsidRPr="00BC1B05">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УК-6 Способен определять и реализовывать приоритеты собственной деятельности и способы ее совершенствования на основе самооценки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ИД-1.УК-6 Знать: теоретико-методологические основы саморазвития, самореализации, использования творческого потенциала; основы планирования профессиональной траектории; технологии и методики самооценки</w:t>
            </w:r>
          </w:p>
        </w:tc>
      </w:tr>
      <w:tr w:rsidR="00FB2CB6" w:rsidRPr="00BC1B05">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FB2CB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ИД-2.УК-6 Уметь: определять приоритеты профессиональной деятельности и способы ее совершенствования на основе самооценки; разрабатывать, контролировать, оценивать и исследовать компоненты профессиональной деятельности; планировать самостоятельную деятельность в решении профессиональных задач</w:t>
            </w:r>
          </w:p>
        </w:tc>
      </w:tr>
      <w:tr w:rsidR="00FB2CB6" w:rsidRPr="00BC1B05">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FB2CB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ИД-3.УК-6 Иметь практический опыт определения эффективного направления действий в области профессиональной деятельности; принятия решений на уровне собственной профессиональной деятельности; планирования собственной профессиональной деятельности</w:t>
            </w:r>
          </w:p>
        </w:tc>
      </w:tr>
      <w:tr w:rsidR="00FB2CB6">
        <w:trPr>
          <w:trHeight w:hRule="exact" w:val="285"/>
        </w:trPr>
        <w:tc>
          <w:tcPr>
            <w:tcW w:w="10788" w:type="dxa"/>
            <w:gridSpan w:val="2"/>
            <w:shd w:val="clear" w:color="000000" w:fill="FFFFFF"/>
            <w:tcMar>
              <w:left w:w="34" w:type="dxa"/>
              <w:right w:w="34" w:type="dxa"/>
            </w:tcMar>
          </w:tcPr>
          <w:p w:rsidR="00FB2CB6" w:rsidRDefault="001D655F">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FB2CB6">
        <w:trPr>
          <w:trHeight w:hRule="exact" w:val="138"/>
        </w:trPr>
        <w:tc>
          <w:tcPr>
            <w:tcW w:w="3119" w:type="dxa"/>
          </w:tcPr>
          <w:p w:rsidR="00FB2CB6" w:rsidRDefault="00FB2CB6"/>
        </w:tc>
        <w:tc>
          <w:tcPr>
            <w:tcW w:w="7655" w:type="dxa"/>
          </w:tcPr>
          <w:p w:rsidR="00FB2CB6" w:rsidRDefault="00FB2CB6"/>
        </w:tc>
      </w:tr>
      <w:tr w:rsidR="00FB2CB6">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FB2CB6" w:rsidRPr="00BC1B05">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ОПК-7 Способен осуществлять научно- исследовательскую, экспертно-аналитическую и педагогическую деятельность в профессиональной сфере;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 xml:space="preserve">ИД-1.ОПК-7 Знать: основы методологии проведения научных исследований и экспертной деятельности; особенности научной, библиографической и </w:t>
            </w:r>
            <w:proofErr w:type="spellStart"/>
            <w:r w:rsidRPr="001D655F">
              <w:rPr>
                <w:rFonts w:ascii="Times New Roman" w:hAnsi="Times New Roman" w:cs="Times New Roman"/>
                <w:color w:val="000000"/>
                <w:sz w:val="24"/>
                <w:szCs w:val="24"/>
                <w:lang w:val="ru-RU"/>
              </w:rPr>
              <w:t>источниковой</w:t>
            </w:r>
            <w:proofErr w:type="spellEnd"/>
            <w:r w:rsidRPr="001D655F">
              <w:rPr>
                <w:rFonts w:ascii="Times New Roman" w:hAnsi="Times New Roman" w:cs="Times New Roman"/>
                <w:color w:val="000000"/>
                <w:sz w:val="24"/>
                <w:szCs w:val="24"/>
                <w:lang w:val="ru-RU"/>
              </w:rPr>
              <w:t xml:space="preserve"> базы современных исследований в сфере государственного и муниципального управления</w:t>
            </w:r>
          </w:p>
        </w:tc>
      </w:tr>
    </w:tbl>
    <w:p w:rsidR="00FB2CB6" w:rsidRPr="001D655F" w:rsidRDefault="001D655F">
      <w:pPr>
        <w:rPr>
          <w:sz w:val="0"/>
          <w:szCs w:val="0"/>
          <w:lang w:val="ru-RU"/>
        </w:rPr>
      </w:pPr>
      <w:r w:rsidRPr="001D655F">
        <w:rPr>
          <w:lang w:val="ru-RU"/>
        </w:rPr>
        <w:br w:type="page"/>
      </w:r>
    </w:p>
    <w:tbl>
      <w:tblPr>
        <w:tblW w:w="0" w:type="auto"/>
        <w:tblCellMar>
          <w:left w:w="0" w:type="dxa"/>
          <w:right w:w="0" w:type="dxa"/>
        </w:tblCellMar>
        <w:tblLook w:val="04A0" w:firstRow="1" w:lastRow="0" w:firstColumn="1" w:lastColumn="0" w:noHBand="0" w:noVBand="1"/>
      </w:tblPr>
      <w:tblGrid>
        <w:gridCol w:w="968"/>
        <w:gridCol w:w="608"/>
        <w:gridCol w:w="1557"/>
        <w:gridCol w:w="481"/>
        <w:gridCol w:w="1422"/>
        <w:gridCol w:w="757"/>
        <w:gridCol w:w="783"/>
        <w:gridCol w:w="892"/>
        <w:gridCol w:w="690"/>
        <w:gridCol w:w="195"/>
        <w:gridCol w:w="745"/>
        <w:gridCol w:w="1176"/>
      </w:tblGrid>
      <w:tr w:rsidR="00FB2CB6" w:rsidRPr="00BC1B05">
        <w:trPr>
          <w:trHeight w:hRule="exact" w:val="1907"/>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lastRenderedPageBreak/>
              <w:t>ОПК-7 Способен осуществлять научно- исследовательскую, экспертно-аналитическую и педагогическую деятельность в профессиональной сфере;</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ИД-2.ОПК-7 Уметь: составлять системные обзоры источников, рефераты и аннотации научной литературы; использовать информационно-коммуникационные технологии и программные средства для поиска и обработки информации по исследуемой проблеме</w:t>
            </w:r>
          </w:p>
        </w:tc>
      </w:tr>
      <w:tr w:rsidR="00FB2CB6" w:rsidRPr="00BC1B05">
        <w:trPr>
          <w:trHeight w:hRule="exact" w:val="2178"/>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FB2CB6">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ИД-3.ОПК-7 Иметь практический опыт: разработки и внедрения методического обеспечения предметного компонента профессиональной деятельности; осуществления экспертно- аналитической деятельности, включая построение стратегии аналитического исследования, сбор и анализ фактического материала и формулировку экспертного заключения; поиска, критического анализа и синтеза информации на основе современной системы её верификации</w:t>
            </w:r>
          </w:p>
        </w:tc>
      </w:tr>
      <w:tr w:rsidR="00FB2CB6" w:rsidRPr="00BC1B05">
        <w:trPr>
          <w:trHeight w:hRule="exact" w:val="277"/>
        </w:trPr>
        <w:tc>
          <w:tcPr>
            <w:tcW w:w="953" w:type="dxa"/>
          </w:tcPr>
          <w:p w:rsidR="00FB2CB6" w:rsidRPr="001D655F" w:rsidRDefault="00FB2CB6">
            <w:pPr>
              <w:rPr>
                <w:lang w:val="ru-RU"/>
              </w:rPr>
            </w:pPr>
          </w:p>
        </w:tc>
        <w:tc>
          <w:tcPr>
            <w:tcW w:w="608" w:type="dxa"/>
          </w:tcPr>
          <w:p w:rsidR="00FB2CB6" w:rsidRPr="001D655F" w:rsidRDefault="00FB2CB6">
            <w:pPr>
              <w:rPr>
                <w:lang w:val="ru-RU"/>
              </w:rPr>
            </w:pPr>
          </w:p>
        </w:tc>
        <w:tc>
          <w:tcPr>
            <w:tcW w:w="1560" w:type="dxa"/>
          </w:tcPr>
          <w:p w:rsidR="00FB2CB6" w:rsidRPr="001D655F" w:rsidRDefault="00FB2CB6">
            <w:pPr>
              <w:rPr>
                <w:lang w:val="ru-RU"/>
              </w:rPr>
            </w:pPr>
          </w:p>
        </w:tc>
        <w:tc>
          <w:tcPr>
            <w:tcW w:w="568" w:type="dxa"/>
          </w:tcPr>
          <w:p w:rsidR="00FB2CB6" w:rsidRPr="001D655F" w:rsidRDefault="00FB2CB6">
            <w:pPr>
              <w:rPr>
                <w:lang w:val="ru-RU"/>
              </w:rPr>
            </w:pPr>
          </w:p>
        </w:tc>
        <w:tc>
          <w:tcPr>
            <w:tcW w:w="1759" w:type="dxa"/>
          </w:tcPr>
          <w:p w:rsidR="00FB2CB6" w:rsidRPr="001D655F" w:rsidRDefault="00FB2CB6">
            <w:pPr>
              <w:rPr>
                <w:lang w:val="ru-RU"/>
              </w:rPr>
            </w:pPr>
          </w:p>
        </w:tc>
        <w:tc>
          <w:tcPr>
            <w:tcW w:w="806" w:type="dxa"/>
          </w:tcPr>
          <w:p w:rsidR="00FB2CB6" w:rsidRPr="001D655F" w:rsidRDefault="00FB2CB6">
            <w:pPr>
              <w:rPr>
                <w:lang w:val="ru-RU"/>
              </w:rPr>
            </w:pPr>
          </w:p>
        </w:tc>
        <w:tc>
          <w:tcPr>
            <w:tcW w:w="809" w:type="dxa"/>
          </w:tcPr>
          <w:p w:rsidR="00FB2CB6" w:rsidRPr="001D655F" w:rsidRDefault="00FB2CB6">
            <w:pPr>
              <w:rPr>
                <w:lang w:val="ru-RU"/>
              </w:rPr>
            </w:pPr>
          </w:p>
        </w:tc>
        <w:tc>
          <w:tcPr>
            <w:tcW w:w="894" w:type="dxa"/>
          </w:tcPr>
          <w:p w:rsidR="00FB2CB6" w:rsidRPr="001D655F" w:rsidRDefault="00FB2CB6">
            <w:pPr>
              <w:rPr>
                <w:lang w:val="ru-RU"/>
              </w:rPr>
            </w:pPr>
          </w:p>
        </w:tc>
        <w:tc>
          <w:tcPr>
            <w:tcW w:w="698" w:type="dxa"/>
          </w:tcPr>
          <w:p w:rsidR="00FB2CB6" w:rsidRPr="001D655F" w:rsidRDefault="00FB2CB6">
            <w:pPr>
              <w:rPr>
                <w:lang w:val="ru-RU"/>
              </w:rPr>
            </w:pPr>
          </w:p>
        </w:tc>
        <w:tc>
          <w:tcPr>
            <w:tcW w:w="197" w:type="dxa"/>
          </w:tcPr>
          <w:p w:rsidR="00FB2CB6" w:rsidRPr="001D655F" w:rsidRDefault="00FB2CB6">
            <w:pPr>
              <w:rPr>
                <w:lang w:val="ru-RU"/>
              </w:rPr>
            </w:pPr>
          </w:p>
        </w:tc>
        <w:tc>
          <w:tcPr>
            <w:tcW w:w="753" w:type="dxa"/>
          </w:tcPr>
          <w:p w:rsidR="00FB2CB6" w:rsidRPr="001D655F" w:rsidRDefault="00FB2CB6">
            <w:pPr>
              <w:rPr>
                <w:lang w:val="ru-RU"/>
              </w:rPr>
            </w:pPr>
          </w:p>
        </w:tc>
        <w:tc>
          <w:tcPr>
            <w:tcW w:w="1180" w:type="dxa"/>
          </w:tcPr>
          <w:p w:rsidR="00FB2CB6" w:rsidRPr="001D655F" w:rsidRDefault="00FB2CB6">
            <w:pPr>
              <w:rPr>
                <w:lang w:val="ru-RU"/>
              </w:rPr>
            </w:pPr>
          </w:p>
        </w:tc>
      </w:tr>
      <w:tr w:rsidR="00FB2CB6">
        <w:trPr>
          <w:trHeight w:hRule="exact" w:val="285"/>
        </w:trPr>
        <w:tc>
          <w:tcPr>
            <w:tcW w:w="10788" w:type="dxa"/>
            <w:gridSpan w:val="12"/>
            <w:shd w:val="clear" w:color="000000" w:fill="FFFFFF"/>
            <w:tcMar>
              <w:left w:w="34" w:type="dxa"/>
              <w:right w:w="34" w:type="dxa"/>
            </w:tcMar>
            <w:vAlign w:val="center"/>
          </w:tcPr>
          <w:p w:rsidR="00FB2CB6" w:rsidRDefault="001D655F">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FB2CB6">
        <w:trPr>
          <w:trHeight w:hRule="exact" w:val="131"/>
        </w:trPr>
        <w:tc>
          <w:tcPr>
            <w:tcW w:w="953" w:type="dxa"/>
          </w:tcPr>
          <w:p w:rsidR="00FB2CB6" w:rsidRDefault="00FB2CB6"/>
        </w:tc>
        <w:tc>
          <w:tcPr>
            <w:tcW w:w="608" w:type="dxa"/>
          </w:tcPr>
          <w:p w:rsidR="00FB2CB6" w:rsidRDefault="00FB2CB6"/>
        </w:tc>
        <w:tc>
          <w:tcPr>
            <w:tcW w:w="1560" w:type="dxa"/>
          </w:tcPr>
          <w:p w:rsidR="00FB2CB6" w:rsidRDefault="00FB2CB6"/>
        </w:tc>
        <w:tc>
          <w:tcPr>
            <w:tcW w:w="568" w:type="dxa"/>
          </w:tcPr>
          <w:p w:rsidR="00FB2CB6" w:rsidRDefault="00FB2CB6"/>
        </w:tc>
        <w:tc>
          <w:tcPr>
            <w:tcW w:w="1759" w:type="dxa"/>
          </w:tcPr>
          <w:p w:rsidR="00FB2CB6" w:rsidRDefault="00FB2CB6"/>
        </w:tc>
        <w:tc>
          <w:tcPr>
            <w:tcW w:w="806" w:type="dxa"/>
          </w:tcPr>
          <w:p w:rsidR="00FB2CB6" w:rsidRDefault="00FB2CB6"/>
        </w:tc>
        <w:tc>
          <w:tcPr>
            <w:tcW w:w="809" w:type="dxa"/>
          </w:tcPr>
          <w:p w:rsidR="00FB2CB6" w:rsidRDefault="00FB2CB6"/>
        </w:tc>
        <w:tc>
          <w:tcPr>
            <w:tcW w:w="894" w:type="dxa"/>
          </w:tcPr>
          <w:p w:rsidR="00FB2CB6" w:rsidRDefault="00FB2CB6"/>
        </w:tc>
        <w:tc>
          <w:tcPr>
            <w:tcW w:w="698" w:type="dxa"/>
          </w:tcPr>
          <w:p w:rsidR="00FB2CB6" w:rsidRDefault="00FB2CB6"/>
        </w:tc>
        <w:tc>
          <w:tcPr>
            <w:tcW w:w="197" w:type="dxa"/>
          </w:tcPr>
          <w:p w:rsidR="00FB2CB6" w:rsidRDefault="00FB2CB6"/>
        </w:tc>
        <w:tc>
          <w:tcPr>
            <w:tcW w:w="753" w:type="dxa"/>
          </w:tcPr>
          <w:p w:rsidR="00FB2CB6" w:rsidRDefault="00FB2CB6"/>
        </w:tc>
        <w:tc>
          <w:tcPr>
            <w:tcW w:w="1180" w:type="dxa"/>
          </w:tcPr>
          <w:p w:rsidR="00FB2CB6" w:rsidRDefault="00FB2CB6"/>
        </w:tc>
      </w:tr>
      <w:tr w:rsidR="00FB2CB6">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Default="001D655F">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FB2CB6">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FB2CB6" w:rsidRDefault="001D655F">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1D655F">
            <w:pPr>
              <w:spacing w:after="0" w:line="240" w:lineRule="auto"/>
              <w:jc w:val="center"/>
              <w:rPr>
                <w:sz w:val="16"/>
                <w:szCs w:val="16"/>
                <w:lang w:val="ru-RU"/>
              </w:rPr>
            </w:pPr>
            <w:r w:rsidRPr="001D655F">
              <w:rPr>
                <w:rFonts w:ascii="Times New Roman" w:hAnsi="Times New Roman" w:cs="Times New Roman"/>
                <w:color w:val="000000"/>
                <w:sz w:val="16"/>
                <w:szCs w:val="16"/>
                <w:lang w:val="ru-RU"/>
              </w:rPr>
              <w:t xml:space="preserve">Контактная работа .(по </w:t>
            </w:r>
            <w:proofErr w:type="spellStart"/>
            <w:r w:rsidRPr="001D655F">
              <w:rPr>
                <w:rFonts w:ascii="Times New Roman" w:hAnsi="Times New Roman" w:cs="Times New Roman"/>
                <w:color w:val="000000"/>
                <w:sz w:val="16"/>
                <w:szCs w:val="16"/>
                <w:lang w:val="ru-RU"/>
              </w:rPr>
              <w:t>уч.зан</w:t>
            </w:r>
            <w:proofErr w:type="spellEnd"/>
            <w:r w:rsidRPr="001D655F">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FB2CB6">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r>
      <w:tr w:rsidR="00FB2CB6">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r>
      <w:tr w:rsidR="00FB2CB6">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Определение источников информации, методов сбора и обработки данных об объекте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r>
      <w:tr w:rsidR="00FB2CB6">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Подготовка общей характеристики объекта практики из открытых источников информации о нем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r>
              <w:rPr>
                <w:rFonts w:ascii="Times New Roman" w:hAnsi="Times New Roman" w:cs="Times New Roman"/>
                <w:color w:val="000000"/>
                <w:sz w:val="24"/>
                <w:szCs w:val="24"/>
              </w:rPr>
              <w:t>102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r>
              <w:rPr>
                <w:rFonts w:ascii="Times New Roman" w:hAnsi="Times New Roman" w:cs="Times New Roman"/>
                <w:color w:val="000000"/>
                <w:sz w:val="24"/>
                <w:szCs w:val="24"/>
              </w:rPr>
              <w:t>102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FB2CB6"/>
        </w:tc>
      </w:tr>
      <w:tr w:rsidR="00FB2CB6">
        <w:trPr>
          <w:trHeight w:hRule="exact" w:val="277"/>
        </w:trPr>
        <w:tc>
          <w:tcPr>
            <w:tcW w:w="953" w:type="dxa"/>
          </w:tcPr>
          <w:p w:rsidR="00FB2CB6" w:rsidRDefault="00FB2CB6"/>
        </w:tc>
        <w:tc>
          <w:tcPr>
            <w:tcW w:w="608" w:type="dxa"/>
          </w:tcPr>
          <w:p w:rsidR="00FB2CB6" w:rsidRDefault="00FB2CB6"/>
        </w:tc>
        <w:tc>
          <w:tcPr>
            <w:tcW w:w="1560" w:type="dxa"/>
          </w:tcPr>
          <w:p w:rsidR="00FB2CB6" w:rsidRDefault="00FB2CB6"/>
        </w:tc>
        <w:tc>
          <w:tcPr>
            <w:tcW w:w="568" w:type="dxa"/>
          </w:tcPr>
          <w:p w:rsidR="00FB2CB6" w:rsidRDefault="00FB2CB6"/>
        </w:tc>
        <w:tc>
          <w:tcPr>
            <w:tcW w:w="1759" w:type="dxa"/>
          </w:tcPr>
          <w:p w:rsidR="00FB2CB6" w:rsidRDefault="00FB2CB6"/>
        </w:tc>
        <w:tc>
          <w:tcPr>
            <w:tcW w:w="806" w:type="dxa"/>
          </w:tcPr>
          <w:p w:rsidR="00FB2CB6" w:rsidRDefault="00FB2CB6"/>
        </w:tc>
        <w:tc>
          <w:tcPr>
            <w:tcW w:w="809" w:type="dxa"/>
          </w:tcPr>
          <w:p w:rsidR="00FB2CB6" w:rsidRDefault="00FB2CB6"/>
        </w:tc>
        <w:tc>
          <w:tcPr>
            <w:tcW w:w="894" w:type="dxa"/>
          </w:tcPr>
          <w:p w:rsidR="00FB2CB6" w:rsidRDefault="00FB2CB6"/>
        </w:tc>
        <w:tc>
          <w:tcPr>
            <w:tcW w:w="698" w:type="dxa"/>
          </w:tcPr>
          <w:p w:rsidR="00FB2CB6" w:rsidRDefault="00FB2CB6"/>
        </w:tc>
        <w:tc>
          <w:tcPr>
            <w:tcW w:w="197" w:type="dxa"/>
          </w:tcPr>
          <w:p w:rsidR="00FB2CB6" w:rsidRDefault="00FB2CB6"/>
        </w:tc>
        <w:tc>
          <w:tcPr>
            <w:tcW w:w="753" w:type="dxa"/>
          </w:tcPr>
          <w:p w:rsidR="00FB2CB6" w:rsidRDefault="00FB2CB6"/>
        </w:tc>
        <w:tc>
          <w:tcPr>
            <w:tcW w:w="1180" w:type="dxa"/>
          </w:tcPr>
          <w:p w:rsidR="00FB2CB6" w:rsidRDefault="00FB2CB6"/>
        </w:tc>
      </w:tr>
      <w:tr w:rsidR="00FB2CB6">
        <w:trPr>
          <w:trHeight w:hRule="exact" w:val="555"/>
        </w:trPr>
        <w:tc>
          <w:tcPr>
            <w:tcW w:w="10788" w:type="dxa"/>
            <w:gridSpan w:val="12"/>
            <w:shd w:val="clear" w:color="000000" w:fill="FFFFFF"/>
            <w:tcMar>
              <w:left w:w="34" w:type="dxa"/>
              <w:right w:w="34" w:type="dxa"/>
            </w:tcMar>
            <w:vAlign w:val="center"/>
          </w:tcPr>
          <w:p w:rsidR="00FB2CB6" w:rsidRPr="001D655F" w:rsidRDefault="001D655F">
            <w:pPr>
              <w:spacing w:after="0" w:line="240" w:lineRule="auto"/>
              <w:ind w:firstLine="756"/>
              <w:jc w:val="center"/>
              <w:rPr>
                <w:sz w:val="24"/>
                <w:szCs w:val="24"/>
                <w:lang w:val="ru-RU"/>
              </w:rPr>
            </w:pPr>
            <w:r w:rsidRPr="001D655F">
              <w:rPr>
                <w:rFonts w:ascii="Times New Roman" w:hAnsi="Times New Roman" w:cs="Times New Roman"/>
                <w:b/>
                <w:color w:val="000000"/>
                <w:sz w:val="24"/>
                <w:szCs w:val="24"/>
                <w:lang w:val="ru-RU"/>
              </w:rPr>
              <w:t>6.</w:t>
            </w:r>
            <w:r w:rsidRPr="001D655F">
              <w:rPr>
                <w:lang w:val="ru-RU"/>
              </w:rPr>
              <w:t xml:space="preserve"> </w:t>
            </w:r>
            <w:r w:rsidRPr="001D655F">
              <w:rPr>
                <w:rFonts w:ascii="Times New Roman" w:hAnsi="Times New Roman" w:cs="Times New Roman"/>
                <w:b/>
                <w:color w:val="000000"/>
                <w:sz w:val="24"/>
                <w:szCs w:val="24"/>
                <w:lang w:val="ru-RU"/>
              </w:rPr>
              <w:t>ФОРМЫ</w:t>
            </w:r>
            <w:r w:rsidRPr="001D655F">
              <w:rPr>
                <w:lang w:val="ru-RU"/>
              </w:rPr>
              <w:t xml:space="preserve"> </w:t>
            </w:r>
            <w:r w:rsidRPr="001D655F">
              <w:rPr>
                <w:rFonts w:ascii="Times New Roman" w:hAnsi="Times New Roman" w:cs="Times New Roman"/>
                <w:b/>
                <w:color w:val="000000"/>
                <w:sz w:val="24"/>
                <w:szCs w:val="24"/>
                <w:lang w:val="ru-RU"/>
              </w:rPr>
              <w:t>ТЕКУЩЕГО</w:t>
            </w:r>
            <w:r w:rsidRPr="001D655F">
              <w:rPr>
                <w:lang w:val="ru-RU"/>
              </w:rPr>
              <w:t xml:space="preserve"> </w:t>
            </w:r>
            <w:r w:rsidRPr="001D655F">
              <w:rPr>
                <w:rFonts w:ascii="Times New Roman" w:hAnsi="Times New Roman" w:cs="Times New Roman"/>
                <w:b/>
                <w:color w:val="000000"/>
                <w:sz w:val="24"/>
                <w:szCs w:val="24"/>
                <w:lang w:val="ru-RU"/>
              </w:rPr>
              <w:t>КОНТРОЛЯ</w:t>
            </w:r>
            <w:r w:rsidRPr="001D655F">
              <w:rPr>
                <w:lang w:val="ru-RU"/>
              </w:rPr>
              <w:t xml:space="preserve"> </w:t>
            </w:r>
            <w:r w:rsidRPr="001D655F">
              <w:rPr>
                <w:rFonts w:ascii="Times New Roman" w:hAnsi="Times New Roman" w:cs="Times New Roman"/>
                <w:b/>
                <w:color w:val="000000"/>
                <w:sz w:val="24"/>
                <w:szCs w:val="24"/>
                <w:lang w:val="ru-RU"/>
              </w:rPr>
              <w:t>И</w:t>
            </w:r>
            <w:r w:rsidRPr="001D655F">
              <w:rPr>
                <w:lang w:val="ru-RU"/>
              </w:rPr>
              <w:t xml:space="preserve"> </w:t>
            </w:r>
            <w:r w:rsidRPr="001D655F">
              <w:rPr>
                <w:rFonts w:ascii="Times New Roman" w:hAnsi="Times New Roman" w:cs="Times New Roman"/>
                <w:b/>
                <w:color w:val="000000"/>
                <w:sz w:val="24"/>
                <w:szCs w:val="24"/>
                <w:lang w:val="ru-RU"/>
              </w:rPr>
              <w:t>ПРОМЕЖУТОЧНОЙ</w:t>
            </w:r>
            <w:r w:rsidRPr="001D655F">
              <w:rPr>
                <w:lang w:val="ru-RU"/>
              </w:rPr>
              <w:t xml:space="preserve"> </w:t>
            </w:r>
            <w:r w:rsidRPr="001D655F">
              <w:rPr>
                <w:rFonts w:ascii="Times New Roman" w:hAnsi="Times New Roman" w:cs="Times New Roman"/>
                <w:b/>
                <w:color w:val="000000"/>
                <w:sz w:val="24"/>
                <w:szCs w:val="24"/>
                <w:lang w:val="ru-RU"/>
              </w:rPr>
              <w:t>АТТЕСТАЦИИ</w:t>
            </w:r>
            <w:r w:rsidRPr="001D655F">
              <w:rPr>
                <w:lang w:val="ru-RU"/>
              </w:rPr>
              <w:t xml:space="preserve"> </w:t>
            </w:r>
          </w:p>
          <w:p w:rsidR="00FB2CB6" w:rsidRDefault="001D655F">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FB2CB6">
        <w:trPr>
          <w:trHeight w:hRule="exact" w:val="277"/>
        </w:trPr>
        <w:tc>
          <w:tcPr>
            <w:tcW w:w="953" w:type="dxa"/>
          </w:tcPr>
          <w:p w:rsidR="00FB2CB6" w:rsidRDefault="00FB2CB6"/>
        </w:tc>
        <w:tc>
          <w:tcPr>
            <w:tcW w:w="608" w:type="dxa"/>
          </w:tcPr>
          <w:p w:rsidR="00FB2CB6" w:rsidRDefault="00FB2CB6"/>
        </w:tc>
        <w:tc>
          <w:tcPr>
            <w:tcW w:w="1560" w:type="dxa"/>
          </w:tcPr>
          <w:p w:rsidR="00FB2CB6" w:rsidRDefault="00FB2CB6"/>
        </w:tc>
        <w:tc>
          <w:tcPr>
            <w:tcW w:w="568" w:type="dxa"/>
          </w:tcPr>
          <w:p w:rsidR="00FB2CB6" w:rsidRDefault="00FB2CB6"/>
        </w:tc>
        <w:tc>
          <w:tcPr>
            <w:tcW w:w="1759" w:type="dxa"/>
          </w:tcPr>
          <w:p w:rsidR="00FB2CB6" w:rsidRDefault="00FB2CB6"/>
        </w:tc>
        <w:tc>
          <w:tcPr>
            <w:tcW w:w="806" w:type="dxa"/>
          </w:tcPr>
          <w:p w:rsidR="00FB2CB6" w:rsidRDefault="00FB2CB6"/>
        </w:tc>
        <w:tc>
          <w:tcPr>
            <w:tcW w:w="809" w:type="dxa"/>
          </w:tcPr>
          <w:p w:rsidR="00FB2CB6" w:rsidRDefault="00FB2CB6"/>
        </w:tc>
        <w:tc>
          <w:tcPr>
            <w:tcW w:w="894" w:type="dxa"/>
          </w:tcPr>
          <w:p w:rsidR="00FB2CB6" w:rsidRDefault="00FB2CB6"/>
        </w:tc>
        <w:tc>
          <w:tcPr>
            <w:tcW w:w="698" w:type="dxa"/>
          </w:tcPr>
          <w:p w:rsidR="00FB2CB6" w:rsidRDefault="00FB2CB6"/>
        </w:tc>
        <w:tc>
          <w:tcPr>
            <w:tcW w:w="197" w:type="dxa"/>
          </w:tcPr>
          <w:p w:rsidR="00FB2CB6" w:rsidRDefault="00FB2CB6"/>
        </w:tc>
        <w:tc>
          <w:tcPr>
            <w:tcW w:w="753" w:type="dxa"/>
          </w:tcPr>
          <w:p w:rsidR="00FB2CB6" w:rsidRDefault="00FB2CB6"/>
        </w:tc>
        <w:tc>
          <w:tcPr>
            <w:tcW w:w="1180" w:type="dxa"/>
          </w:tcPr>
          <w:p w:rsidR="00FB2CB6" w:rsidRDefault="00FB2CB6"/>
        </w:tc>
      </w:tr>
      <w:tr w:rsidR="00FB2CB6">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FB2CB6">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FB2CB6">
        <w:trPr>
          <w:trHeight w:hRule="exact" w:val="356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Этапы</w:t>
            </w:r>
            <w:proofErr w:type="spellEnd"/>
            <w:r>
              <w:rPr>
                <w:rFonts w:ascii="Times New Roman" w:hAnsi="Times New Roman" w:cs="Times New Roman"/>
                <w:color w:val="000000"/>
                <w:sz w:val="24"/>
                <w:szCs w:val="24"/>
              </w:rPr>
              <w:t xml:space="preserve"> 1,2</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Аналитическая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Структура данных по проблеме исследования, выводы и рекомендации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1D655F">
            <w:pPr>
              <w:spacing w:after="0" w:line="240" w:lineRule="auto"/>
              <w:jc w:val="center"/>
              <w:rPr>
                <w:sz w:val="24"/>
                <w:szCs w:val="24"/>
                <w:lang w:val="ru-RU"/>
              </w:rPr>
            </w:pPr>
            <w:r w:rsidRPr="001D655F">
              <w:rPr>
                <w:rFonts w:ascii="Times New Roman" w:hAnsi="Times New Roman" w:cs="Times New Roman"/>
                <w:color w:val="000000"/>
                <w:sz w:val="24"/>
                <w:szCs w:val="24"/>
                <w:lang w:val="ru-RU"/>
              </w:rPr>
              <w:t>Оценивается умение:</w:t>
            </w:r>
          </w:p>
          <w:p w:rsidR="00FB2CB6" w:rsidRPr="001D655F" w:rsidRDefault="001D655F">
            <w:pPr>
              <w:spacing w:after="0" w:line="240" w:lineRule="auto"/>
              <w:jc w:val="center"/>
              <w:rPr>
                <w:sz w:val="24"/>
                <w:szCs w:val="24"/>
                <w:lang w:val="ru-RU"/>
              </w:rPr>
            </w:pPr>
            <w:r w:rsidRPr="001D655F">
              <w:rPr>
                <w:rFonts w:ascii="Times New Roman" w:hAnsi="Times New Roman" w:cs="Times New Roman"/>
                <w:color w:val="000000"/>
                <w:sz w:val="24"/>
                <w:szCs w:val="24"/>
                <w:lang w:val="ru-RU"/>
              </w:rPr>
              <w:t>-собрать данные (30%);</w:t>
            </w:r>
          </w:p>
          <w:p w:rsidR="00FB2CB6" w:rsidRPr="001D655F" w:rsidRDefault="001D655F">
            <w:pPr>
              <w:spacing w:after="0" w:line="240" w:lineRule="auto"/>
              <w:jc w:val="center"/>
              <w:rPr>
                <w:sz w:val="24"/>
                <w:szCs w:val="24"/>
                <w:lang w:val="ru-RU"/>
              </w:rPr>
            </w:pPr>
            <w:r w:rsidRPr="001D655F">
              <w:rPr>
                <w:rFonts w:ascii="Times New Roman" w:hAnsi="Times New Roman" w:cs="Times New Roman"/>
                <w:color w:val="000000"/>
                <w:sz w:val="24"/>
                <w:szCs w:val="24"/>
                <w:lang w:val="ru-RU"/>
              </w:rPr>
              <w:t>- проанализировать по предложенной структуре (50%);</w:t>
            </w:r>
          </w:p>
          <w:p w:rsidR="00FB2CB6" w:rsidRDefault="001D655F">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(20%).</w:t>
            </w:r>
          </w:p>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 0- 100%</w:t>
            </w:r>
          </w:p>
        </w:tc>
      </w:tr>
      <w:tr w:rsidR="00FB2CB6">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bl>
    <w:p w:rsidR="00FB2CB6" w:rsidRDefault="001D655F">
      <w:pPr>
        <w:rPr>
          <w:sz w:val="0"/>
          <w:szCs w:val="0"/>
        </w:rPr>
      </w:pPr>
      <w:r>
        <w:br w:type="page"/>
      </w:r>
    </w:p>
    <w:tbl>
      <w:tblPr>
        <w:tblW w:w="0" w:type="auto"/>
        <w:tblCellMar>
          <w:left w:w="0" w:type="dxa"/>
          <w:right w:w="0" w:type="dxa"/>
        </w:tblCellMar>
        <w:tblLook w:val="04A0" w:firstRow="1" w:lastRow="0" w:firstColumn="1" w:lastColumn="0" w:noHBand="0" w:noVBand="1"/>
      </w:tblPr>
      <w:tblGrid>
        <w:gridCol w:w="1512"/>
        <w:gridCol w:w="2013"/>
        <w:gridCol w:w="4623"/>
        <w:gridCol w:w="2126"/>
      </w:tblGrid>
      <w:tr w:rsidR="00FB2CB6" w:rsidRPr="00BC1B05">
        <w:trPr>
          <w:trHeight w:hRule="exact" w:val="27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r>
              <w:rPr>
                <w:rFonts w:ascii="Times New Roman" w:hAnsi="Times New Roman" w:cs="Times New Roman"/>
                <w:color w:val="000000"/>
                <w:sz w:val="24"/>
                <w:szCs w:val="24"/>
              </w:rPr>
              <w:lastRenderedPageBreak/>
              <w:t xml:space="preserve">2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Default="001D655F">
            <w:pPr>
              <w:spacing w:after="0" w:line="240" w:lineRule="auto"/>
              <w:jc w:val="both"/>
              <w:rPr>
                <w:sz w:val="24"/>
                <w:szCs w:val="24"/>
              </w:rPr>
            </w:pPr>
            <w:proofErr w:type="spellStart"/>
            <w:r>
              <w:rPr>
                <w:rFonts w:ascii="Times New Roman" w:hAnsi="Times New Roman" w:cs="Times New Roman"/>
                <w:color w:val="000000"/>
                <w:sz w:val="24"/>
                <w:szCs w:val="24"/>
              </w:rPr>
              <w:t>Решение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кейса</w:t>
            </w:r>
            <w:proofErr w:type="spellEnd"/>
          </w:p>
          <w:p w:rsidR="00FB2CB6" w:rsidRDefault="001D655F">
            <w:pPr>
              <w:spacing w:after="0" w:line="240" w:lineRule="auto"/>
              <w:jc w:val="both"/>
              <w:rPr>
                <w:sz w:val="24"/>
                <w:szCs w:val="24"/>
              </w:rPr>
            </w:pPr>
            <w:proofErr w:type="spellStart"/>
            <w:r>
              <w:rPr>
                <w:rFonts w:ascii="Times New Roman" w:hAnsi="Times New Roman" w:cs="Times New Roman"/>
                <w:color w:val="000000"/>
                <w:sz w:val="24"/>
                <w:szCs w:val="24"/>
              </w:rPr>
              <w:t>Защита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отчета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1D655F">
            <w:pPr>
              <w:spacing w:after="0" w:line="240" w:lineRule="auto"/>
              <w:jc w:val="center"/>
              <w:rPr>
                <w:sz w:val="24"/>
                <w:szCs w:val="24"/>
                <w:lang w:val="ru-RU"/>
              </w:rPr>
            </w:pPr>
            <w:r w:rsidRPr="001D655F">
              <w:rPr>
                <w:rFonts w:ascii="Times New Roman" w:hAnsi="Times New Roman" w:cs="Times New Roman"/>
                <w:color w:val="000000"/>
                <w:sz w:val="24"/>
                <w:szCs w:val="24"/>
                <w:lang w:val="ru-RU"/>
              </w:rPr>
              <w:t>Оценивается:</w:t>
            </w:r>
          </w:p>
          <w:p w:rsidR="00FB2CB6" w:rsidRPr="001D655F" w:rsidRDefault="001D655F">
            <w:pPr>
              <w:spacing w:after="0" w:line="240" w:lineRule="auto"/>
              <w:jc w:val="center"/>
              <w:rPr>
                <w:sz w:val="24"/>
                <w:szCs w:val="24"/>
                <w:lang w:val="ru-RU"/>
              </w:rPr>
            </w:pPr>
            <w:r w:rsidRPr="001D655F">
              <w:rPr>
                <w:rFonts w:ascii="Times New Roman" w:hAnsi="Times New Roman" w:cs="Times New Roman"/>
                <w:color w:val="000000"/>
                <w:sz w:val="24"/>
                <w:szCs w:val="24"/>
                <w:lang w:val="ru-RU"/>
              </w:rPr>
              <w:t>- правильность интерпретации результатов (50%)</w:t>
            </w:r>
          </w:p>
          <w:p w:rsidR="00FB2CB6" w:rsidRPr="001D655F" w:rsidRDefault="001D655F">
            <w:pPr>
              <w:spacing w:after="0" w:line="240" w:lineRule="auto"/>
              <w:jc w:val="center"/>
              <w:rPr>
                <w:sz w:val="24"/>
                <w:szCs w:val="24"/>
                <w:lang w:val="ru-RU"/>
              </w:rPr>
            </w:pPr>
            <w:r w:rsidRPr="001D655F">
              <w:rPr>
                <w:rFonts w:ascii="Times New Roman" w:hAnsi="Times New Roman" w:cs="Times New Roman"/>
                <w:color w:val="000000"/>
                <w:sz w:val="24"/>
                <w:szCs w:val="24"/>
                <w:lang w:val="ru-RU"/>
              </w:rPr>
              <w:t xml:space="preserve">- аргументированно </w:t>
            </w:r>
            <w:proofErr w:type="spellStart"/>
            <w:r w:rsidRPr="001D655F">
              <w:rPr>
                <w:rFonts w:ascii="Times New Roman" w:hAnsi="Times New Roman" w:cs="Times New Roman"/>
                <w:color w:val="000000"/>
                <w:sz w:val="24"/>
                <w:szCs w:val="24"/>
                <w:lang w:val="ru-RU"/>
              </w:rPr>
              <w:t>сть</w:t>
            </w:r>
            <w:proofErr w:type="spellEnd"/>
            <w:r w:rsidRPr="001D655F">
              <w:rPr>
                <w:rFonts w:ascii="Times New Roman" w:hAnsi="Times New Roman" w:cs="Times New Roman"/>
                <w:color w:val="000000"/>
                <w:sz w:val="24"/>
                <w:szCs w:val="24"/>
                <w:lang w:val="ru-RU"/>
              </w:rPr>
              <w:t xml:space="preserve"> </w:t>
            </w:r>
            <w:proofErr w:type="gramStart"/>
            <w:r w:rsidRPr="001D655F">
              <w:rPr>
                <w:rFonts w:ascii="Times New Roman" w:hAnsi="Times New Roman" w:cs="Times New Roman"/>
                <w:color w:val="000000"/>
                <w:sz w:val="24"/>
                <w:szCs w:val="24"/>
                <w:lang w:val="ru-RU"/>
              </w:rPr>
              <w:t>выводов(</w:t>
            </w:r>
            <w:proofErr w:type="gramEnd"/>
            <w:r w:rsidRPr="001D655F">
              <w:rPr>
                <w:rFonts w:ascii="Times New Roman" w:hAnsi="Times New Roman" w:cs="Times New Roman"/>
                <w:color w:val="000000"/>
                <w:sz w:val="24"/>
                <w:szCs w:val="24"/>
                <w:lang w:val="ru-RU"/>
              </w:rPr>
              <w:t>50%)</w:t>
            </w:r>
          </w:p>
          <w:p w:rsidR="00FB2CB6" w:rsidRPr="00BC1B05" w:rsidRDefault="001D655F">
            <w:pPr>
              <w:spacing w:after="0" w:line="240" w:lineRule="auto"/>
              <w:jc w:val="center"/>
              <w:rPr>
                <w:sz w:val="24"/>
                <w:szCs w:val="24"/>
                <w:lang w:val="ru-RU"/>
              </w:rPr>
            </w:pPr>
            <w:r w:rsidRPr="00BC1B05">
              <w:rPr>
                <w:rFonts w:ascii="Times New Roman" w:hAnsi="Times New Roman" w:cs="Times New Roman"/>
                <w:color w:val="000000"/>
                <w:sz w:val="24"/>
                <w:szCs w:val="24"/>
                <w:lang w:val="ru-RU"/>
              </w:rPr>
              <w:t>Процент выполнения: 0-100 %</w:t>
            </w:r>
          </w:p>
        </w:tc>
      </w:tr>
      <w:tr w:rsidR="00FB2CB6" w:rsidRPr="00BC1B05">
        <w:trPr>
          <w:trHeight w:hRule="exact" w:val="277"/>
        </w:trPr>
        <w:tc>
          <w:tcPr>
            <w:tcW w:w="1560" w:type="dxa"/>
          </w:tcPr>
          <w:p w:rsidR="00FB2CB6" w:rsidRPr="00BC1B05" w:rsidRDefault="00FB2CB6">
            <w:pPr>
              <w:rPr>
                <w:lang w:val="ru-RU"/>
              </w:rPr>
            </w:pPr>
          </w:p>
        </w:tc>
        <w:tc>
          <w:tcPr>
            <w:tcW w:w="2127" w:type="dxa"/>
          </w:tcPr>
          <w:p w:rsidR="00FB2CB6" w:rsidRPr="00BC1B05" w:rsidRDefault="00FB2CB6">
            <w:pPr>
              <w:rPr>
                <w:lang w:val="ru-RU"/>
              </w:rPr>
            </w:pPr>
          </w:p>
        </w:tc>
        <w:tc>
          <w:tcPr>
            <w:tcW w:w="4962" w:type="dxa"/>
          </w:tcPr>
          <w:p w:rsidR="00FB2CB6" w:rsidRPr="00BC1B05" w:rsidRDefault="00FB2CB6">
            <w:pPr>
              <w:rPr>
                <w:lang w:val="ru-RU"/>
              </w:rPr>
            </w:pPr>
          </w:p>
        </w:tc>
        <w:tc>
          <w:tcPr>
            <w:tcW w:w="2127" w:type="dxa"/>
          </w:tcPr>
          <w:p w:rsidR="00FB2CB6" w:rsidRPr="00BC1B05" w:rsidRDefault="00FB2CB6">
            <w:pPr>
              <w:rPr>
                <w:lang w:val="ru-RU"/>
              </w:rPr>
            </w:pPr>
          </w:p>
        </w:tc>
      </w:tr>
      <w:tr w:rsidR="00FB2CB6">
        <w:trPr>
          <w:trHeight w:hRule="exact" w:val="304"/>
        </w:trPr>
        <w:tc>
          <w:tcPr>
            <w:tcW w:w="10788" w:type="dxa"/>
            <w:gridSpan w:val="4"/>
            <w:shd w:val="clear" w:color="000000" w:fill="FFFFFF"/>
            <w:tcMar>
              <w:left w:w="34" w:type="dxa"/>
              <w:right w:w="34" w:type="dxa"/>
            </w:tcMar>
          </w:tcPr>
          <w:p w:rsidR="00FB2CB6" w:rsidRDefault="001D655F">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FB2CB6">
        <w:trPr>
          <w:trHeight w:hRule="exact" w:val="5973"/>
        </w:trPr>
        <w:tc>
          <w:tcPr>
            <w:tcW w:w="10788" w:type="dxa"/>
            <w:gridSpan w:val="4"/>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b/>
                <w:color w:val="000000"/>
                <w:sz w:val="24"/>
                <w:szCs w:val="24"/>
                <w:lang w:val="ru-RU"/>
              </w:rPr>
              <w:t>Текущий</w:t>
            </w:r>
            <w:r w:rsidRPr="001D655F">
              <w:rPr>
                <w:lang w:val="ru-RU"/>
              </w:rPr>
              <w:t xml:space="preserve"> </w:t>
            </w:r>
            <w:r w:rsidRPr="001D655F">
              <w:rPr>
                <w:rFonts w:ascii="Times New Roman" w:hAnsi="Times New Roman" w:cs="Times New Roman"/>
                <w:b/>
                <w:color w:val="000000"/>
                <w:sz w:val="24"/>
                <w:szCs w:val="24"/>
                <w:lang w:val="ru-RU"/>
              </w:rPr>
              <w:t>контроль.</w:t>
            </w:r>
            <w:r w:rsidRPr="001D655F">
              <w:rPr>
                <w:lang w:val="ru-RU"/>
              </w:rPr>
              <w:t xml:space="preserve"> </w:t>
            </w:r>
            <w:r w:rsidRPr="001D655F">
              <w:rPr>
                <w:rFonts w:ascii="Times New Roman" w:hAnsi="Times New Roman" w:cs="Times New Roman"/>
                <w:color w:val="000000"/>
                <w:sz w:val="24"/>
                <w:szCs w:val="24"/>
                <w:lang w:val="ru-RU"/>
              </w:rPr>
              <w:t>Используется</w:t>
            </w:r>
            <w:r w:rsidRPr="001D655F">
              <w:rPr>
                <w:lang w:val="ru-RU"/>
              </w:rPr>
              <w:t xml:space="preserve"> </w:t>
            </w:r>
            <w:r w:rsidRPr="001D655F">
              <w:rPr>
                <w:rFonts w:ascii="Times New Roman" w:hAnsi="Times New Roman" w:cs="Times New Roman"/>
                <w:color w:val="000000"/>
                <w:sz w:val="24"/>
                <w:szCs w:val="24"/>
                <w:lang w:val="ru-RU"/>
              </w:rPr>
              <w:t>100-балльная</w:t>
            </w:r>
            <w:r w:rsidRPr="001D655F">
              <w:rPr>
                <w:lang w:val="ru-RU"/>
              </w:rPr>
              <w:t xml:space="preserve"> </w:t>
            </w:r>
            <w:r w:rsidRPr="001D655F">
              <w:rPr>
                <w:rFonts w:ascii="Times New Roman" w:hAnsi="Times New Roman" w:cs="Times New Roman"/>
                <w:color w:val="000000"/>
                <w:sz w:val="24"/>
                <w:szCs w:val="24"/>
                <w:lang w:val="ru-RU"/>
              </w:rPr>
              <w:t>система</w:t>
            </w:r>
            <w:r w:rsidRPr="001D655F">
              <w:rPr>
                <w:lang w:val="ru-RU"/>
              </w:rPr>
              <w:t xml:space="preserve"> </w:t>
            </w:r>
            <w:r w:rsidRPr="001D655F">
              <w:rPr>
                <w:rFonts w:ascii="Times New Roman" w:hAnsi="Times New Roman" w:cs="Times New Roman"/>
                <w:color w:val="000000"/>
                <w:sz w:val="24"/>
                <w:szCs w:val="24"/>
                <w:lang w:val="ru-RU"/>
              </w:rPr>
              <w:t>оценивания.</w:t>
            </w:r>
            <w:r w:rsidRPr="001D655F">
              <w:rPr>
                <w:lang w:val="ru-RU"/>
              </w:rPr>
              <w:t xml:space="preserve"> </w:t>
            </w:r>
            <w:r w:rsidRPr="001D655F">
              <w:rPr>
                <w:rFonts w:ascii="Times New Roman" w:hAnsi="Times New Roman" w:cs="Times New Roman"/>
                <w:color w:val="000000"/>
                <w:sz w:val="24"/>
                <w:szCs w:val="24"/>
                <w:lang w:val="ru-RU"/>
              </w:rPr>
              <w:t>В</w:t>
            </w:r>
            <w:r w:rsidRPr="001D655F">
              <w:rPr>
                <w:lang w:val="ru-RU"/>
              </w:rPr>
              <w:t xml:space="preserve"> </w:t>
            </w:r>
            <w:r w:rsidRPr="001D655F">
              <w:rPr>
                <w:rFonts w:ascii="Times New Roman" w:hAnsi="Times New Roman" w:cs="Times New Roman"/>
                <w:color w:val="000000"/>
                <w:sz w:val="24"/>
                <w:szCs w:val="24"/>
                <w:lang w:val="ru-RU"/>
              </w:rPr>
              <w:t>течении</w:t>
            </w:r>
            <w:r w:rsidRPr="001D655F">
              <w:rPr>
                <w:lang w:val="ru-RU"/>
              </w:rPr>
              <w:t xml:space="preserve"> </w:t>
            </w:r>
            <w:r w:rsidRPr="001D655F">
              <w:rPr>
                <w:rFonts w:ascii="Times New Roman" w:hAnsi="Times New Roman" w:cs="Times New Roman"/>
                <w:color w:val="000000"/>
                <w:sz w:val="24"/>
                <w:szCs w:val="24"/>
                <w:lang w:val="ru-RU"/>
              </w:rPr>
              <w:t>практики</w:t>
            </w:r>
            <w:r w:rsidRPr="001D655F">
              <w:rPr>
                <w:lang w:val="ru-RU"/>
              </w:rPr>
              <w:t xml:space="preserve"> </w:t>
            </w:r>
            <w:r w:rsidRPr="001D655F">
              <w:rPr>
                <w:rFonts w:ascii="Times New Roman" w:hAnsi="Times New Roman" w:cs="Times New Roman"/>
                <w:color w:val="000000"/>
                <w:sz w:val="24"/>
                <w:szCs w:val="24"/>
                <w:lang w:val="ru-RU"/>
              </w:rPr>
              <w:t>руководители</w:t>
            </w:r>
            <w:r w:rsidRPr="001D655F">
              <w:rPr>
                <w:lang w:val="ru-RU"/>
              </w:rPr>
              <w:t xml:space="preserve"> </w:t>
            </w:r>
            <w:r w:rsidRPr="001D655F">
              <w:rPr>
                <w:rFonts w:ascii="Times New Roman" w:hAnsi="Times New Roman" w:cs="Times New Roman"/>
                <w:color w:val="000000"/>
                <w:sz w:val="24"/>
                <w:szCs w:val="24"/>
                <w:lang w:val="ru-RU"/>
              </w:rPr>
              <w:t>практики</w:t>
            </w:r>
            <w:r w:rsidRPr="001D655F">
              <w:rPr>
                <w:lang w:val="ru-RU"/>
              </w:rPr>
              <w:t xml:space="preserve"> </w:t>
            </w:r>
            <w:r w:rsidRPr="001D655F">
              <w:rPr>
                <w:rFonts w:ascii="Times New Roman" w:hAnsi="Times New Roman" w:cs="Times New Roman"/>
                <w:color w:val="000000"/>
                <w:sz w:val="24"/>
                <w:szCs w:val="24"/>
                <w:lang w:val="ru-RU"/>
              </w:rPr>
              <w:t>от</w:t>
            </w:r>
            <w:r w:rsidRPr="001D655F">
              <w:rPr>
                <w:lang w:val="ru-RU"/>
              </w:rPr>
              <w:t xml:space="preserve"> </w:t>
            </w:r>
            <w:r w:rsidRPr="001D655F">
              <w:rPr>
                <w:rFonts w:ascii="Times New Roman" w:hAnsi="Times New Roman" w:cs="Times New Roman"/>
                <w:color w:val="000000"/>
                <w:sz w:val="24"/>
                <w:szCs w:val="24"/>
                <w:lang w:val="ru-RU"/>
              </w:rPr>
              <w:t>профильной</w:t>
            </w:r>
            <w:r w:rsidRPr="001D655F">
              <w:rPr>
                <w:lang w:val="ru-RU"/>
              </w:rPr>
              <w:t xml:space="preserve"> </w:t>
            </w:r>
            <w:r w:rsidRPr="001D655F">
              <w:rPr>
                <w:rFonts w:ascii="Times New Roman" w:hAnsi="Times New Roman" w:cs="Times New Roman"/>
                <w:color w:val="000000"/>
                <w:sz w:val="24"/>
                <w:szCs w:val="24"/>
                <w:lang w:val="ru-RU"/>
              </w:rPr>
              <w:t>организации</w:t>
            </w:r>
            <w:r w:rsidRPr="001D655F">
              <w:rPr>
                <w:lang w:val="ru-RU"/>
              </w:rPr>
              <w:t xml:space="preserve"> </w:t>
            </w:r>
            <w:r w:rsidRPr="001D655F">
              <w:rPr>
                <w:rFonts w:ascii="Times New Roman" w:hAnsi="Times New Roman" w:cs="Times New Roman"/>
                <w:color w:val="000000"/>
                <w:sz w:val="24"/>
                <w:szCs w:val="24"/>
                <w:lang w:val="ru-RU"/>
              </w:rPr>
              <w:t>и</w:t>
            </w:r>
            <w:r w:rsidRPr="001D655F">
              <w:rPr>
                <w:lang w:val="ru-RU"/>
              </w:rPr>
              <w:t xml:space="preserve"> </w:t>
            </w:r>
            <w:r w:rsidRPr="001D655F">
              <w:rPr>
                <w:rFonts w:ascii="Times New Roman" w:hAnsi="Times New Roman" w:cs="Times New Roman"/>
                <w:color w:val="000000"/>
                <w:sz w:val="24"/>
                <w:szCs w:val="24"/>
                <w:lang w:val="ru-RU"/>
              </w:rPr>
              <w:t>университета</w:t>
            </w:r>
            <w:r w:rsidRPr="001D655F">
              <w:rPr>
                <w:lang w:val="ru-RU"/>
              </w:rPr>
              <w:t xml:space="preserve"> </w:t>
            </w:r>
            <w:r w:rsidRPr="001D655F">
              <w:rPr>
                <w:rFonts w:ascii="Times New Roman" w:hAnsi="Times New Roman" w:cs="Times New Roman"/>
                <w:color w:val="000000"/>
                <w:sz w:val="24"/>
                <w:szCs w:val="24"/>
                <w:lang w:val="ru-RU"/>
              </w:rPr>
              <w:t>осуществляют</w:t>
            </w:r>
            <w:r w:rsidRPr="001D655F">
              <w:rPr>
                <w:lang w:val="ru-RU"/>
              </w:rPr>
              <w:t xml:space="preserve"> </w:t>
            </w:r>
            <w:r w:rsidRPr="001D655F">
              <w:rPr>
                <w:rFonts w:ascii="Times New Roman" w:hAnsi="Times New Roman" w:cs="Times New Roman"/>
                <w:color w:val="000000"/>
                <w:sz w:val="24"/>
                <w:szCs w:val="24"/>
                <w:lang w:val="ru-RU"/>
              </w:rPr>
              <w:t>контроль</w:t>
            </w:r>
            <w:r w:rsidRPr="001D655F">
              <w:rPr>
                <w:lang w:val="ru-RU"/>
              </w:rPr>
              <w:t xml:space="preserve"> </w:t>
            </w:r>
            <w:r w:rsidRPr="001D655F">
              <w:rPr>
                <w:rFonts w:ascii="Times New Roman" w:hAnsi="Times New Roman" w:cs="Times New Roman"/>
                <w:color w:val="000000"/>
                <w:sz w:val="24"/>
                <w:szCs w:val="24"/>
                <w:lang w:val="ru-RU"/>
              </w:rPr>
              <w:t>в</w:t>
            </w:r>
            <w:r w:rsidRPr="001D655F">
              <w:rPr>
                <w:lang w:val="ru-RU"/>
              </w:rPr>
              <w:t xml:space="preserve"> </w:t>
            </w:r>
            <w:r w:rsidRPr="001D655F">
              <w:rPr>
                <w:rFonts w:ascii="Times New Roman" w:hAnsi="Times New Roman" w:cs="Times New Roman"/>
                <w:color w:val="000000"/>
                <w:sz w:val="24"/>
                <w:szCs w:val="24"/>
                <w:lang w:val="ru-RU"/>
              </w:rPr>
              <w:t>соответствии</w:t>
            </w:r>
            <w:r w:rsidRPr="001D655F">
              <w:rPr>
                <w:lang w:val="ru-RU"/>
              </w:rPr>
              <w:t xml:space="preserve"> </w:t>
            </w:r>
            <w:r w:rsidRPr="001D655F">
              <w:rPr>
                <w:rFonts w:ascii="Times New Roman" w:hAnsi="Times New Roman" w:cs="Times New Roman"/>
                <w:color w:val="000000"/>
                <w:sz w:val="24"/>
                <w:szCs w:val="24"/>
                <w:lang w:val="ru-RU"/>
              </w:rPr>
              <w:t>с</w:t>
            </w:r>
            <w:r w:rsidRPr="001D655F">
              <w:rPr>
                <w:lang w:val="ru-RU"/>
              </w:rPr>
              <w:t xml:space="preserve"> </w:t>
            </w:r>
            <w:r w:rsidRPr="001D655F">
              <w:rPr>
                <w:rFonts w:ascii="Times New Roman" w:hAnsi="Times New Roman" w:cs="Times New Roman"/>
                <w:color w:val="000000"/>
                <w:sz w:val="24"/>
                <w:szCs w:val="24"/>
                <w:lang w:val="ru-RU"/>
              </w:rPr>
              <w:t>совместным</w:t>
            </w:r>
            <w:r w:rsidRPr="001D655F">
              <w:rPr>
                <w:lang w:val="ru-RU"/>
              </w:rPr>
              <w:t xml:space="preserve"> </w:t>
            </w:r>
            <w:r w:rsidRPr="001D655F">
              <w:rPr>
                <w:rFonts w:ascii="Times New Roman" w:hAnsi="Times New Roman" w:cs="Times New Roman"/>
                <w:color w:val="000000"/>
                <w:sz w:val="24"/>
                <w:szCs w:val="24"/>
                <w:lang w:val="ru-RU"/>
              </w:rPr>
              <w:t>планом</w:t>
            </w:r>
            <w:r w:rsidRPr="001D655F">
              <w:rPr>
                <w:lang w:val="ru-RU"/>
              </w:rPr>
              <w:t xml:space="preserve"> </w:t>
            </w:r>
            <w:r w:rsidRPr="001D655F">
              <w:rPr>
                <w:rFonts w:ascii="Times New Roman" w:hAnsi="Times New Roman" w:cs="Times New Roman"/>
                <w:color w:val="000000"/>
                <w:sz w:val="24"/>
                <w:szCs w:val="24"/>
                <w:lang w:val="ru-RU"/>
              </w:rPr>
              <w:t>и</w:t>
            </w:r>
            <w:r w:rsidRPr="001D655F">
              <w:rPr>
                <w:lang w:val="ru-RU"/>
              </w:rPr>
              <w:t xml:space="preserve"> </w:t>
            </w:r>
            <w:r w:rsidRPr="001D655F">
              <w:rPr>
                <w:rFonts w:ascii="Times New Roman" w:hAnsi="Times New Roman" w:cs="Times New Roman"/>
                <w:color w:val="000000"/>
                <w:sz w:val="24"/>
                <w:szCs w:val="24"/>
                <w:lang w:val="ru-RU"/>
              </w:rPr>
              <w:t>индивидуальным</w:t>
            </w:r>
            <w:r w:rsidRPr="001D655F">
              <w:rPr>
                <w:lang w:val="ru-RU"/>
              </w:rPr>
              <w:t xml:space="preserve"> </w:t>
            </w:r>
            <w:r w:rsidRPr="001D655F">
              <w:rPr>
                <w:rFonts w:ascii="Times New Roman" w:hAnsi="Times New Roman" w:cs="Times New Roman"/>
                <w:color w:val="000000"/>
                <w:sz w:val="24"/>
                <w:szCs w:val="24"/>
                <w:lang w:val="ru-RU"/>
              </w:rPr>
              <w:t>планом</w:t>
            </w:r>
            <w:r w:rsidRPr="001D655F">
              <w:rPr>
                <w:lang w:val="ru-RU"/>
              </w:rPr>
              <w:t xml:space="preserve"> </w:t>
            </w:r>
            <w:r w:rsidRPr="001D655F">
              <w:rPr>
                <w:rFonts w:ascii="Times New Roman" w:hAnsi="Times New Roman" w:cs="Times New Roman"/>
                <w:color w:val="000000"/>
                <w:sz w:val="24"/>
                <w:szCs w:val="24"/>
                <w:lang w:val="ru-RU"/>
              </w:rPr>
              <w:t>обучающегося.</w:t>
            </w:r>
            <w:r w:rsidRPr="001D655F">
              <w:rPr>
                <w:lang w:val="ru-RU"/>
              </w:rPr>
              <w:t xml:space="preserve"> </w:t>
            </w:r>
            <w:r w:rsidRPr="001D655F">
              <w:rPr>
                <w:rFonts w:ascii="Times New Roman" w:hAnsi="Times New Roman" w:cs="Times New Roman"/>
                <w:color w:val="000000"/>
                <w:sz w:val="24"/>
                <w:szCs w:val="24"/>
                <w:lang w:val="ru-RU"/>
              </w:rPr>
              <w:t>В</w:t>
            </w:r>
            <w:r w:rsidRPr="001D655F">
              <w:rPr>
                <w:lang w:val="ru-RU"/>
              </w:rPr>
              <w:t xml:space="preserve"> </w:t>
            </w:r>
            <w:r w:rsidRPr="001D655F">
              <w:rPr>
                <w:rFonts w:ascii="Times New Roman" w:hAnsi="Times New Roman" w:cs="Times New Roman"/>
                <w:color w:val="000000"/>
                <w:sz w:val="24"/>
                <w:szCs w:val="24"/>
                <w:lang w:val="ru-RU"/>
              </w:rPr>
              <w:t>отчете</w:t>
            </w:r>
            <w:r w:rsidRPr="001D655F">
              <w:rPr>
                <w:lang w:val="ru-RU"/>
              </w:rPr>
              <w:t xml:space="preserve"> </w:t>
            </w:r>
            <w:r w:rsidRPr="001D655F">
              <w:rPr>
                <w:rFonts w:ascii="Times New Roman" w:hAnsi="Times New Roman" w:cs="Times New Roman"/>
                <w:color w:val="000000"/>
                <w:sz w:val="24"/>
                <w:szCs w:val="24"/>
                <w:lang w:val="ru-RU"/>
              </w:rPr>
              <w:t>обучающегося</w:t>
            </w:r>
            <w:r w:rsidRPr="001D655F">
              <w:rPr>
                <w:lang w:val="ru-RU"/>
              </w:rPr>
              <w:t xml:space="preserve"> </w:t>
            </w:r>
            <w:r w:rsidRPr="001D655F">
              <w:rPr>
                <w:rFonts w:ascii="Times New Roman" w:hAnsi="Times New Roman" w:cs="Times New Roman"/>
                <w:color w:val="000000"/>
                <w:sz w:val="24"/>
                <w:szCs w:val="24"/>
                <w:lang w:val="ru-RU"/>
              </w:rPr>
              <w:t>ставится</w:t>
            </w:r>
            <w:r w:rsidRPr="001D655F">
              <w:rPr>
                <w:lang w:val="ru-RU"/>
              </w:rPr>
              <w:t xml:space="preserve"> </w:t>
            </w:r>
            <w:r w:rsidRPr="001D655F">
              <w:rPr>
                <w:rFonts w:ascii="Times New Roman" w:hAnsi="Times New Roman" w:cs="Times New Roman"/>
                <w:color w:val="000000"/>
                <w:sz w:val="24"/>
                <w:szCs w:val="24"/>
                <w:lang w:val="ru-RU"/>
              </w:rPr>
              <w:t>процент</w:t>
            </w:r>
            <w:r w:rsidRPr="001D655F">
              <w:rPr>
                <w:lang w:val="ru-RU"/>
              </w:rPr>
              <w:t xml:space="preserve"> </w:t>
            </w:r>
            <w:r w:rsidRPr="001D655F">
              <w:rPr>
                <w:rFonts w:ascii="Times New Roman" w:hAnsi="Times New Roman" w:cs="Times New Roman"/>
                <w:color w:val="000000"/>
                <w:sz w:val="24"/>
                <w:szCs w:val="24"/>
                <w:lang w:val="ru-RU"/>
              </w:rPr>
              <w:t>выполнения</w:t>
            </w:r>
            <w:r w:rsidRPr="001D655F">
              <w:rPr>
                <w:lang w:val="ru-RU"/>
              </w:rPr>
              <w:t xml:space="preserve"> </w:t>
            </w:r>
            <w:r w:rsidRPr="001D655F">
              <w:rPr>
                <w:rFonts w:ascii="Times New Roman" w:hAnsi="Times New Roman" w:cs="Times New Roman"/>
                <w:color w:val="000000"/>
                <w:sz w:val="24"/>
                <w:szCs w:val="24"/>
                <w:lang w:val="ru-RU"/>
              </w:rPr>
              <w:t>и</w:t>
            </w:r>
            <w:r w:rsidRPr="001D655F">
              <w:rPr>
                <w:lang w:val="ru-RU"/>
              </w:rPr>
              <w:t xml:space="preserve"> </w:t>
            </w:r>
            <w:r w:rsidRPr="001D655F">
              <w:rPr>
                <w:rFonts w:ascii="Times New Roman" w:hAnsi="Times New Roman" w:cs="Times New Roman"/>
                <w:color w:val="000000"/>
                <w:sz w:val="24"/>
                <w:szCs w:val="24"/>
                <w:lang w:val="ru-RU"/>
              </w:rPr>
              <w:t>отметка</w:t>
            </w:r>
            <w:r w:rsidRPr="001D655F">
              <w:rPr>
                <w:lang w:val="ru-RU"/>
              </w:rPr>
              <w:t xml:space="preserve"> </w:t>
            </w:r>
            <w:r w:rsidRPr="001D655F">
              <w:rPr>
                <w:rFonts w:ascii="Times New Roman" w:hAnsi="Times New Roman" w:cs="Times New Roman"/>
                <w:color w:val="000000"/>
                <w:sz w:val="24"/>
                <w:szCs w:val="24"/>
                <w:lang w:val="ru-RU"/>
              </w:rPr>
              <w:t>«выполнено/не</w:t>
            </w:r>
            <w:r w:rsidRPr="001D655F">
              <w:rPr>
                <w:lang w:val="ru-RU"/>
              </w:rPr>
              <w:t xml:space="preserve"> </w:t>
            </w:r>
            <w:r w:rsidRPr="001D655F">
              <w:rPr>
                <w:rFonts w:ascii="Times New Roman" w:hAnsi="Times New Roman" w:cs="Times New Roman"/>
                <w:color w:val="000000"/>
                <w:sz w:val="24"/>
                <w:szCs w:val="24"/>
                <w:lang w:val="ru-RU"/>
              </w:rPr>
              <w:t>выполнено»</w:t>
            </w:r>
            <w:r w:rsidRPr="001D655F">
              <w:rPr>
                <w:lang w:val="ru-RU"/>
              </w:rPr>
              <w:t xml:space="preserve"> </w:t>
            </w:r>
          </w:p>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b/>
                <w:color w:val="000000"/>
                <w:sz w:val="24"/>
                <w:szCs w:val="24"/>
                <w:lang w:val="ru-RU"/>
              </w:rPr>
              <w:t>Промежуточная</w:t>
            </w:r>
            <w:r w:rsidRPr="001D655F">
              <w:rPr>
                <w:lang w:val="ru-RU"/>
              </w:rPr>
              <w:t xml:space="preserve"> </w:t>
            </w:r>
            <w:r w:rsidRPr="001D655F">
              <w:rPr>
                <w:rFonts w:ascii="Times New Roman" w:hAnsi="Times New Roman" w:cs="Times New Roman"/>
                <w:b/>
                <w:color w:val="000000"/>
                <w:sz w:val="24"/>
                <w:szCs w:val="24"/>
                <w:lang w:val="ru-RU"/>
              </w:rPr>
              <w:t>аттестация.</w:t>
            </w:r>
            <w:r w:rsidRPr="001D655F">
              <w:rPr>
                <w:lang w:val="ru-RU"/>
              </w:rPr>
              <w:t xml:space="preserve"> </w:t>
            </w:r>
            <w:r w:rsidRPr="001D655F">
              <w:rPr>
                <w:rFonts w:ascii="Times New Roman" w:hAnsi="Times New Roman" w:cs="Times New Roman"/>
                <w:color w:val="000000"/>
                <w:sz w:val="24"/>
                <w:szCs w:val="24"/>
                <w:lang w:val="ru-RU"/>
              </w:rPr>
              <w:t>Используется</w:t>
            </w:r>
            <w:r w:rsidRPr="001D655F">
              <w:rPr>
                <w:lang w:val="ru-RU"/>
              </w:rPr>
              <w:t xml:space="preserve"> </w:t>
            </w:r>
            <w:r w:rsidRPr="001D655F">
              <w:rPr>
                <w:rFonts w:ascii="Times New Roman" w:hAnsi="Times New Roman" w:cs="Times New Roman"/>
                <w:color w:val="000000"/>
                <w:sz w:val="24"/>
                <w:szCs w:val="24"/>
                <w:lang w:val="ru-RU"/>
              </w:rPr>
              <w:t>рейтинговая</w:t>
            </w:r>
            <w:r w:rsidRPr="001D655F">
              <w:rPr>
                <w:lang w:val="ru-RU"/>
              </w:rPr>
              <w:t xml:space="preserve"> </w:t>
            </w:r>
            <w:r w:rsidRPr="001D655F">
              <w:rPr>
                <w:rFonts w:ascii="Times New Roman" w:hAnsi="Times New Roman" w:cs="Times New Roman"/>
                <w:color w:val="000000"/>
                <w:sz w:val="24"/>
                <w:szCs w:val="24"/>
                <w:lang w:val="ru-RU"/>
              </w:rPr>
              <w:t>система</w:t>
            </w:r>
            <w:r w:rsidRPr="001D655F">
              <w:rPr>
                <w:lang w:val="ru-RU"/>
              </w:rPr>
              <w:t xml:space="preserve"> </w:t>
            </w:r>
            <w:r w:rsidRPr="001D655F">
              <w:rPr>
                <w:rFonts w:ascii="Times New Roman" w:hAnsi="Times New Roman" w:cs="Times New Roman"/>
                <w:color w:val="000000"/>
                <w:sz w:val="24"/>
                <w:szCs w:val="24"/>
                <w:lang w:val="ru-RU"/>
              </w:rPr>
              <w:t>оценивания.</w:t>
            </w:r>
            <w:r w:rsidRPr="001D655F">
              <w:rPr>
                <w:lang w:val="ru-RU"/>
              </w:rPr>
              <w:t xml:space="preserve"> </w:t>
            </w:r>
            <w:r w:rsidRPr="001D655F">
              <w:rPr>
                <w:rFonts w:ascii="Times New Roman" w:hAnsi="Times New Roman" w:cs="Times New Roman"/>
                <w:color w:val="000000"/>
                <w:sz w:val="24"/>
                <w:szCs w:val="24"/>
                <w:lang w:val="ru-RU"/>
              </w:rPr>
              <w:t>Оценка</w:t>
            </w:r>
            <w:r w:rsidRPr="001D655F">
              <w:rPr>
                <w:lang w:val="ru-RU"/>
              </w:rPr>
              <w:t xml:space="preserve"> </w:t>
            </w:r>
            <w:r w:rsidRPr="001D655F">
              <w:rPr>
                <w:rFonts w:ascii="Times New Roman" w:hAnsi="Times New Roman" w:cs="Times New Roman"/>
                <w:color w:val="000000"/>
                <w:sz w:val="24"/>
                <w:szCs w:val="24"/>
                <w:lang w:val="ru-RU"/>
              </w:rPr>
              <w:t>работы</w:t>
            </w:r>
            <w:r w:rsidRPr="001D655F">
              <w:rPr>
                <w:lang w:val="ru-RU"/>
              </w:rPr>
              <w:t xml:space="preserve"> </w:t>
            </w:r>
            <w:r w:rsidRPr="001D655F">
              <w:rPr>
                <w:rFonts w:ascii="Times New Roman" w:hAnsi="Times New Roman" w:cs="Times New Roman"/>
                <w:color w:val="000000"/>
                <w:sz w:val="24"/>
                <w:szCs w:val="24"/>
                <w:lang w:val="ru-RU"/>
              </w:rPr>
              <w:t>обучающегося</w:t>
            </w:r>
            <w:r w:rsidRPr="001D655F">
              <w:rPr>
                <w:lang w:val="ru-RU"/>
              </w:rPr>
              <w:t xml:space="preserve"> </w:t>
            </w:r>
            <w:r w:rsidRPr="001D655F">
              <w:rPr>
                <w:rFonts w:ascii="Times New Roman" w:hAnsi="Times New Roman" w:cs="Times New Roman"/>
                <w:color w:val="000000"/>
                <w:sz w:val="24"/>
                <w:szCs w:val="24"/>
                <w:lang w:val="ru-RU"/>
              </w:rPr>
              <w:t>по</w:t>
            </w:r>
            <w:r w:rsidRPr="001D655F">
              <w:rPr>
                <w:lang w:val="ru-RU"/>
              </w:rPr>
              <w:t xml:space="preserve"> </w:t>
            </w:r>
            <w:r w:rsidRPr="001D655F">
              <w:rPr>
                <w:rFonts w:ascii="Times New Roman" w:hAnsi="Times New Roman" w:cs="Times New Roman"/>
                <w:color w:val="000000"/>
                <w:sz w:val="24"/>
                <w:szCs w:val="24"/>
                <w:lang w:val="ru-RU"/>
              </w:rPr>
              <w:t>окончанию</w:t>
            </w:r>
            <w:r w:rsidRPr="001D655F">
              <w:rPr>
                <w:lang w:val="ru-RU"/>
              </w:rPr>
              <w:t xml:space="preserve"> </w:t>
            </w:r>
            <w:r w:rsidRPr="001D655F">
              <w:rPr>
                <w:rFonts w:ascii="Times New Roman" w:hAnsi="Times New Roman" w:cs="Times New Roman"/>
                <w:color w:val="000000"/>
                <w:sz w:val="24"/>
                <w:szCs w:val="24"/>
                <w:lang w:val="ru-RU"/>
              </w:rPr>
              <w:t>практики</w:t>
            </w:r>
            <w:r w:rsidRPr="001D655F">
              <w:rPr>
                <w:lang w:val="ru-RU"/>
              </w:rPr>
              <w:t xml:space="preserve"> </w:t>
            </w:r>
            <w:r w:rsidRPr="001D655F">
              <w:rPr>
                <w:rFonts w:ascii="Times New Roman" w:hAnsi="Times New Roman" w:cs="Times New Roman"/>
                <w:color w:val="000000"/>
                <w:sz w:val="24"/>
                <w:szCs w:val="24"/>
                <w:lang w:val="ru-RU"/>
              </w:rPr>
              <w:t>осуществляется</w:t>
            </w:r>
            <w:r w:rsidRPr="001D655F">
              <w:rPr>
                <w:lang w:val="ru-RU"/>
              </w:rPr>
              <w:t xml:space="preserve"> </w:t>
            </w:r>
            <w:r w:rsidRPr="001D655F">
              <w:rPr>
                <w:rFonts w:ascii="Times New Roman" w:hAnsi="Times New Roman" w:cs="Times New Roman"/>
                <w:color w:val="000000"/>
                <w:sz w:val="24"/>
                <w:szCs w:val="24"/>
                <w:lang w:val="ru-RU"/>
              </w:rPr>
              <w:t>руководителем</w:t>
            </w:r>
            <w:r w:rsidRPr="001D655F">
              <w:rPr>
                <w:lang w:val="ru-RU"/>
              </w:rPr>
              <w:t xml:space="preserve"> </w:t>
            </w:r>
            <w:r w:rsidRPr="001D655F">
              <w:rPr>
                <w:rFonts w:ascii="Times New Roman" w:hAnsi="Times New Roman" w:cs="Times New Roman"/>
                <w:color w:val="000000"/>
                <w:sz w:val="24"/>
                <w:szCs w:val="24"/>
                <w:lang w:val="ru-RU"/>
              </w:rPr>
              <w:t>практики</w:t>
            </w:r>
            <w:r w:rsidRPr="001D655F">
              <w:rPr>
                <w:lang w:val="ru-RU"/>
              </w:rPr>
              <w:t xml:space="preserve"> </w:t>
            </w:r>
            <w:r w:rsidRPr="001D655F">
              <w:rPr>
                <w:rFonts w:ascii="Times New Roman" w:hAnsi="Times New Roman" w:cs="Times New Roman"/>
                <w:color w:val="000000"/>
                <w:sz w:val="24"/>
                <w:szCs w:val="24"/>
                <w:lang w:val="ru-RU"/>
              </w:rPr>
              <w:t>от</w:t>
            </w:r>
            <w:r w:rsidRPr="001D655F">
              <w:rPr>
                <w:lang w:val="ru-RU"/>
              </w:rPr>
              <w:t xml:space="preserve"> </w:t>
            </w:r>
            <w:r w:rsidRPr="001D655F">
              <w:rPr>
                <w:rFonts w:ascii="Times New Roman" w:hAnsi="Times New Roman" w:cs="Times New Roman"/>
                <w:color w:val="000000"/>
                <w:sz w:val="24"/>
                <w:szCs w:val="24"/>
                <w:lang w:val="ru-RU"/>
              </w:rPr>
              <w:t>университета</w:t>
            </w:r>
            <w:r w:rsidRPr="001D655F">
              <w:rPr>
                <w:lang w:val="ru-RU"/>
              </w:rPr>
              <w:t xml:space="preserve"> </w:t>
            </w:r>
            <w:r w:rsidRPr="001D655F">
              <w:rPr>
                <w:rFonts w:ascii="Times New Roman" w:hAnsi="Times New Roman" w:cs="Times New Roman"/>
                <w:color w:val="000000"/>
                <w:sz w:val="24"/>
                <w:szCs w:val="24"/>
                <w:lang w:val="ru-RU"/>
              </w:rPr>
              <w:t>в</w:t>
            </w:r>
            <w:r w:rsidRPr="001D655F">
              <w:rPr>
                <w:lang w:val="ru-RU"/>
              </w:rPr>
              <w:t xml:space="preserve"> </w:t>
            </w:r>
            <w:r w:rsidRPr="001D655F">
              <w:rPr>
                <w:rFonts w:ascii="Times New Roman" w:hAnsi="Times New Roman" w:cs="Times New Roman"/>
                <w:color w:val="000000"/>
                <w:sz w:val="24"/>
                <w:szCs w:val="24"/>
                <w:lang w:val="ru-RU"/>
              </w:rPr>
              <w:t>соответствии</w:t>
            </w:r>
            <w:r w:rsidRPr="001D655F">
              <w:rPr>
                <w:lang w:val="ru-RU"/>
              </w:rPr>
              <w:t xml:space="preserve"> </w:t>
            </w:r>
            <w:r w:rsidRPr="001D655F">
              <w:rPr>
                <w:rFonts w:ascii="Times New Roman" w:hAnsi="Times New Roman" w:cs="Times New Roman"/>
                <w:color w:val="000000"/>
                <w:sz w:val="24"/>
                <w:szCs w:val="24"/>
                <w:lang w:val="ru-RU"/>
              </w:rPr>
              <w:t>с</w:t>
            </w:r>
            <w:r w:rsidRPr="001D655F">
              <w:rPr>
                <w:lang w:val="ru-RU"/>
              </w:rPr>
              <w:t xml:space="preserve"> </w:t>
            </w:r>
            <w:r w:rsidRPr="001D655F">
              <w:rPr>
                <w:rFonts w:ascii="Times New Roman" w:hAnsi="Times New Roman" w:cs="Times New Roman"/>
                <w:color w:val="000000"/>
                <w:sz w:val="24"/>
                <w:szCs w:val="24"/>
                <w:lang w:val="ru-RU"/>
              </w:rPr>
              <w:t>разработанной</w:t>
            </w:r>
            <w:r w:rsidRPr="001D655F">
              <w:rPr>
                <w:lang w:val="ru-RU"/>
              </w:rPr>
              <w:t xml:space="preserve"> </w:t>
            </w:r>
            <w:r w:rsidRPr="001D655F">
              <w:rPr>
                <w:rFonts w:ascii="Times New Roman" w:hAnsi="Times New Roman" w:cs="Times New Roman"/>
                <w:color w:val="000000"/>
                <w:sz w:val="24"/>
                <w:szCs w:val="24"/>
                <w:lang w:val="ru-RU"/>
              </w:rPr>
              <w:t>им</w:t>
            </w:r>
            <w:r w:rsidRPr="001D655F">
              <w:rPr>
                <w:lang w:val="ru-RU"/>
              </w:rPr>
              <w:t xml:space="preserve"> </w:t>
            </w:r>
            <w:r w:rsidRPr="001D655F">
              <w:rPr>
                <w:rFonts w:ascii="Times New Roman" w:hAnsi="Times New Roman" w:cs="Times New Roman"/>
                <w:color w:val="000000"/>
                <w:sz w:val="24"/>
                <w:szCs w:val="24"/>
                <w:lang w:val="ru-RU"/>
              </w:rPr>
              <w:t>системой</w:t>
            </w:r>
            <w:r w:rsidRPr="001D655F">
              <w:rPr>
                <w:lang w:val="ru-RU"/>
              </w:rPr>
              <w:t xml:space="preserve"> </w:t>
            </w:r>
            <w:r w:rsidRPr="001D655F">
              <w:rPr>
                <w:rFonts w:ascii="Times New Roman" w:hAnsi="Times New Roman" w:cs="Times New Roman"/>
                <w:color w:val="000000"/>
                <w:sz w:val="24"/>
                <w:szCs w:val="24"/>
                <w:lang w:val="ru-RU"/>
              </w:rPr>
              <w:t>оценки</w:t>
            </w:r>
            <w:r w:rsidRPr="001D655F">
              <w:rPr>
                <w:lang w:val="ru-RU"/>
              </w:rPr>
              <w:t xml:space="preserve"> </w:t>
            </w:r>
            <w:r w:rsidRPr="001D655F">
              <w:rPr>
                <w:rFonts w:ascii="Times New Roman" w:hAnsi="Times New Roman" w:cs="Times New Roman"/>
                <w:color w:val="000000"/>
                <w:sz w:val="24"/>
                <w:szCs w:val="24"/>
                <w:lang w:val="ru-RU"/>
              </w:rPr>
              <w:t>достижений</w:t>
            </w:r>
            <w:r w:rsidRPr="001D655F">
              <w:rPr>
                <w:lang w:val="ru-RU"/>
              </w:rPr>
              <w:t xml:space="preserve"> </w:t>
            </w:r>
            <w:r w:rsidRPr="001D655F">
              <w:rPr>
                <w:rFonts w:ascii="Times New Roman" w:hAnsi="Times New Roman" w:cs="Times New Roman"/>
                <w:color w:val="000000"/>
                <w:sz w:val="24"/>
                <w:szCs w:val="24"/>
                <w:lang w:val="ru-RU"/>
              </w:rPr>
              <w:t>студента</w:t>
            </w:r>
            <w:r w:rsidRPr="001D655F">
              <w:rPr>
                <w:lang w:val="ru-RU"/>
              </w:rPr>
              <w:t xml:space="preserve"> </w:t>
            </w:r>
            <w:r w:rsidRPr="001D655F">
              <w:rPr>
                <w:rFonts w:ascii="Times New Roman" w:hAnsi="Times New Roman" w:cs="Times New Roman"/>
                <w:color w:val="000000"/>
                <w:sz w:val="24"/>
                <w:szCs w:val="24"/>
                <w:lang w:val="ru-RU"/>
              </w:rPr>
              <w:t>в</w:t>
            </w:r>
            <w:r w:rsidRPr="001D655F">
              <w:rPr>
                <w:lang w:val="ru-RU"/>
              </w:rPr>
              <w:t xml:space="preserve"> </w:t>
            </w:r>
            <w:r w:rsidRPr="001D655F">
              <w:rPr>
                <w:rFonts w:ascii="Times New Roman" w:hAnsi="Times New Roman" w:cs="Times New Roman"/>
                <w:color w:val="000000"/>
                <w:sz w:val="24"/>
                <w:szCs w:val="24"/>
                <w:lang w:val="ru-RU"/>
              </w:rPr>
              <w:t>процессе</w:t>
            </w:r>
            <w:r w:rsidRPr="001D655F">
              <w:rPr>
                <w:lang w:val="ru-RU"/>
              </w:rPr>
              <w:t xml:space="preserve"> </w:t>
            </w:r>
            <w:r w:rsidRPr="001D655F">
              <w:rPr>
                <w:rFonts w:ascii="Times New Roman" w:hAnsi="Times New Roman" w:cs="Times New Roman"/>
                <w:color w:val="000000"/>
                <w:sz w:val="24"/>
                <w:szCs w:val="24"/>
                <w:lang w:val="ru-RU"/>
              </w:rPr>
              <w:t>практики.</w:t>
            </w:r>
            <w:r w:rsidRPr="001D655F">
              <w:rPr>
                <w:lang w:val="ru-RU"/>
              </w:rPr>
              <w:t xml:space="preserve"> </w:t>
            </w:r>
          </w:p>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Порядок</w:t>
            </w:r>
            <w:r w:rsidRPr="001D655F">
              <w:rPr>
                <w:lang w:val="ru-RU"/>
              </w:rPr>
              <w:t xml:space="preserve"> </w:t>
            </w:r>
            <w:r w:rsidRPr="001D655F">
              <w:rPr>
                <w:rFonts w:ascii="Times New Roman" w:hAnsi="Times New Roman" w:cs="Times New Roman"/>
                <w:color w:val="000000"/>
                <w:sz w:val="24"/>
                <w:szCs w:val="24"/>
                <w:lang w:val="ru-RU"/>
              </w:rPr>
              <w:t>перевода</w:t>
            </w:r>
            <w:r w:rsidRPr="001D655F">
              <w:rPr>
                <w:lang w:val="ru-RU"/>
              </w:rPr>
              <w:t xml:space="preserve"> </w:t>
            </w:r>
            <w:r w:rsidRPr="001D655F">
              <w:rPr>
                <w:rFonts w:ascii="Times New Roman" w:hAnsi="Times New Roman" w:cs="Times New Roman"/>
                <w:color w:val="000000"/>
                <w:sz w:val="24"/>
                <w:szCs w:val="24"/>
                <w:lang w:val="ru-RU"/>
              </w:rPr>
              <w:t>рейтинга,</w:t>
            </w:r>
            <w:r w:rsidRPr="001D655F">
              <w:rPr>
                <w:lang w:val="ru-RU"/>
              </w:rPr>
              <w:t xml:space="preserve"> </w:t>
            </w:r>
            <w:r w:rsidRPr="001D655F">
              <w:rPr>
                <w:rFonts w:ascii="Times New Roman" w:hAnsi="Times New Roman" w:cs="Times New Roman"/>
                <w:color w:val="000000"/>
                <w:sz w:val="24"/>
                <w:szCs w:val="24"/>
                <w:lang w:val="ru-RU"/>
              </w:rPr>
              <w:t>предусмотренных</w:t>
            </w:r>
            <w:r w:rsidRPr="001D655F">
              <w:rPr>
                <w:lang w:val="ru-RU"/>
              </w:rPr>
              <w:t xml:space="preserve"> </w:t>
            </w:r>
            <w:r w:rsidRPr="001D655F">
              <w:rPr>
                <w:rFonts w:ascii="Times New Roman" w:hAnsi="Times New Roman" w:cs="Times New Roman"/>
                <w:color w:val="000000"/>
                <w:sz w:val="24"/>
                <w:szCs w:val="24"/>
                <w:lang w:val="ru-RU"/>
              </w:rPr>
              <w:t>системой</w:t>
            </w:r>
            <w:r w:rsidRPr="001D655F">
              <w:rPr>
                <w:lang w:val="ru-RU"/>
              </w:rPr>
              <w:t xml:space="preserve"> </w:t>
            </w:r>
            <w:r w:rsidRPr="001D655F">
              <w:rPr>
                <w:rFonts w:ascii="Times New Roman" w:hAnsi="Times New Roman" w:cs="Times New Roman"/>
                <w:color w:val="000000"/>
                <w:sz w:val="24"/>
                <w:szCs w:val="24"/>
                <w:lang w:val="ru-RU"/>
              </w:rPr>
              <w:t>оценивания:</w:t>
            </w:r>
            <w:r w:rsidRPr="001D655F">
              <w:rPr>
                <w:lang w:val="ru-RU"/>
              </w:rPr>
              <w:t xml:space="preserve"> </w:t>
            </w:r>
          </w:p>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Высокий</w:t>
            </w:r>
            <w:r w:rsidRPr="001D655F">
              <w:rPr>
                <w:lang w:val="ru-RU"/>
              </w:rPr>
              <w:t xml:space="preserve"> </w:t>
            </w:r>
            <w:r w:rsidRPr="001D655F">
              <w:rPr>
                <w:rFonts w:ascii="Times New Roman" w:hAnsi="Times New Roman" w:cs="Times New Roman"/>
                <w:color w:val="000000"/>
                <w:sz w:val="24"/>
                <w:szCs w:val="24"/>
                <w:lang w:val="ru-RU"/>
              </w:rPr>
              <w:t>уровень</w:t>
            </w:r>
            <w:r w:rsidRPr="001D655F">
              <w:rPr>
                <w:lang w:val="ru-RU"/>
              </w:rPr>
              <w:t xml:space="preserve"> </w:t>
            </w:r>
            <w:r w:rsidRPr="001D655F">
              <w:rPr>
                <w:rFonts w:ascii="Times New Roman" w:hAnsi="Times New Roman" w:cs="Times New Roman"/>
                <w:color w:val="000000"/>
                <w:sz w:val="24"/>
                <w:szCs w:val="24"/>
                <w:lang w:val="ru-RU"/>
              </w:rPr>
              <w:t>–</w:t>
            </w:r>
            <w:r w:rsidRPr="001D655F">
              <w:rPr>
                <w:lang w:val="ru-RU"/>
              </w:rPr>
              <w:t xml:space="preserve"> </w:t>
            </w:r>
            <w:r w:rsidRPr="001D655F">
              <w:rPr>
                <w:rFonts w:ascii="Times New Roman" w:hAnsi="Times New Roman" w:cs="Times New Roman"/>
                <w:color w:val="000000"/>
                <w:sz w:val="24"/>
                <w:szCs w:val="24"/>
                <w:lang w:val="ru-RU"/>
              </w:rPr>
              <w:t>100%</w:t>
            </w:r>
            <w:r w:rsidRPr="001D655F">
              <w:rPr>
                <w:lang w:val="ru-RU"/>
              </w:rPr>
              <w:t xml:space="preserve"> </w:t>
            </w:r>
            <w:r w:rsidRPr="001D655F">
              <w:rPr>
                <w:rFonts w:ascii="Times New Roman" w:hAnsi="Times New Roman" w:cs="Times New Roman"/>
                <w:color w:val="000000"/>
                <w:sz w:val="24"/>
                <w:szCs w:val="24"/>
                <w:lang w:val="ru-RU"/>
              </w:rPr>
              <w:t>-</w:t>
            </w:r>
            <w:r w:rsidRPr="001D655F">
              <w:rPr>
                <w:lang w:val="ru-RU"/>
              </w:rPr>
              <w:t xml:space="preserve"> </w:t>
            </w:r>
            <w:r w:rsidRPr="001D655F">
              <w:rPr>
                <w:rFonts w:ascii="Times New Roman" w:hAnsi="Times New Roman" w:cs="Times New Roman"/>
                <w:color w:val="000000"/>
                <w:sz w:val="24"/>
                <w:szCs w:val="24"/>
                <w:lang w:val="ru-RU"/>
              </w:rPr>
              <w:t>70%</w:t>
            </w:r>
            <w:r w:rsidRPr="001D655F">
              <w:rPr>
                <w:lang w:val="ru-RU"/>
              </w:rPr>
              <w:t xml:space="preserve"> </w:t>
            </w:r>
            <w:r w:rsidRPr="001D655F">
              <w:rPr>
                <w:rFonts w:ascii="Times New Roman" w:hAnsi="Times New Roman" w:cs="Times New Roman"/>
                <w:color w:val="000000"/>
                <w:sz w:val="24"/>
                <w:szCs w:val="24"/>
                <w:lang w:val="ru-RU"/>
              </w:rPr>
              <w:t>-</w:t>
            </w:r>
            <w:r w:rsidRPr="001D655F">
              <w:rPr>
                <w:lang w:val="ru-RU"/>
              </w:rPr>
              <w:t xml:space="preserve"> </w:t>
            </w:r>
            <w:r w:rsidRPr="001D655F">
              <w:rPr>
                <w:rFonts w:ascii="Times New Roman" w:hAnsi="Times New Roman" w:cs="Times New Roman"/>
                <w:color w:val="000000"/>
                <w:sz w:val="24"/>
                <w:szCs w:val="24"/>
                <w:lang w:val="ru-RU"/>
              </w:rPr>
              <w:t>отлично,</w:t>
            </w:r>
            <w:r w:rsidRPr="001D655F">
              <w:rPr>
                <w:lang w:val="ru-RU"/>
              </w:rPr>
              <w:t xml:space="preserve"> </w:t>
            </w:r>
            <w:r w:rsidRPr="001D655F">
              <w:rPr>
                <w:rFonts w:ascii="Times New Roman" w:hAnsi="Times New Roman" w:cs="Times New Roman"/>
                <w:color w:val="000000"/>
                <w:sz w:val="24"/>
                <w:szCs w:val="24"/>
                <w:lang w:val="ru-RU"/>
              </w:rPr>
              <w:t>хорошо,</w:t>
            </w:r>
            <w:r w:rsidRPr="001D655F">
              <w:rPr>
                <w:lang w:val="ru-RU"/>
              </w:rPr>
              <w:t xml:space="preserve"> </w:t>
            </w:r>
            <w:r w:rsidRPr="001D655F">
              <w:rPr>
                <w:rFonts w:ascii="Times New Roman" w:hAnsi="Times New Roman" w:cs="Times New Roman"/>
                <w:color w:val="000000"/>
                <w:sz w:val="24"/>
                <w:szCs w:val="24"/>
                <w:lang w:val="ru-RU"/>
              </w:rPr>
              <w:t>зачтено.</w:t>
            </w:r>
            <w:r w:rsidRPr="001D655F">
              <w:rPr>
                <w:lang w:val="ru-RU"/>
              </w:rPr>
              <w:t xml:space="preserve"> </w:t>
            </w:r>
          </w:p>
          <w:p w:rsidR="00FB2CB6" w:rsidRDefault="001D655F">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FB2CB6" w:rsidRDefault="001D655F">
            <w:pPr>
              <w:spacing w:after="0" w:line="240" w:lineRule="auto"/>
              <w:ind w:firstLine="756"/>
              <w:jc w:val="both"/>
              <w:rPr>
                <w:sz w:val="24"/>
                <w:szCs w:val="24"/>
              </w:rPr>
            </w:pPr>
            <w:r>
              <w:t xml:space="preserve"> </w:t>
            </w:r>
          </w:p>
        </w:tc>
      </w:tr>
    </w:tbl>
    <w:p w:rsidR="00FB2CB6" w:rsidRDefault="001D655F">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FB2CB6">
        <w:trPr>
          <w:trHeight w:hRule="exact" w:val="615"/>
        </w:trPr>
        <w:tc>
          <w:tcPr>
            <w:tcW w:w="143" w:type="dxa"/>
          </w:tcPr>
          <w:p w:rsidR="00FB2CB6" w:rsidRDefault="00FB2CB6"/>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2CB6" w:rsidRDefault="001D655F">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2CB6" w:rsidRDefault="001D655F">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2CB6" w:rsidRDefault="001D655F">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FB2CB6" w:rsidRDefault="00FB2CB6"/>
        </w:tc>
      </w:tr>
      <w:tr w:rsidR="00FB2CB6" w:rsidRPr="00BC1B05">
        <w:trPr>
          <w:trHeight w:hRule="exact" w:val="2560"/>
        </w:trPr>
        <w:tc>
          <w:tcPr>
            <w:tcW w:w="143" w:type="dxa"/>
          </w:tcPr>
          <w:p w:rsidR="00FB2CB6" w:rsidRDefault="00FB2CB6"/>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Default="001D655F">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Default="001D655F">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rPr>
                <w:sz w:val="24"/>
                <w:szCs w:val="24"/>
                <w:lang w:val="ru-RU"/>
              </w:rPr>
            </w:pPr>
            <w:r w:rsidRPr="001D655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FB2CB6" w:rsidRPr="001D655F" w:rsidRDefault="00FB2CB6">
            <w:pPr>
              <w:rPr>
                <w:lang w:val="ru-RU"/>
              </w:rPr>
            </w:pPr>
          </w:p>
        </w:tc>
      </w:tr>
      <w:tr w:rsidR="00FB2CB6" w:rsidRPr="00BC1B05">
        <w:trPr>
          <w:trHeight w:hRule="exact" w:val="3671"/>
        </w:trPr>
        <w:tc>
          <w:tcPr>
            <w:tcW w:w="143" w:type="dxa"/>
          </w:tcPr>
          <w:p w:rsidR="00FB2CB6" w:rsidRPr="001D655F" w:rsidRDefault="00FB2CB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Default="001D655F">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Default="001D655F">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rPr>
                <w:sz w:val="24"/>
                <w:szCs w:val="24"/>
                <w:lang w:val="ru-RU"/>
              </w:rPr>
            </w:pPr>
            <w:r w:rsidRPr="001D655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FB2CB6" w:rsidRPr="001D655F" w:rsidRDefault="00FB2CB6">
            <w:pPr>
              <w:spacing w:after="0" w:line="240" w:lineRule="auto"/>
              <w:rPr>
                <w:sz w:val="24"/>
                <w:szCs w:val="24"/>
                <w:lang w:val="ru-RU"/>
              </w:rPr>
            </w:pPr>
          </w:p>
          <w:p w:rsidR="00FB2CB6" w:rsidRPr="001D655F" w:rsidRDefault="001D655F">
            <w:pPr>
              <w:spacing w:after="0" w:line="240" w:lineRule="auto"/>
              <w:rPr>
                <w:sz w:val="24"/>
                <w:szCs w:val="24"/>
                <w:lang w:val="ru-RU"/>
              </w:rPr>
            </w:pPr>
            <w:r w:rsidRPr="001D655F">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FB2CB6" w:rsidRPr="001D655F" w:rsidRDefault="00FB2CB6">
            <w:pPr>
              <w:rPr>
                <w:lang w:val="ru-RU"/>
              </w:rPr>
            </w:pPr>
          </w:p>
        </w:tc>
      </w:tr>
      <w:tr w:rsidR="00FB2CB6" w:rsidRPr="00BC1B05">
        <w:trPr>
          <w:trHeight w:hRule="exact" w:val="2837"/>
        </w:trPr>
        <w:tc>
          <w:tcPr>
            <w:tcW w:w="143" w:type="dxa"/>
          </w:tcPr>
          <w:p w:rsidR="00FB2CB6" w:rsidRPr="001D655F" w:rsidRDefault="00FB2CB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Default="001D655F">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Default="001D655F">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rPr>
                <w:sz w:val="24"/>
                <w:szCs w:val="24"/>
                <w:lang w:val="ru-RU"/>
              </w:rPr>
            </w:pPr>
            <w:r w:rsidRPr="001D655F">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FB2CB6" w:rsidRPr="001D655F" w:rsidRDefault="001D655F">
            <w:pPr>
              <w:spacing w:after="0" w:line="240" w:lineRule="auto"/>
              <w:rPr>
                <w:sz w:val="24"/>
                <w:szCs w:val="24"/>
                <w:lang w:val="ru-RU"/>
              </w:rPr>
            </w:pPr>
            <w:r w:rsidRPr="001D655F">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FB2CB6" w:rsidRPr="001D655F" w:rsidRDefault="00FB2CB6">
            <w:pPr>
              <w:rPr>
                <w:lang w:val="ru-RU"/>
              </w:rPr>
            </w:pPr>
          </w:p>
        </w:tc>
      </w:tr>
      <w:tr w:rsidR="00FB2CB6" w:rsidRPr="00BC1B05">
        <w:trPr>
          <w:trHeight w:hRule="exact" w:val="2837"/>
        </w:trPr>
        <w:tc>
          <w:tcPr>
            <w:tcW w:w="143" w:type="dxa"/>
          </w:tcPr>
          <w:p w:rsidR="00FB2CB6" w:rsidRPr="001D655F" w:rsidRDefault="00FB2CB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Default="001D655F">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Default="001D655F">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rPr>
                <w:sz w:val="24"/>
                <w:szCs w:val="24"/>
                <w:lang w:val="ru-RU"/>
              </w:rPr>
            </w:pPr>
            <w:r w:rsidRPr="001D655F">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FB2CB6" w:rsidRPr="001D655F" w:rsidRDefault="001D655F">
            <w:pPr>
              <w:spacing w:after="0" w:line="240" w:lineRule="auto"/>
              <w:rPr>
                <w:sz w:val="24"/>
                <w:szCs w:val="24"/>
                <w:lang w:val="ru-RU"/>
              </w:rPr>
            </w:pPr>
            <w:r w:rsidRPr="001D655F">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FB2CB6" w:rsidRPr="001D655F" w:rsidRDefault="00FB2CB6">
            <w:pPr>
              <w:rPr>
                <w:lang w:val="ru-RU"/>
              </w:rPr>
            </w:pPr>
          </w:p>
        </w:tc>
      </w:tr>
      <w:tr w:rsidR="00FB2CB6" w:rsidRPr="00BC1B05">
        <w:trPr>
          <w:trHeight w:hRule="exact" w:val="615"/>
        </w:trPr>
        <w:tc>
          <w:tcPr>
            <w:tcW w:w="143" w:type="dxa"/>
          </w:tcPr>
          <w:p w:rsidR="00FB2CB6" w:rsidRPr="001D655F" w:rsidRDefault="00FB2CB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Default="001D655F">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Default="001D655F">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Pr="001D655F" w:rsidRDefault="001D655F">
            <w:pPr>
              <w:spacing w:after="0" w:line="240" w:lineRule="auto"/>
              <w:rPr>
                <w:sz w:val="24"/>
                <w:szCs w:val="24"/>
                <w:lang w:val="ru-RU"/>
              </w:rPr>
            </w:pPr>
            <w:r w:rsidRPr="001D655F">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FB2CB6" w:rsidRPr="001D655F" w:rsidRDefault="00FB2CB6">
            <w:pPr>
              <w:rPr>
                <w:lang w:val="ru-RU"/>
              </w:rPr>
            </w:pPr>
          </w:p>
        </w:tc>
      </w:tr>
      <w:tr w:rsidR="00FB2CB6">
        <w:trPr>
          <w:trHeight w:hRule="exact" w:val="615"/>
        </w:trPr>
        <w:tc>
          <w:tcPr>
            <w:tcW w:w="143" w:type="dxa"/>
          </w:tcPr>
          <w:p w:rsidR="00FB2CB6" w:rsidRPr="001D655F" w:rsidRDefault="00FB2CB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Default="001D655F">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Default="001D655F">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2CB6" w:rsidRDefault="001D655F">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FB2CB6" w:rsidRDefault="00FB2CB6"/>
        </w:tc>
      </w:tr>
      <w:tr w:rsidR="00FB2CB6">
        <w:trPr>
          <w:trHeight w:hRule="exact" w:val="277"/>
        </w:trPr>
        <w:tc>
          <w:tcPr>
            <w:tcW w:w="143" w:type="dxa"/>
          </w:tcPr>
          <w:p w:rsidR="00FB2CB6" w:rsidRDefault="00FB2CB6"/>
        </w:tc>
        <w:tc>
          <w:tcPr>
            <w:tcW w:w="2175" w:type="dxa"/>
          </w:tcPr>
          <w:p w:rsidR="00FB2CB6" w:rsidRDefault="00FB2CB6"/>
        </w:tc>
        <w:tc>
          <w:tcPr>
            <w:tcW w:w="2458" w:type="dxa"/>
          </w:tcPr>
          <w:p w:rsidR="00FB2CB6" w:rsidRDefault="00FB2CB6"/>
        </w:tc>
        <w:tc>
          <w:tcPr>
            <w:tcW w:w="5860" w:type="dxa"/>
          </w:tcPr>
          <w:p w:rsidR="00FB2CB6" w:rsidRDefault="00FB2CB6"/>
        </w:tc>
        <w:tc>
          <w:tcPr>
            <w:tcW w:w="143" w:type="dxa"/>
          </w:tcPr>
          <w:p w:rsidR="00FB2CB6" w:rsidRDefault="00FB2CB6"/>
        </w:tc>
      </w:tr>
      <w:tr w:rsidR="00FB2CB6">
        <w:trPr>
          <w:trHeight w:hRule="exact" w:val="285"/>
        </w:trPr>
        <w:tc>
          <w:tcPr>
            <w:tcW w:w="10788" w:type="dxa"/>
            <w:gridSpan w:val="5"/>
            <w:shd w:val="clear" w:color="000000" w:fill="FFFFFF"/>
            <w:tcMar>
              <w:left w:w="34" w:type="dxa"/>
              <w:right w:w="34" w:type="dxa"/>
            </w:tcMar>
            <w:vAlign w:val="center"/>
          </w:tcPr>
          <w:p w:rsidR="00FB2CB6" w:rsidRDefault="001D655F">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FB2CB6">
        <w:trPr>
          <w:trHeight w:hRule="exact" w:val="277"/>
        </w:trPr>
        <w:tc>
          <w:tcPr>
            <w:tcW w:w="143" w:type="dxa"/>
          </w:tcPr>
          <w:p w:rsidR="00FB2CB6" w:rsidRDefault="00FB2CB6"/>
        </w:tc>
        <w:tc>
          <w:tcPr>
            <w:tcW w:w="2175" w:type="dxa"/>
          </w:tcPr>
          <w:p w:rsidR="00FB2CB6" w:rsidRDefault="00FB2CB6"/>
        </w:tc>
        <w:tc>
          <w:tcPr>
            <w:tcW w:w="2458" w:type="dxa"/>
          </w:tcPr>
          <w:p w:rsidR="00FB2CB6" w:rsidRDefault="00FB2CB6"/>
        </w:tc>
        <w:tc>
          <w:tcPr>
            <w:tcW w:w="5860" w:type="dxa"/>
          </w:tcPr>
          <w:p w:rsidR="00FB2CB6" w:rsidRDefault="00FB2CB6"/>
        </w:tc>
        <w:tc>
          <w:tcPr>
            <w:tcW w:w="143" w:type="dxa"/>
          </w:tcPr>
          <w:p w:rsidR="00FB2CB6" w:rsidRDefault="00FB2CB6"/>
        </w:tc>
      </w:tr>
      <w:tr w:rsidR="00FB2CB6" w:rsidRPr="00BC1B05">
        <w:trPr>
          <w:trHeight w:hRule="exact" w:val="285"/>
        </w:trPr>
        <w:tc>
          <w:tcPr>
            <w:tcW w:w="10788" w:type="dxa"/>
            <w:gridSpan w:val="5"/>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7.2 Содержание практические занятий и лабораторных работ</w:t>
            </w:r>
          </w:p>
        </w:tc>
      </w:tr>
    </w:tbl>
    <w:p w:rsidR="00FB2CB6" w:rsidRPr="001D655F" w:rsidRDefault="001D655F">
      <w:pPr>
        <w:rPr>
          <w:sz w:val="0"/>
          <w:szCs w:val="0"/>
          <w:lang w:val="ru-RU"/>
        </w:rPr>
      </w:pPr>
      <w:r w:rsidRPr="001D655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FB2CB6" w:rsidRPr="00BC1B05">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об объекте практики</w:t>
            </w:r>
          </w:p>
          <w:p w:rsidR="00FB2CB6" w:rsidRPr="001D655F" w:rsidRDefault="00FB2CB6">
            <w:pPr>
              <w:spacing w:after="0" w:line="240" w:lineRule="auto"/>
              <w:jc w:val="both"/>
              <w:rPr>
                <w:sz w:val="24"/>
                <w:szCs w:val="24"/>
                <w:lang w:val="ru-RU"/>
              </w:rPr>
            </w:pPr>
          </w:p>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Определение структуры выполняемых работ по сбору данных об объекте практики из открытых источников, их обработке и анализу</w:t>
            </w:r>
          </w:p>
        </w:tc>
      </w:tr>
      <w:tr w:rsidR="00FB2CB6" w:rsidRPr="00BC1B05">
        <w:trPr>
          <w:trHeight w:hRule="exact" w:val="277"/>
        </w:trPr>
        <w:tc>
          <w:tcPr>
            <w:tcW w:w="10774" w:type="dxa"/>
          </w:tcPr>
          <w:p w:rsidR="00FB2CB6" w:rsidRPr="001D655F" w:rsidRDefault="00FB2CB6">
            <w:pPr>
              <w:rPr>
                <w:lang w:val="ru-RU"/>
              </w:rPr>
            </w:pPr>
          </w:p>
        </w:tc>
      </w:tr>
      <w:tr w:rsidR="00FB2CB6">
        <w:trPr>
          <w:trHeight w:hRule="exact" w:val="285"/>
        </w:trPr>
        <w:tc>
          <w:tcPr>
            <w:tcW w:w="10788" w:type="dxa"/>
            <w:shd w:val="clear" w:color="000000" w:fill="FFFFFF"/>
            <w:tcMar>
              <w:left w:w="34" w:type="dxa"/>
              <w:right w:w="34" w:type="dxa"/>
            </w:tcMar>
          </w:tcPr>
          <w:p w:rsidR="00FB2CB6" w:rsidRDefault="001D655F">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FB2CB6" w:rsidRPr="00BC1B05">
        <w:trPr>
          <w:trHeight w:hRule="exact" w:val="21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Этап 2. Подготовка общей характеристики объекта практики из открытых источников информации о нем</w:t>
            </w:r>
          </w:p>
          <w:p w:rsidR="00FB2CB6" w:rsidRPr="001D655F" w:rsidRDefault="001D655F">
            <w:pPr>
              <w:spacing w:after="0" w:line="240" w:lineRule="auto"/>
              <w:jc w:val="both"/>
              <w:rPr>
                <w:sz w:val="24"/>
                <w:szCs w:val="24"/>
                <w:lang w:val="ru-RU"/>
              </w:rPr>
            </w:pPr>
            <w:r w:rsidRPr="001D655F">
              <w:rPr>
                <w:rFonts w:ascii="Times New Roman" w:hAnsi="Times New Roman" w:cs="Times New Roman"/>
                <w:color w:val="000000"/>
                <w:sz w:val="24"/>
                <w:szCs w:val="24"/>
                <w:lang w:val="ru-RU"/>
              </w:rPr>
              <w:t>Сбор и анализ научно-теоретического материала об объекте практики; сбор эмпирических данных, интерпретация экспериментальных и эмпирических данных об объекте практики; осуществление самостоятельного исследования по актуальной проблеме; ведение библиографической работы с привлечением современных информационно-коммуникационных технологий; обоснование предложений и рекомендаций по решению выявленных проблем, подготовка аналитической справки и решение кейса; формирование итогового отчета по практике</w:t>
            </w:r>
          </w:p>
        </w:tc>
      </w:tr>
      <w:tr w:rsidR="00FB2CB6" w:rsidRPr="00BC1B05">
        <w:trPr>
          <w:trHeight w:hRule="exact" w:val="277"/>
        </w:trPr>
        <w:tc>
          <w:tcPr>
            <w:tcW w:w="10774" w:type="dxa"/>
          </w:tcPr>
          <w:p w:rsidR="00FB2CB6" w:rsidRPr="001D655F" w:rsidRDefault="00FB2CB6">
            <w:pPr>
              <w:rPr>
                <w:lang w:val="ru-RU"/>
              </w:rPr>
            </w:pPr>
          </w:p>
        </w:tc>
      </w:tr>
      <w:tr w:rsidR="00FB2CB6">
        <w:trPr>
          <w:trHeight w:hRule="exact" w:val="1366"/>
        </w:trPr>
        <w:tc>
          <w:tcPr>
            <w:tcW w:w="10788" w:type="dxa"/>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7.3.</w:t>
            </w:r>
            <w:proofErr w:type="gramStart"/>
            <w:r w:rsidRPr="001D655F">
              <w:rPr>
                <w:rFonts w:ascii="Times New Roman" w:hAnsi="Times New Roman" w:cs="Times New Roman"/>
                <w:color w:val="000000"/>
                <w:sz w:val="24"/>
                <w:szCs w:val="24"/>
                <w:lang w:val="ru-RU"/>
              </w:rPr>
              <w:t>1.Совместный</w:t>
            </w:r>
            <w:proofErr w:type="gramEnd"/>
            <w:r w:rsidRPr="001D655F">
              <w:rPr>
                <w:rFonts w:ascii="Times New Roman" w:hAnsi="Times New Roman" w:cs="Times New Roman"/>
                <w:color w:val="000000"/>
                <w:sz w:val="24"/>
                <w:szCs w:val="24"/>
                <w:lang w:val="ru-RU"/>
              </w:rPr>
              <w:t xml:space="preserve"> рабочий график проведения практики</w:t>
            </w:r>
          </w:p>
          <w:p w:rsidR="00FB2CB6" w:rsidRPr="001D655F" w:rsidRDefault="00FB2CB6">
            <w:pPr>
              <w:spacing w:after="0" w:line="240" w:lineRule="auto"/>
              <w:ind w:firstLine="756"/>
              <w:jc w:val="both"/>
              <w:rPr>
                <w:sz w:val="24"/>
                <w:szCs w:val="24"/>
                <w:lang w:val="ru-RU"/>
              </w:rPr>
            </w:pPr>
          </w:p>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Совместный рабочий график проведения практики</w:t>
            </w:r>
          </w:p>
          <w:p w:rsidR="00FB2CB6" w:rsidRDefault="001D655F">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FB2CB6" w:rsidRDefault="00FB2CB6">
            <w:pPr>
              <w:spacing w:after="0" w:line="240" w:lineRule="auto"/>
              <w:ind w:firstLine="756"/>
              <w:jc w:val="both"/>
              <w:rPr>
                <w:sz w:val="24"/>
                <w:szCs w:val="24"/>
              </w:rPr>
            </w:pPr>
          </w:p>
        </w:tc>
      </w:tr>
      <w:tr w:rsidR="00FB2CB6" w:rsidRPr="00BC1B05">
        <w:trPr>
          <w:trHeight w:hRule="exact" w:val="826"/>
        </w:trPr>
        <w:tc>
          <w:tcPr>
            <w:tcW w:w="10788" w:type="dxa"/>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7.3.2. Индивидуальное задание</w:t>
            </w:r>
          </w:p>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Индивидуальное задание</w:t>
            </w:r>
          </w:p>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Приложение 2</w:t>
            </w:r>
          </w:p>
        </w:tc>
      </w:tr>
      <w:tr w:rsidR="00FB2CB6" w:rsidRPr="00BC1B05">
        <w:trPr>
          <w:trHeight w:hRule="exact" w:val="138"/>
        </w:trPr>
        <w:tc>
          <w:tcPr>
            <w:tcW w:w="10774" w:type="dxa"/>
          </w:tcPr>
          <w:p w:rsidR="00FB2CB6" w:rsidRPr="001D655F" w:rsidRDefault="00FB2CB6">
            <w:pPr>
              <w:rPr>
                <w:lang w:val="ru-RU"/>
              </w:rPr>
            </w:pPr>
          </w:p>
        </w:tc>
      </w:tr>
      <w:tr w:rsidR="00FB2CB6">
        <w:trPr>
          <w:trHeight w:hRule="exact" w:val="1096"/>
        </w:trPr>
        <w:tc>
          <w:tcPr>
            <w:tcW w:w="10788" w:type="dxa"/>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proofErr w:type="gramStart"/>
            <w:r w:rsidRPr="001D655F">
              <w:rPr>
                <w:rFonts w:ascii="Times New Roman" w:hAnsi="Times New Roman" w:cs="Times New Roman"/>
                <w:color w:val="000000"/>
                <w:sz w:val="24"/>
                <w:szCs w:val="24"/>
                <w:lang w:val="ru-RU"/>
              </w:rPr>
              <w:t>7.3.3. .</w:t>
            </w:r>
            <w:proofErr w:type="gramEnd"/>
            <w:r w:rsidRPr="001D655F">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ФОС для проведения промежуточной аттестации обучающихся по практике</w:t>
            </w:r>
          </w:p>
          <w:p w:rsidR="00FB2CB6" w:rsidRDefault="001D655F">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FB2CB6">
        <w:trPr>
          <w:trHeight w:hRule="exact" w:val="138"/>
        </w:trPr>
        <w:tc>
          <w:tcPr>
            <w:tcW w:w="10774" w:type="dxa"/>
          </w:tcPr>
          <w:p w:rsidR="00FB2CB6" w:rsidRDefault="00FB2CB6"/>
        </w:tc>
      </w:tr>
      <w:tr w:rsidR="00FB2CB6">
        <w:trPr>
          <w:trHeight w:hRule="exact" w:val="826"/>
        </w:trPr>
        <w:tc>
          <w:tcPr>
            <w:tcW w:w="10788" w:type="dxa"/>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7.4. Отчет по практике</w:t>
            </w:r>
          </w:p>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Отчет размещается в портфолио</w:t>
            </w:r>
          </w:p>
          <w:p w:rsidR="00FB2CB6" w:rsidRDefault="001D655F">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FB2CB6">
        <w:trPr>
          <w:trHeight w:hRule="exact" w:val="277"/>
        </w:trPr>
        <w:tc>
          <w:tcPr>
            <w:tcW w:w="10774" w:type="dxa"/>
          </w:tcPr>
          <w:p w:rsidR="00FB2CB6" w:rsidRDefault="00FB2CB6"/>
        </w:tc>
      </w:tr>
      <w:tr w:rsidR="00FB2CB6" w:rsidRPr="00BC1B05">
        <w:trPr>
          <w:trHeight w:hRule="exact" w:val="555"/>
        </w:trPr>
        <w:tc>
          <w:tcPr>
            <w:tcW w:w="10788" w:type="dxa"/>
            <w:shd w:val="clear" w:color="000000" w:fill="FFFFFF"/>
            <w:tcMar>
              <w:left w:w="34" w:type="dxa"/>
              <w:right w:w="34" w:type="dxa"/>
            </w:tcMar>
            <w:vAlign w:val="center"/>
          </w:tcPr>
          <w:p w:rsidR="00FB2CB6" w:rsidRPr="001D655F" w:rsidRDefault="001D655F">
            <w:pPr>
              <w:spacing w:after="0" w:line="240" w:lineRule="auto"/>
              <w:ind w:firstLine="756"/>
              <w:jc w:val="center"/>
              <w:rPr>
                <w:sz w:val="24"/>
                <w:szCs w:val="24"/>
                <w:lang w:val="ru-RU"/>
              </w:rPr>
            </w:pPr>
            <w:r w:rsidRPr="001D655F">
              <w:rPr>
                <w:rFonts w:ascii="Times New Roman" w:hAnsi="Times New Roman" w:cs="Times New Roman"/>
                <w:b/>
                <w:color w:val="000000"/>
                <w:sz w:val="24"/>
                <w:szCs w:val="24"/>
                <w:lang w:val="ru-RU"/>
              </w:rPr>
              <w:t>8.</w:t>
            </w:r>
            <w:r w:rsidRPr="001D655F">
              <w:rPr>
                <w:lang w:val="ru-RU"/>
              </w:rPr>
              <w:t xml:space="preserve"> </w:t>
            </w:r>
            <w:r w:rsidRPr="001D655F">
              <w:rPr>
                <w:rFonts w:ascii="Times New Roman" w:hAnsi="Times New Roman" w:cs="Times New Roman"/>
                <w:b/>
                <w:color w:val="000000"/>
                <w:sz w:val="24"/>
                <w:szCs w:val="24"/>
                <w:lang w:val="ru-RU"/>
              </w:rPr>
              <w:t>ОСОБЕННОСТИ</w:t>
            </w:r>
            <w:r w:rsidRPr="001D655F">
              <w:rPr>
                <w:lang w:val="ru-RU"/>
              </w:rPr>
              <w:t xml:space="preserve"> </w:t>
            </w:r>
            <w:r w:rsidRPr="001D655F">
              <w:rPr>
                <w:rFonts w:ascii="Times New Roman" w:hAnsi="Times New Roman" w:cs="Times New Roman"/>
                <w:b/>
                <w:color w:val="000000"/>
                <w:sz w:val="24"/>
                <w:szCs w:val="24"/>
                <w:lang w:val="ru-RU"/>
              </w:rPr>
              <w:t>ОРГАНИЗАЦИИ</w:t>
            </w:r>
            <w:r w:rsidRPr="001D655F">
              <w:rPr>
                <w:lang w:val="ru-RU"/>
              </w:rPr>
              <w:t xml:space="preserve"> </w:t>
            </w:r>
            <w:r w:rsidRPr="001D655F">
              <w:rPr>
                <w:rFonts w:ascii="Times New Roman" w:hAnsi="Times New Roman" w:cs="Times New Roman"/>
                <w:b/>
                <w:color w:val="000000"/>
                <w:sz w:val="24"/>
                <w:szCs w:val="24"/>
                <w:lang w:val="ru-RU"/>
              </w:rPr>
              <w:t>ПРАКТИКИ</w:t>
            </w:r>
            <w:r w:rsidRPr="001D655F">
              <w:rPr>
                <w:lang w:val="ru-RU"/>
              </w:rPr>
              <w:t xml:space="preserve"> </w:t>
            </w:r>
            <w:r w:rsidRPr="001D655F">
              <w:rPr>
                <w:rFonts w:ascii="Times New Roman" w:hAnsi="Times New Roman" w:cs="Times New Roman"/>
                <w:b/>
                <w:color w:val="000000"/>
                <w:sz w:val="24"/>
                <w:szCs w:val="24"/>
                <w:lang w:val="ru-RU"/>
              </w:rPr>
              <w:t>ДЛЯ</w:t>
            </w:r>
            <w:r w:rsidRPr="001D655F">
              <w:rPr>
                <w:lang w:val="ru-RU"/>
              </w:rPr>
              <w:t xml:space="preserve"> </w:t>
            </w:r>
            <w:r w:rsidRPr="001D655F">
              <w:rPr>
                <w:rFonts w:ascii="Times New Roman" w:hAnsi="Times New Roman" w:cs="Times New Roman"/>
                <w:b/>
                <w:color w:val="000000"/>
                <w:sz w:val="24"/>
                <w:szCs w:val="24"/>
                <w:lang w:val="ru-RU"/>
              </w:rPr>
              <w:t>ЛИЦ</w:t>
            </w:r>
            <w:r w:rsidRPr="001D655F">
              <w:rPr>
                <w:lang w:val="ru-RU"/>
              </w:rPr>
              <w:t xml:space="preserve"> </w:t>
            </w:r>
            <w:r w:rsidRPr="001D655F">
              <w:rPr>
                <w:rFonts w:ascii="Times New Roman" w:hAnsi="Times New Roman" w:cs="Times New Roman"/>
                <w:b/>
                <w:color w:val="000000"/>
                <w:sz w:val="24"/>
                <w:szCs w:val="24"/>
                <w:lang w:val="ru-RU"/>
              </w:rPr>
              <w:t>С</w:t>
            </w:r>
            <w:r w:rsidRPr="001D655F">
              <w:rPr>
                <w:lang w:val="ru-RU"/>
              </w:rPr>
              <w:t xml:space="preserve"> </w:t>
            </w:r>
            <w:r w:rsidRPr="001D655F">
              <w:rPr>
                <w:rFonts w:ascii="Times New Roman" w:hAnsi="Times New Roman" w:cs="Times New Roman"/>
                <w:b/>
                <w:color w:val="000000"/>
                <w:sz w:val="24"/>
                <w:szCs w:val="24"/>
                <w:lang w:val="ru-RU"/>
              </w:rPr>
              <w:t>ОГРАНИЧЕННЫМИ</w:t>
            </w:r>
            <w:r w:rsidRPr="001D655F">
              <w:rPr>
                <w:lang w:val="ru-RU"/>
              </w:rPr>
              <w:t xml:space="preserve"> </w:t>
            </w:r>
            <w:r w:rsidRPr="001D655F">
              <w:rPr>
                <w:rFonts w:ascii="Times New Roman" w:hAnsi="Times New Roman" w:cs="Times New Roman"/>
                <w:b/>
                <w:color w:val="000000"/>
                <w:sz w:val="24"/>
                <w:szCs w:val="24"/>
                <w:lang w:val="ru-RU"/>
              </w:rPr>
              <w:t>ВОЗМОЖНОСТЯМИ</w:t>
            </w:r>
            <w:r w:rsidRPr="001D655F">
              <w:rPr>
                <w:lang w:val="ru-RU"/>
              </w:rPr>
              <w:t xml:space="preserve"> </w:t>
            </w:r>
            <w:r w:rsidRPr="001D655F">
              <w:rPr>
                <w:rFonts w:ascii="Times New Roman" w:hAnsi="Times New Roman" w:cs="Times New Roman"/>
                <w:b/>
                <w:color w:val="000000"/>
                <w:sz w:val="24"/>
                <w:szCs w:val="24"/>
                <w:lang w:val="ru-RU"/>
              </w:rPr>
              <w:t>ЗДОРОВЬЯ</w:t>
            </w:r>
            <w:r w:rsidRPr="001D655F">
              <w:rPr>
                <w:lang w:val="ru-RU"/>
              </w:rPr>
              <w:t xml:space="preserve"> </w:t>
            </w:r>
          </w:p>
        </w:tc>
      </w:tr>
      <w:tr w:rsidR="00FB2CB6" w:rsidRPr="00BC1B05">
        <w:trPr>
          <w:trHeight w:hRule="exact" w:val="3530"/>
        </w:trPr>
        <w:tc>
          <w:tcPr>
            <w:tcW w:w="10788" w:type="dxa"/>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Практика</w:t>
            </w:r>
            <w:r w:rsidRPr="001D655F">
              <w:rPr>
                <w:lang w:val="ru-RU"/>
              </w:rPr>
              <w:t xml:space="preserve"> </w:t>
            </w:r>
            <w:r w:rsidRPr="001D655F">
              <w:rPr>
                <w:rFonts w:ascii="Times New Roman" w:hAnsi="Times New Roman" w:cs="Times New Roman"/>
                <w:color w:val="000000"/>
                <w:sz w:val="24"/>
                <w:szCs w:val="24"/>
                <w:lang w:val="ru-RU"/>
              </w:rPr>
              <w:t>для</w:t>
            </w:r>
            <w:r w:rsidRPr="001D655F">
              <w:rPr>
                <w:lang w:val="ru-RU"/>
              </w:rPr>
              <w:t xml:space="preserve"> </w:t>
            </w:r>
            <w:r w:rsidRPr="001D655F">
              <w:rPr>
                <w:rFonts w:ascii="Times New Roman" w:hAnsi="Times New Roman" w:cs="Times New Roman"/>
                <w:color w:val="000000"/>
                <w:sz w:val="24"/>
                <w:szCs w:val="24"/>
                <w:lang w:val="ru-RU"/>
              </w:rPr>
              <w:t>обучающихся</w:t>
            </w:r>
            <w:r w:rsidRPr="001D655F">
              <w:rPr>
                <w:lang w:val="ru-RU"/>
              </w:rPr>
              <w:t xml:space="preserve"> </w:t>
            </w:r>
            <w:r w:rsidRPr="001D655F">
              <w:rPr>
                <w:rFonts w:ascii="Times New Roman" w:hAnsi="Times New Roman" w:cs="Times New Roman"/>
                <w:color w:val="000000"/>
                <w:sz w:val="24"/>
                <w:szCs w:val="24"/>
                <w:lang w:val="ru-RU"/>
              </w:rPr>
              <w:t>с</w:t>
            </w:r>
            <w:r w:rsidRPr="001D655F">
              <w:rPr>
                <w:lang w:val="ru-RU"/>
              </w:rPr>
              <w:t xml:space="preserve"> </w:t>
            </w:r>
            <w:r w:rsidRPr="001D655F">
              <w:rPr>
                <w:rFonts w:ascii="Times New Roman" w:hAnsi="Times New Roman" w:cs="Times New Roman"/>
                <w:color w:val="000000"/>
                <w:sz w:val="24"/>
                <w:szCs w:val="24"/>
                <w:lang w:val="ru-RU"/>
              </w:rPr>
              <w:t>ограниченными</w:t>
            </w:r>
            <w:r w:rsidRPr="001D655F">
              <w:rPr>
                <w:lang w:val="ru-RU"/>
              </w:rPr>
              <w:t xml:space="preserve"> </w:t>
            </w:r>
            <w:r w:rsidRPr="001D655F">
              <w:rPr>
                <w:rFonts w:ascii="Times New Roman" w:hAnsi="Times New Roman" w:cs="Times New Roman"/>
                <w:color w:val="000000"/>
                <w:sz w:val="24"/>
                <w:szCs w:val="24"/>
                <w:lang w:val="ru-RU"/>
              </w:rPr>
              <w:t>возможностями</w:t>
            </w:r>
            <w:r w:rsidRPr="001D655F">
              <w:rPr>
                <w:lang w:val="ru-RU"/>
              </w:rPr>
              <w:t xml:space="preserve"> </w:t>
            </w:r>
            <w:r w:rsidRPr="001D655F">
              <w:rPr>
                <w:rFonts w:ascii="Times New Roman" w:hAnsi="Times New Roman" w:cs="Times New Roman"/>
                <w:color w:val="000000"/>
                <w:sz w:val="24"/>
                <w:szCs w:val="24"/>
                <w:lang w:val="ru-RU"/>
              </w:rPr>
              <w:t>здоровья</w:t>
            </w:r>
            <w:r w:rsidRPr="001D655F">
              <w:rPr>
                <w:lang w:val="ru-RU"/>
              </w:rPr>
              <w:t xml:space="preserve"> </w:t>
            </w:r>
            <w:r w:rsidRPr="001D655F">
              <w:rPr>
                <w:rFonts w:ascii="Times New Roman" w:hAnsi="Times New Roman" w:cs="Times New Roman"/>
                <w:color w:val="000000"/>
                <w:sz w:val="24"/>
                <w:szCs w:val="24"/>
                <w:lang w:val="ru-RU"/>
              </w:rPr>
              <w:t>и</w:t>
            </w:r>
            <w:r w:rsidRPr="001D655F">
              <w:rPr>
                <w:lang w:val="ru-RU"/>
              </w:rPr>
              <w:t xml:space="preserve"> </w:t>
            </w:r>
            <w:r w:rsidRPr="001D655F">
              <w:rPr>
                <w:rFonts w:ascii="Times New Roman" w:hAnsi="Times New Roman" w:cs="Times New Roman"/>
                <w:color w:val="000000"/>
                <w:sz w:val="24"/>
                <w:szCs w:val="24"/>
                <w:lang w:val="ru-RU"/>
              </w:rPr>
              <w:t>инвалидов</w:t>
            </w:r>
            <w:r w:rsidRPr="001D655F">
              <w:rPr>
                <w:lang w:val="ru-RU"/>
              </w:rPr>
              <w:t xml:space="preserve"> </w:t>
            </w:r>
            <w:r w:rsidRPr="001D655F">
              <w:rPr>
                <w:rFonts w:ascii="Times New Roman" w:hAnsi="Times New Roman" w:cs="Times New Roman"/>
                <w:color w:val="000000"/>
                <w:sz w:val="24"/>
                <w:szCs w:val="24"/>
                <w:lang w:val="ru-RU"/>
              </w:rPr>
              <w:t>проводится</w:t>
            </w:r>
            <w:r w:rsidRPr="001D655F">
              <w:rPr>
                <w:lang w:val="ru-RU"/>
              </w:rPr>
              <w:t xml:space="preserve"> </w:t>
            </w:r>
            <w:r w:rsidRPr="001D655F">
              <w:rPr>
                <w:rFonts w:ascii="Times New Roman" w:hAnsi="Times New Roman" w:cs="Times New Roman"/>
                <w:color w:val="000000"/>
                <w:sz w:val="24"/>
                <w:szCs w:val="24"/>
                <w:lang w:val="ru-RU"/>
              </w:rPr>
              <w:t>с</w:t>
            </w:r>
            <w:r w:rsidRPr="001D655F">
              <w:rPr>
                <w:lang w:val="ru-RU"/>
              </w:rPr>
              <w:t xml:space="preserve"> </w:t>
            </w:r>
            <w:r w:rsidRPr="001D655F">
              <w:rPr>
                <w:rFonts w:ascii="Times New Roman" w:hAnsi="Times New Roman" w:cs="Times New Roman"/>
                <w:color w:val="000000"/>
                <w:sz w:val="24"/>
                <w:szCs w:val="24"/>
                <w:lang w:val="ru-RU"/>
              </w:rPr>
              <w:t>учетом</w:t>
            </w:r>
            <w:r w:rsidRPr="001D655F">
              <w:rPr>
                <w:lang w:val="ru-RU"/>
              </w:rPr>
              <w:t xml:space="preserve"> </w:t>
            </w:r>
            <w:r w:rsidRPr="001D655F">
              <w:rPr>
                <w:rFonts w:ascii="Times New Roman" w:hAnsi="Times New Roman" w:cs="Times New Roman"/>
                <w:color w:val="000000"/>
                <w:sz w:val="24"/>
                <w:szCs w:val="24"/>
                <w:lang w:val="ru-RU"/>
              </w:rPr>
              <w:t>особенностей</w:t>
            </w:r>
            <w:r w:rsidRPr="001D655F">
              <w:rPr>
                <w:lang w:val="ru-RU"/>
              </w:rPr>
              <w:t xml:space="preserve"> </w:t>
            </w:r>
            <w:r w:rsidRPr="001D655F">
              <w:rPr>
                <w:rFonts w:ascii="Times New Roman" w:hAnsi="Times New Roman" w:cs="Times New Roman"/>
                <w:color w:val="000000"/>
                <w:sz w:val="24"/>
                <w:szCs w:val="24"/>
                <w:lang w:val="ru-RU"/>
              </w:rPr>
              <w:t>их</w:t>
            </w:r>
            <w:r w:rsidRPr="001D655F">
              <w:rPr>
                <w:lang w:val="ru-RU"/>
              </w:rPr>
              <w:t xml:space="preserve"> </w:t>
            </w:r>
            <w:r w:rsidRPr="001D655F">
              <w:rPr>
                <w:rFonts w:ascii="Times New Roman" w:hAnsi="Times New Roman" w:cs="Times New Roman"/>
                <w:color w:val="000000"/>
                <w:sz w:val="24"/>
                <w:szCs w:val="24"/>
                <w:lang w:val="ru-RU"/>
              </w:rPr>
              <w:t>психофизического</w:t>
            </w:r>
            <w:r w:rsidRPr="001D655F">
              <w:rPr>
                <w:lang w:val="ru-RU"/>
              </w:rPr>
              <w:t xml:space="preserve"> </w:t>
            </w:r>
            <w:r w:rsidRPr="001D655F">
              <w:rPr>
                <w:rFonts w:ascii="Times New Roman" w:hAnsi="Times New Roman" w:cs="Times New Roman"/>
                <w:color w:val="000000"/>
                <w:sz w:val="24"/>
                <w:szCs w:val="24"/>
                <w:lang w:val="ru-RU"/>
              </w:rPr>
              <w:t>развития,</w:t>
            </w:r>
            <w:r w:rsidRPr="001D655F">
              <w:rPr>
                <w:lang w:val="ru-RU"/>
              </w:rPr>
              <w:t xml:space="preserve"> </w:t>
            </w:r>
            <w:r w:rsidRPr="001D655F">
              <w:rPr>
                <w:rFonts w:ascii="Times New Roman" w:hAnsi="Times New Roman" w:cs="Times New Roman"/>
                <w:color w:val="000000"/>
                <w:sz w:val="24"/>
                <w:szCs w:val="24"/>
                <w:lang w:val="ru-RU"/>
              </w:rPr>
              <w:t>индивидуальных</w:t>
            </w:r>
            <w:r w:rsidRPr="001D655F">
              <w:rPr>
                <w:lang w:val="ru-RU"/>
              </w:rPr>
              <w:t xml:space="preserve"> </w:t>
            </w:r>
            <w:r w:rsidRPr="001D655F">
              <w:rPr>
                <w:rFonts w:ascii="Times New Roman" w:hAnsi="Times New Roman" w:cs="Times New Roman"/>
                <w:color w:val="000000"/>
                <w:sz w:val="24"/>
                <w:szCs w:val="24"/>
                <w:lang w:val="ru-RU"/>
              </w:rPr>
              <w:t>возможностей</w:t>
            </w:r>
            <w:r w:rsidRPr="001D655F">
              <w:rPr>
                <w:lang w:val="ru-RU"/>
              </w:rPr>
              <w:t xml:space="preserve"> </w:t>
            </w:r>
            <w:r w:rsidRPr="001D655F">
              <w:rPr>
                <w:rFonts w:ascii="Times New Roman" w:hAnsi="Times New Roman" w:cs="Times New Roman"/>
                <w:color w:val="000000"/>
                <w:sz w:val="24"/>
                <w:szCs w:val="24"/>
                <w:lang w:val="ru-RU"/>
              </w:rPr>
              <w:t>и</w:t>
            </w:r>
            <w:r w:rsidRPr="001D655F">
              <w:rPr>
                <w:lang w:val="ru-RU"/>
              </w:rPr>
              <w:t xml:space="preserve"> </w:t>
            </w:r>
            <w:r w:rsidRPr="001D655F">
              <w:rPr>
                <w:rFonts w:ascii="Times New Roman" w:hAnsi="Times New Roman" w:cs="Times New Roman"/>
                <w:color w:val="000000"/>
                <w:sz w:val="24"/>
                <w:szCs w:val="24"/>
                <w:lang w:val="ru-RU"/>
              </w:rPr>
              <w:t>состояния</w:t>
            </w:r>
            <w:r w:rsidRPr="001D655F">
              <w:rPr>
                <w:lang w:val="ru-RU"/>
              </w:rPr>
              <w:t xml:space="preserve"> </w:t>
            </w:r>
            <w:r w:rsidRPr="001D655F">
              <w:rPr>
                <w:rFonts w:ascii="Times New Roman" w:hAnsi="Times New Roman" w:cs="Times New Roman"/>
                <w:color w:val="000000"/>
                <w:sz w:val="24"/>
                <w:szCs w:val="24"/>
                <w:lang w:val="ru-RU"/>
              </w:rPr>
              <w:t>здоровья.</w:t>
            </w:r>
            <w:r w:rsidRPr="001D655F">
              <w:rPr>
                <w:lang w:val="ru-RU"/>
              </w:rPr>
              <w:t xml:space="preserve"> </w:t>
            </w:r>
          </w:p>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b/>
                <w:i/>
                <w:color w:val="000000"/>
                <w:sz w:val="24"/>
                <w:szCs w:val="24"/>
                <w:lang w:val="ru-RU"/>
              </w:rPr>
              <w:t>По</w:t>
            </w:r>
            <w:r w:rsidRPr="001D655F">
              <w:rPr>
                <w:lang w:val="ru-RU"/>
              </w:rPr>
              <w:t xml:space="preserve"> </w:t>
            </w:r>
            <w:r w:rsidRPr="001D655F">
              <w:rPr>
                <w:rFonts w:ascii="Times New Roman" w:hAnsi="Times New Roman" w:cs="Times New Roman"/>
                <w:b/>
                <w:i/>
                <w:color w:val="000000"/>
                <w:sz w:val="24"/>
                <w:szCs w:val="24"/>
                <w:lang w:val="ru-RU"/>
              </w:rPr>
              <w:t>заявлению</w:t>
            </w:r>
            <w:r w:rsidRPr="001D655F">
              <w:rPr>
                <w:lang w:val="ru-RU"/>
              </w:rPr>
              <w:t xml:space="preserve"> </w:t>
            </w:r>
            <w:r w:rsidRPr="001D655F">
              <w:rPr>
                <w:rFonts w:ascii="Times New Roman" w:hAnsi="Times New Roman" w:cs="Times New Roman"/>
                <w:b/>
                <w:i/>
                <w:color w:val="000000"/>
                <w:sz w:val="24"/>
                <w:szCs w:val="24"/>
                <w:lang w:val="ru-RU"/>
              </w:rPr>
              <w:t>студента</w:t>
            </w:r>
            <w:r w:rsidRPr="001D655F">
              <w:rPr>
                <w:lang w:val="ru-RU"/>
              </w:rPr>
              <w:t xml:space="preserve"> </w:t>
            </w:r>
          </w:p>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В</w:t>
            </w:r>
            <w:r w:rsidRPr="001D655F">
              <w:rPr>
                <w:lang w:val="ru-RU"/>
              </w:rPr>
              <w:t xml:space="preserve"> </w:t>
            </w:r>
            <w:r w:rsidRPr="001D655F">
              <w:rPr>
                <w:rFonts w:ascii="Times New Roman" w:hAnsi="Times New Roman" w:cs="Times New Roman"/>
                <w:color w:val="000000"/>
                <w:sz w:val="24"/>
                <w:szCs w:val="24"/>
                <w:lang w:val="ru-RU"/>
              </w:rPr>
              <w:t>целях</w:t>
            </w:r>
            <w:r w:rsidRPr="001D655F">
              <w:rPr>
                <w:lang w:val="ru-RU"/>
              </w:rPr>
              <w:t xml:space="preserve"> </w:t>
            </w:r>
            <w:r w:rsidRPr="001D655F">
              <w:rPr>
                <w:rFonts w:ascii="Times New Roman" w:hAnsi="Times New Roman" w:cs="Times New Roman"/>
                <w:color w:val="000000"/>
                <w:sz w:val="24"/>
                <w:szCs w:val="24"/>
                <w:lang w:val="ru-RU"/>
              </w:rPr>
              <w:t>доступности</w:t>
            </w:r>
            <w:r w:rsidRPr="001D655F">
              <w:rPr>
                <w:lang w:val="ru-RU"/>
              </w:rPr>
              <w:t xml:space="preserve"> </w:t>
            </w:r>
            <w:r w:rsidRPr="001D655F">
              <w:rPr>
                <w:rFonts w:ascii="Times New Roman" w:hAnsi="Times New Roman" w:cs="Times New Roman"/>
                <w:color w:val="000000"/>
                <w:sz w:val="24"/>
                <w:szCs w:val="24"/>
                <w:lang w:val="ru-RU"/>
              </w:rPr>
              <w:t>прохождения</w:t>
            </w:r>
            <w:r w:rsidRPr="001D655F">
              <w:rPr>
                <w:lang w:val="ru-RU"/>
              </w:rPr>
              <w:t xml:space="preserve"> </w:t>
            </w:r>
            <w:r w:rsidRPr="001D655F">
              <w:rPr>
                <w:rFonts w:ascii="Times New Roman" w:hAnsi="Times New Roman" w:cs="Times New Roman"/>
                <w:color w:val="000000"/>
                <w:sz w:val="24"/>
                <w:szCs w:val="24"/>
                <w:lang w:val="ru-RU"/>
              </w:rPr>
              <w:t>практики</w:t>
            </w:r>
            <w:r w:rsidRPr="001D655F">
              <w:rPr>
                <w:lang w:val="ru-RU"/>
              </w:rPr>
              <w:t xml:space="preserve"> </w:t>
            </w:r>
            <w:r w:rsidRPr="001D655F">
              <w:rPr>
                <w:rFonts w:ascii="Times New Roman" w:hAnsi="Times New Roman" w:cs="Times New Roman"/>
                <w:color w:val="000000"/>
                <w:sz w:val="24"/>
                <w:szCs w:val="24"/>
                <w:lang w:val="ru-RU"/>
              </w:rPr>
              <w:t>профильная</w:t>
            </w:r>
            <w:r w:rsidRPr="001D655F">
              <w:rPr>
                <w:lang w:val="ru-RU"/>
              </w:rPr>
              <w:t xml:space="preserve"> </w:t>
            </w:r>
            <w:r w:rsidRPr="001D655F">
              <w:rPr>
                <w:rFonts w:ascii="Times New Roman" w:hAnsi="Times New Roman" w:cs="Times New Roman"/>
                <w:color w:val="000000"/>
                <w:sz w:val="24"/>
                <w:szCs w:val="24"/>
                <w:lang w:val="ru-RU"/>
              </w:rPr>
              <w:t>организация</w:t>
            </w:r>
            <w:r w:rsidRPr="001D655F">
              <w:rPr>
                <w:lang w:val="ru-RU"/>
              </w:rPr>
              <w:t xml:space="preserve"> </w:t>
            </w:r>
            <w:r w:rsidRPr="001D655F">
              <w:rPr>
                <w:rFonts w:ascii="Times New Roman" w:hAnsi="Times New Roman" w:cs="Times New Roman"/>
                <w:color w:val="000000"/>
                <w:sz w:val="24"/>
                <w:szCs w:val="24"/>
                <w:lang w:val="ru-RU"/>
              </w:rPr>
              <w:t>и</w:t>
            </w:r>
            <w:r w:rsidRPr="001D655F">
              <w:rPr>
                <w:lang w:val="ru-RU"/>
              </w:rPr>
              <w:t xml:space="preserve"> </w:t>
            </w:r>
            <w:proofErr w:type="spellStart"/>
            <w:r w:rsidRPr="001D655F">
              <w:rPr>
                <w:rFonts w:ascii="Times New Roman" w:hAnsi="Times New Roman" w:cs="Times New Roman"/>
                <w:color w:val="000000"/>
                <w:sz w:val="24"/>
                <w:szCs w:val="24"/>
                <w:lang w:val="ru-RU"/>
              </w:rPr>
              <w:t>УрГЭУ</w:t>
            </w:r>
            <w:proofErr w:type="spellEnd"/>
            <w:r w:rsidRPr="001D655F">
              <w:rPr>
                <w:lang w:val="ru-RU"/>
              </w:rPr>
              <w:t xml:space="preserve"> </w:t>
            </w:r>
            <w:r w:rsidRPr="001D655F">
              <w:rPr>
                <w:rFonts w:ascii="Times New Roman" w:hAnsi="Times New Roman" w:cs="Times New Roman"/>
                <w:color w:val="000000"/>
                <w:sz w:val="24"/>
                <w:szCs w:val="24"/>
                <w:lang w:val="ru-RU"/>
              </w:rPr>
              <w:t>обеспечивают</w:t>
            </w:r>
            <w:r w:rsidRPr="001D655F">
              <w:rPr>
                <w:lang w:val="ru-RU"/>
              </w:rPr>
              <w:t xml:space="preserve"> </w:t>
            </w:r>
            <w:r w:rsidRPr="001D655F">
              <w:rPr>
                <w:rFonts w:ascii="Times New Roman" w:hAnsi="Times New Roman" w:cs="Times New Roman"/>
                <w:color w:val="000000"/>
                <w:sz w:val="24"/>
                <w:szCs w:val="24"/>
                <w:lang w:val="ru-RU"/>
              </w:rPr>
              <w:t>следующие</w:t>
            </w:r>
            <w:r w:rsidRPr="001D655F">
              <w:rPr>
                <w:lang w:val="ru-RU"/>
              </w:rPr>
              <w:t xml:space="preserve"> </w:t>
            </w:r>
            <w:r w:rsidRPr="001D655F">
              <w:rPr>
                <w:rFonts w:ascii="Times New Roman" w:hAnsi="Times New Roman" w:cs="Times New Roman"/>
                <w:color w:val="000000"/>
                <w:sz w:val="24"/>
                <w:szCs w:val="24"/>
                <w:lang w:val="ru-RU"/>
              </w:rPr>
              <w:t>условия:</w:t>
            </w:r>
            <w:r w:rsidRPr="001D655F">
              <w:rPr>
                <w:lang w:val="ru-RU"/>
              </w:rPr>
              <w:t xml:space="preserve"> </w:t>
            </w:r>
          </w:p>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w:t>
            </w:r>
            <w:r w:rsidRPr="001D655F">
              <w:rPr>
                <w:lang w:val="ru-RU"/>
              </w:rPr>
              <w:t xml:space="preserve"> </w:t>
            </w:r>
            <w:r w:rsidRPr="001D655F">
              <w:rPr>
                <w:rFonts w:ascii="Times New Roman" w:hAnsi="Times New Roman" w:cs="Times New Roman"/>
                <w:color w:val="000000"/>
                <w:sz w:val="24"/>
                <w:szCs w:val="24"/>
                <w:lang w:val="ru-RU"/>
              </w:rPr>
              <w:t>особый</w:t>
            </w:r>
            <w:r w:rsidRPr="001D655F">
              <w:rPr>
                <w:lang w:val="ru-RU"/>
              </w:rPr>
              <w:t xml:space="preserve"> </w:t>
            </w:r>
            <w:r w:rsidRPr="001D655F">
              <w:rPr>
                <w:rFonts w:ascii="Times New Roman" w:hAnsi="Times New Roman" w:cs="Times New Roman"/>
                <w:color w:val="000000"/>
                <w:sz w:val="24"/>
                <w:szCs w:val="24"/>
                <w:lang w:val="ru-RU"/>
              </w:rPr>
              <w:t>порядок</w:t>
            </w:r>
            <w:r w:rsidRPr="001D655F">
              <w:rPr>
                <w:lang w:val="ru-RU"/>
              </w:rPr>
              <w:t xml:space="preserve"> </w:t>
            </w:r>
            <w:r w:rsidRPr="001D655F">
              <w:rPr>
                <w:rFonts w:ascii="Times New Roman" w:hAnsi="Times New Roman" w:cs="Times New Roman"/>
                <w:color w:val="000000"/>
                <w:sz w:val="24"/>
                <w:szCs w:val="24"/>
                <w:lang w:val="ru-RU"/>
              </w:rPr>
              <w:t>прохождения</w:t>
            </w:r>
            <w:r w:rsidRPr="001D655F">
              <w:rPr>
                <w:lang w:val="ru-RU"/>
              </w:rPr>
              <w:t xml:space="preserve"> </w:t>
            </w:r>
            <w:r w:rsidRPr="001D655F">
              <w:rPr>
                <w:rFonts w:ascii="Times New Roman" w:hAnsi="Times New Roman" w:cs="Times New Roman"/>
                <w:color w:val="000000"/>
                <w:sz w:val="24"/>
                <w:szCs w:val="24"/>
                <w:lang w:val="ru-RU"/>
              </w:rPr>
              <w:t>практики,</w:t>
            </w:r>
            <w:r w:rsidRPr="001D655F">
              <w:rPr>
                <w:lang w:val="ru-RU"/>
              </w:rPr>
              <w:t xml:space="preserve"> </w:t>
            </w:r>
            <w:r w:rsidRPr="001D655F">
              <w:rPr>
                <w:rFonts w:ascii="Times New Roman" w:hAnsi="Times New Roman" w:cs="Times New Roman"/>
                <w:color w:val="000000"/>
                <w:sz w:val="24"/>
                <w:szCs w:val="24"/>
                <w:lang w:val="ru-RU"/>
              </w:rPr>
              <w:t>с</w:t>
            </w:r>
            <w:r w:rsidRPr="001D655F">
              <w:rPr>
                <w:lang w:val="ru-RU"/>
              </w:rPr>
              <w:t xml:space="preserve"> </w:t>
            </w:r>
            <w:r w:rsidRPr="001D655F">
              <w:rPr>
                <w:rFonts w:ascii="Times New Roman" w:hAnsi="Times New Roman" w:cs="Times New Roman"/>
                <w:color w:val="000000"/>
                <w:sz w:val="24"/>
                <w:szCs w:val="24"/>
                <w:lang w:val="ru-RU"/>
              </w:rPr>
              <w:t>учетом</w:t>
            </w:r>
            <w:r w:rsidRPr="001D655F">
              <w:rPr>
                <w:lang w:val="ru-RU"/>
              </w:rPr>
              <w:t xml:space="preserve"> </w:t>
            </w:r>
            <w:r w:rsidRPr="001D655F">
              <w:rPr>
                <w:rFonts w:ascii="Times New Roman" w:hAnsi="Times New Roman" w:cs="Times New Roman"/>
                <w:color w:val="000000"/>
                <w:sz w:val="24"/>
                <w:szCs w:val="24"/>
                <w:lang w:val="ru-RU"/>
              </w:rPr>
              <w:t>состояния</w:t>
            </w:r>
            <w:r w:rsidRPr="001D655F">
              <w:rPr>
                <w:lang w:val="ru-RU"/>
              </w:rPr>
              <w:t xml:space="preserve"> </w:t>
            </w:r>
            <w:r w:rsidRPr="001D655F">
              <w:rPr>
                <w:rFonts w:ascii="Times New Roman" w:hAnsi="Times New Roman" w:cs="Times New Roman"/>
                <w:color w:val="000000"/>
                <w:sz w:val="24"/>
                <w:szCs w:val="24"/>
                <w:lang w:val="ru-RU"/>
              </w:rPr>
              <w:t>их</w:t>
            </w:r>
            <w:r w:rsidRPr="001D655F">
              <w:rPr>
                <w:lang w:val="ru-RU"/>
              </w:rPr>
              <w:t xml:space="preserve"> </w:t>
            </w:r>
            <w:r w:rsidRPr="001D655F">
              <w:rPr>
                <w:rFonts w:ascii="Times New Roman" w:hAnsi="Times New Roman" w:cs="Times New Roman"/>
                <w:color w:val="000000"/>
                <w:sz w:val="24"/>
                <w:szCs w:val="24"/>
                <w:lang w:val="ru-RU"/>
              </w:rPr>
              <w:t>здоровья</w:t>
            </w:r>
            <w:r w:rsidRPr="001D655F">
              <w:rPr>
                <w:lang w:val="ru-RU"/>
              </w:rPr>
              <w:t xml:space="preserve"> </w:t>
            </w:r>
            <w:r w:rsidRPr="001D655F">
              <w:rPr>
                <w:rFonts w:ascii="Times New Roman" w:hAnsi="Times New Roman" w:cs="Times New Roman"/>
                <w:color w:val="000000"/>
                <w:sz w:val="24"/>
                <w:szCs w:val="24"/>
                <w:lang w:val="ru-RU"/>
              </w:rPr>
              <w:t>в</w:t>
            </w:r>
            <w:r w:rsidRPr="001D655F">
              <w:rPr>
                <w:lang w:val="ru-RU"/>
              </w:rPr>
              <w:t xml:space="preserve"> </w:t>
            </w:r>
            <w:r w:rsidRPr="001D655F">
              <w:rPr>
                <w:rFonts w:ascii="Times New Roman" w:hAnsi="Times New Roman" w:cs="Times New Roman"/>
                <w:color w:val="000000"/>
                <w:sz w:val="24"/>
                <w:szCs w:val="24"/>
                <w:lang w:val="ru-RU"/>
              </w:rPr>
              <w:t>формах,</w:t>
            </w:r>
            <w:r w:rsidRPr="001D655F">
              <w:rPr>
                <w:lang w:val="ru-RU"/>
              </w:rPr>
              <w:t xml:space="preserve"> </w:t>
            </w:r>
            <w:r w:rsidRPr="001D655F">
              <w:rPr>
                <w:rFonts w:ascii="Times New Roman" w:hAnsi="Times New Roman" w:cs="Times New Roman"/>
                <w:color w:val="000000"/>
                <w:sz w:val="24"/>
                <w:szCs w:val="24"/>
                <w:lang w:val="ru-RU"/>
              </w:rPr>
              <w:t>адаптированных</w:t>
            </w:r>
            <w:r w:rsidRPr="001D655F">
              <w:rPr>
                <w:lang w:val="ru-RU"/>
              </w:rPr>
              <w:t xml:space="preserve"> </w:t>
            </w:r>
            <w:r w:rsidRPr="001D655F">
              <w:rPr>
                <w:rFonts w:ascii="Times New Roman" w:hAnsi="Times New Roman" w:cs="Times New Roman"/>
                <w:color w:val="000000"/>
                <w:sz w:val="24"/>
                <w:szCs w:val="24"/>
                <w:lang w:val="ru-RU"/>
              </w:rPr>
              <w:t>к</w:t>
            </w:r>
            <w:r w:rsidRPr="001D655F">
              <w:rPr>
                <w:lang w:val="ru-RU"/>
              </w:rPr>
              <w:t xml:space="preserve"> </w:t>
            </w:r>
            <w:r w:rsidRPr="001D655F">
              <w:rPr>
                <w:rFonts w:ascii="Times New Roman" w:hAnsi="Times New Roman" w:cs="Times New Roman"/>
                <w:color w:val="000000"/>
                <w:sz w:val="24"/>
                <w:szCs w:val="24"/>
                <w:lang w:val="ru-RU"/>
              </w:rPr>
              <w:t>ограничениям</w:t>
            </w:r>
            <w:r w:rsidRPr="001D655F">
              <w:rPr>
                <w:lang w:val="ru-RU"/>
              </w:rPr>
              <w:t xml:space="preserve"> </w:t>
            </w:r>
            <w:r w:rsidRPr="001D655F">
              <w:rPr>
                <w:rFonts w:ascii="Times New Roman" w:hAnsi="Times New Roman" w:cs="Times New Roman"/>
                <w:color w:val="000000"/>
                <w:sz w:val="24"/>
                <w:szCs w:val="24"/>
                <w:lang w:val="ru-RU"/>
              </w:rPr>
              <w:t>их</w:t>
            </w:r>
            <w:r w:rsidRPr="001D655F">
              <w:rPr>
                <w:lang w:val="ru-RU"/>
              </w:rPr>
              <w:t xml:space="preserve"> </w:t>
            </w:r>
            <w:r w:rsidRPr="001D655F">
              <w:rPr>
                <w:rFonts w:ascii="Times New Roman" w:hAnsi="Times New Roman" w:cs="Times New Roman"/>
                <w:color w:val="000000"/>
                <w:sz w:val="24"/>
                <w:szCs w:val="24"/>
                <w:lang w:val="ru-RU"/>
              </w:rPr>
              <w:t>здоровья;</w:t>
            </w:r>
            <w:r w:rsidRPr="001D655F">
              <w:rPr>
                <w:lang w:val="ru-RU"/>
              </w:rPr>
              <w:t xml:space="preserve"> </w:t>
            </w:r>
          </w:p>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w:t>
            </w:r>
            <w:r w:rsidRPr="001D655F">
              <w:rPr>
                <w:lang w:val="ru-RU"/>
              </w:rPr>
              <w:t xml:space="preserve"> </w:t>
            </w:r>
            <w:r w:rsidRPr="001D655F">
              <w:rPr>
                <w:rFonts w:ascii="Times New Roman" w:hAnsi="Times New Roman" w:cs="Times New Roman"/>
                <w:color w:val="000000"/>
                <w:sz w:val="24"/>
                <w:szCs w:val="24"/>
                <w:lang w:val="ru-RU"/>
              </w:rPr>
              <w:t>применение</w:t>
            </w:r>
            <w:r w:rsidRPr="001D655F">
              <w:rPr>
                <w:lang w:val="ru-RU"/>
              </w:rPr>
              <w:t xml:space="preserve"> </w:t>
            </w:r>
            <w:r w:rsidRPr="001D655F">
              <w:rPr>
                <w:rFonts w:ascii="Times New Roman" w:hAnsi="Times New Roman" w:cs="Times New Roman"/>
                <w:color w:val="000000"/>
                <w:sz w:val="24"/>
                <w:szCs w:val="24"/>
                <w:lang w:val="ru-RU"/>
              </w:rPr>
              <w:t>дистанционные</w:t>
            </w:r>
            <w:r w:rsidRPr="001D655F">
              <w:rPr>
                <w:lang w:val="ru-RU"/>
              </w:rPr>
              <w:t xml:space="preserve"> </w:t>
            </w:r>
            <w:r w:rsidRPr="001D655F">
              <w:rPr>
                <w:rFonts w:ascii="Times New Roman" w:hAnsi="Times New Roman" w:cs="Times New Roman"/>
                <w:color w:val="000000"/>
                <w:sz w:val="24"/>
                <w:szCs w:val="24"/>
                <w:lang w:val="ru-RU"/>
              </w:rPr>
              <w:t>образовательные</w:t>
            </w:r>
            <w:r w:rsidRPr="001D655F">
              <w:rPr>
                <w:lang w:val="ru-RU"/>
              </w:rPr>
              <w:t xml:space="preserve"> </w:t>
            </w:r>
            <w:r w:rsidRPr="001D655F">
              <w:rPr>
                <w:rFonts w:ascii="Times New Roman" w:hAnsi="Times New Roman" w:cs="Times New Roman"/>
                <w:color w:val="000000"/>
                <w:sz w:val="24"/>
                <w:szCs w:val="24"/>
                <w:lang w:val="ru-RU"/>
              </w:rPr>
              <w:t>технологии,</w:t>
            </w:r>
            <w:r w:rsidRPr="001D655F">
              <w:rPr>
                <w:lang w:val="ru-RU"/>
              </w:rPr>
              <w:t xml:space="preserve"> </w:t>
            </w:r>
            <w:r w:rsidRPr="001D655F">
              <w:rPr>
                <w:rFonts w:ascii="Times New Roman" w:hAnsi="Times New Roman" w:cs="Times New Roman"/>
                <w:color w:val="000000"/>
                <w:sz w:val="24"/>
                <w:szCs w:val="24"/>
                <w:lang w:val="ru-RU"/>
              </w:rPr>
              <w:t>которые</w:t>
            </w:r>
            <w:r w:rsidRPr="001D655F">
              <w:rPr>
                <w:lang w:val="ru-RU"/>
              </w:rPr>
              <w:t xml:space="preserve"> </w:t>
            </w:r>
            <w:r w:rsidRPr="001D655F">
              <w:rPr>
                <w:rFonts w:ascii="Times New Roman" w:hAnsi="Times New Roman" w:cs="Times New Roman"/>
                <w:color w:val="000000"/>
                <w:sz w:val="24"/>
                <w:szCs w:val="24"/>
                <w:lang w:val="ru-RU"/>
              </w:rPr>
              <w:t>предусматривают</w:t>
            </w:r>
            <w:r w:rsidRPr="001D655F">
              <w:rPr>
                <w:lang w:val="ru-RU"/>
              </w:rPr>
              <w:t xml:space="preserve"> </w:t>
            </w:r>
            <w:r w:rsidRPr="001D655F">
              <w:rPr>
                <w:rFonts w:ascii="Times New Roman" w:hAnsi="Times New Roman" w:cs="Times New Roman"/>
                <w:color w:val="000000"/>
                <w:sz w:val="24"/>
                <w:szCs w:val="24"/>
                <w:lang w:val="ru-RU"/>
              </w:rPr>
              <w:t>возможности</w:t>
            </w:r>
            <w:r w:rsidRPr="001D655F">
              <w:rPr>
                <w:lang w:val="ru-RU"/>
              </w:rPr>
              <w:t xml:space="preserve"> </w:t>
            </w:r>
            <w:r w:rsidRPr="001D655F">
              <w:rPr>
                <w:rFonts w:ascii="Times New Roman" w:hAnsi="Times New Roman" w:cs="Times New Roman"/>
                <w:color w:val="000000"/>
                <w:sz w:val="24"/>
                <w:szCs w:val="24"/>
                <w:lang w:val="ru-RU"/>
              </w:rPr>
              <w:t>приема-передачи</w:t>
            </w:r>
            <w:r w:rsidRPr="001D655F">
              <w:rPr>
                <w:lang w:val="ru-RU"/>
              </w:rPr>
              <w:t xml:space="preserve"> </w:t>
            </w:r>
            <w:r w:rsidRPr="001D655F">
              <w:rPr>
                <w:rFonts w:ascii="Times New Roman" w:hAnsi="Times New Roman" w:cs="Times New Roman"/>
                <w:color w:val="000000"/>
                <w:sz w:val="24"/>
                <w:szCs w:val="24"/>
                <w:lang w:val="ru-RU"/>
              </w:rPr>
              <w:t>информации</w:t>
            </w:r>
            <w:r w:rsidRPr="001D655F">
              <w:rPr>
                <w:lang w:val="ru-RU"/>
              </w:rPr>
              <w:t xml:space="preserve"> </w:t>
            </w:r>
            <w:r w:rsidRPr="001D655F">
              <w:rPr>
                <w:rFonts w:ascii="Times New Roman" w:hAnsi="Times New Roman" w:cs="Times New Roman"/>
                <w:color w:val="000000"/>
                <w:sz w:val="24"/>
                <w:szCs w:val="24"/>
                <w:lang w:val="ru-RU"/>
              </w:rPr>
              <w:t>в</w:t>
            </w:r>
            <w:r w:rsidRPr="001D655F">
              <w:rPr>
                <w:lang w:val="ru-RU"/>
              </w:rPr>
              <w:t xml:space="preserve"> </w:t>
            </w:r>
            <w:r w:rsidRPr="001D655F">
              <w:rPr>
                <w:rFonts w:ascii="Times New Roman" w:hAnsi="Times New Roman" w:cs="Times New Roman"/>
                <w:color w:val="000000"/>
                <w:sz w:val="24"/>
                <w:szCs w:val="24"/>
                <w:lang w:val="ru-RU"/>
              </w:rPr>
              <w:t>доступных</w:t>
            </w:r>
            <w:r w:rsidRPr="001D655F">
              <w:rPr>
                <w:lang w:val="ru-RU"/>
              </w:rPr>
              <w:t xml:space="preserve"> </w:t>
            </w:r>
            <w:r w:rsidRPr="001D655F">
              <w:rPr>
                <w:rFonts w:ascii="Times New Roman" w:hAnsi="Times New Roman" w:cs="Times New Roman"/>
                <w:color w:val="000000"/>
                <w:sz w:val="24"/>
                <w:szCs w:val="24"/>
                <w:lang w:val="ru-RU"/>
              </w:rPr>
              <w:t>для</w:t>
            </w:r>
            <w:r w:rsidRPr="001D655F">
              <w:rPr>
                <w:lang w:val="ru-RU"/>
              </w:rPr>
              <w:t xml:space="preserve"> </w:t>
            </w:r>
            <w:r w:rsidRPr="001D655F">
              <w:rPr>
                <w:rFonts w:ascii="Times New Roman" w:hAnsi="Times New Roman" w:cs="Times New Roman"/>
                <w:color w:val="000000"/>
                <w:sz w:val="24"/>
                <w:szCs w:val="24"/>
                <w:lang w:val="ru-RU"/>
              </w:rPr>
              <w:t>них</w:t>
            </w:r>
            <w:r w:rsidRPr="001D655F">
              <w:rPr>
                <w:lang w:val="ru-RU"/>
              </w:rPr>
              <w:t xml:space="preserve"> </w:t>
            </w:r>
            <w:r w:rsidRPr="001D655F">
              <w:rPr>
                <w:rFonts w:ascii="Times New Roman" w:hAnsi="Times New Roman" w:cs="Times New Roman"/>
                <w:color w:val="000000"/>
                <w:sz w:val="24"/>
                <w:szCs w:val="24"/>
                <w:lang w:val="ru-RU"/>
              </w:rPr>
              <w:t>формах.</w:t>
            </w:r>
            <w:r w:rsidRPr="001D655F">
              <w:rPr>
                <w:lang w:val="ru-RU"/>
              </w:rPr>
              <w:t xml:space="preserve"> </w:t>
            </w:r>
          </w:p>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w:t>
            </w:r>
            <w:r w:rsidRPr="001D655F">
              <w:rPr>
                <w:lang w:val="ru-RU"/>
              </w:rPr>
              <w:t xml:space="preserve"> </w:t>
            </w:r>
            <w:r w:rsidRPr="001D655F">
              <w:rPr>
                <w:rFonts w:ascii="Times New Roman" w:hAnsi="Times New Roman" w:cs="Times New Roman"/>
                <w:color w:val="000000"/>
                <w:sz w:val="24"/>
                <w:szCs w:val="24"/>
                <w:lang w:val="ru-RU"/>
              </w:rPr>
              <w:t>доступ</w:t>
            </w:r>
            <w:r w:rsidRPr="001D655F">
              <w:rPr>
                <w:lang w:val="ru-RU"/>
              </w:rPr>
              <w:t xml:space="preserve"> </w:t>
            </w:r>
            <w:r w:rsidRPr="001D655F">
              <w:rPr>
                <w:rFonts w:ascii="Times New Roman" w:hAnsi="Times New Roman" w:cs="Times New Roman"/>
                <w:color w:val="000000"/>
                <w:sz w:val="24"/>
                <w:szCs w:val="24"/>
                <w:lang w:val="ru-RU"/>
              </w:rPr>
              <w:t>(удаленный</w:t>
            </w:r>
            <w:r w:rsidRPr="001D655F">
              <w:rPr>
                <w:lang w:val="ru-RU"/>
              </w:rPr>
              <w:t xml:space="preserve"> </w:t>
            </w:r>
            <w:r w:rsidRPr="001D655F">
              <w:rPr>
                <w:rFonts w:ascii="Times New Roman" w:hAnsi="Times New Roman" w:cs="Times New Roman"/>
                <w:color w:val="000000"/>
                <w:sz w:val="24"/>
                <w:szCs w:val="24"/>
                <w:lang w:val="ru-RU"/>
              </w:rPr>
              <w:t>доступ),</w:t>
            </w:r>
            <w:r w:rsidRPr="001D655F">
              <w:rPr>
                <w:lang w:val="ru-RU"/>
              </w:rPr>
              <w:t xml:space="preserve"> </w:t>
            </w:r>
            <w:r w:rsidRPr="001D655F">
              <w:rPr>
                <w:rFonts w:ascii="Times New Roman" w:hAnsi="Times New Roman" w:cs="Times New Roman"/>
                <w:color w:val="000000"/>
                <w:sz w:val="24"/>
                <w:szCs w:val="24"/>
                <w:lang w:val="ru-RU"/>
              </w:rPr>
              <w:t>к</w:t>
            </w:r>
            <w:r w:rsidRPr="001D655F">
              <w:rPr>
                <w:lang w:val="ru-RU"/>
              </w:rPr>
              <w:t xml:space="preserve"> </w:t>
            </w:r>
            <w:r w:rsidRPr="001D655F">
              <w:rPr>
                <w:rFonts w:ascii="Times New Roman" w:hAnsi="Times New Roman" w:cs="Times New Roman"/>
                <w:color w:val="000000"/>
                <w:sz w:val="24"/>
                <w:szCs w:val="24"/>
                <w:lang w:val="ru-RU"/>
              </w:rPr>
              <w:t>современным</w:t>
            </w:r>
            <w:r w:rsidRPr="001D655F">
              <w:rPr>
                <w:lang w:val="ru-RU"/>
              </w:rPr>
              <w:t xml:space="preserve"> </w:t>
            </w:r>
            <w:r w:rsidRPr="001D655F">
              <w:rPr>
                <w:rFonts w:ascii="Times New Roman" w:hAnsi="Times New Roman" w:cs="Times New Roman"/>
                <w:color w:val="000000"/>
                <w:sz w:val="24"/>
                <w:szCs w:val="24"/>
                <w:lang w:val="ru-RU"/>
              </w:rPr>
              <w:t>профессиональным</w:t>
            </w:r>
            <w:r w:rsidRPr="001D655F">
              <w:rPr>
                <w:lang w:val="ru-RU"/>
              </w:rPr>
              <w:t xml:space="preserve"> </w:t>
            </w:r>
            <w:r w:rsidRPr="001D655F">
              <w:rPr>
                <w:rFonts w:ascii="Times New Roman" w:hAnsi="Times New Roman" w:cs="Times New Roman"/>
                <w:color w:val="000000"/>
                <w:sz w:val="24"/>
                <w:szCs w:val="24"/>
                <w:lang w:val="ru-RU"/>
              </w:rPr>
              <w:t>базам</w:t>
            </w:r>
            <w:r w:rsidRPr="001D655F">
              <w:rPr>
                <w:lang w:val="ru-RU"/>
              </w:rPr>
              <w:t xml:space="preserve"> </w:t>
            </w:r>
            <w:r w:rsidRPr="001D655F">
              <w:rPr>
                <w:rFonts w:ascii="Times New Roman" w:hAnsi="Times New Roman" w:cs="Times New Roman"/>
                <w:color w:val="000000"/>
                <w:sz w:val="24"/>
                <w:szCs w:val="24"/>
                <w:lang w:val="ru-RU"/>
              </w:rPr>
              <w:t>данных</w:t>
            </w:r>
            <w:r w:rsidRPr="001D655F">
              <w:rPr>
                <w:lang w:val="ru-RU"/>
              </w:rPr>
              <w:t xml:space="preserve"> </w:t>
            </w:r>
            <w:r w:rsidRPr="001D655F">
              <w:rPr>
                <w:rFonts w:ascii="Times New Roman" w:hAnsi="Times New Roman" w:cs="Times New Roman"/>
                <w:color w:val="000000"/>
                <w:sz w:val="24"/>
                <w:szCs w:val="24"/>
                <w:lang w:val="ru-RU"/>
              </w:rPr>
              <w:t>и</w:t>
            </w:r>
            <w:r w:rsidRPr="001D655F">
              <w:rPr>
                <w:lang w:val="ru-RU"/>
              </w:rPr>
              <w:t xml:space="preserve"> </w:t>
            </w:r>
            <w:r w:rsidRPr="001D655F">
              <w:rPr>
                <w:rFonts w:ascii="Times New Roman" w:hAnsi="Times New Roman" w:cs="Times New Roman"/>
                <w:color w:val="000000"/>
                <w:sz w:val="24"/>
                <w:szCs w:val="24"/>
                <w:lang w:val="ru-RU"/>
              </w:rPr>
              <w:t>информационным</w:t>
            </w:r>
            <w:r w:rsidRPr="001D655F">
              <w:rPr>
                <w:lang w:val="ru-RU"/>
              </w:rPr>
              <w:t xml:space="preserve"> </w:t>
            </w:r>
            <w:r w:rsidRPr="001D655F">
              <w:rPr>
                <w:rFonts w:ascii="Times New Roman" w:hAnsi="Times New Roman" w:cs="Times New Roman"/>
                <w:color w:val="000000"/>
                <w:sz w:val="24"/>
                <w:szCs w:val="24"/>
                <w:lang w:val="ru-RU"/>
              </w:rPr>
              <w:t>справочным</w:t>
            </w:r>
            <w:r w:rsidRPr="001D655F">
              <w:rPr>
                <w:lang w:val="ru-RU"/>
              </w:rPr>
              <w:t xml:space="preserve"> </w:t>
            </w:r>
            <w:r w:rsidRPr="001D655F">
              <w:rPr>
                <w:rFonts w:ascii="Times New Roman" w:hAnsi="Times New Roman" w:cs="Times New Roman"/>
                <w:color w:val="000000"/>
                <w:sz w:val="24"/>
                <w:szCs w:val="24"/>
                <w:lang w:val="ru-RU"/>
              </w:rPr>
              <w:t>системам,</w:t>
            </w:r>
            <w:r w:rsidRPr="001D655F">
              <w:rPr>
                <w:lang w:val="ru-RU"/>
              </w:rPr>
              <w:t xml:space="preserve"> </w:t>
            </w:r>
            <w:r w:rsidRPr="001D655F">
              <w:rPr>
                <w:rFonts w:ascii="Times New Roman" w:hAnsi="Times New Roman" w:cs="Times New Roman"/>
                <w:color w:val="000000"/>
                <w:sz w:val="24"/>
                <w:szCs w:val="24"/>
                <w:lang w:val="ru-RU"/>
              </w:rPr>
              <w:t>состав</w:t>
            </w:r>
            <w:r w:rsidRPr="001D655F">
              <w:rPr>
                <w:lang w:val="ru-RU"/>
              </w:rPr>
              <w:t xml:space="preserve"> </w:t>
            </w:r>
            <w:r w:rsidRPr="001D655F">
              <w:rPr>
                <w:rFonts w:ascii="Times New Roman" w:hAnsi="Times New Roman" w:cs="Times New Roman"/>
                <w:color w:val="000000"/>
                <w:sz w:val="24"/>
                <w:szCs w:val="24"/>
                <w:lang w:val="ru-RU"/>
              </w:rPr>
              <w:t>которых</w:t>
            </w:r>
            <w:r w:rsidRPr="001D655F">
              <w:rPr>
                <w:lang w:val="ru-RU"/>
              </w:rPr>
              <w:t xml:space="preserve"> </w:t>
            </w:r>
            <w:r w:rsidRPr="001D655F">
              <w:rPr>
                <w:rFonts w:ascii="Times New Roman" w:hAnsi="Times New Roman" w:cs="Times New Roman"/>
                <w:color w:val="000000"/>
                <w:sz w:val="24"/>
                <w:szCs w:val="24"/>
                <w:lang w:val="ru-RU"/>
              </w:rPr>
              <w:t>определен</w:t>
            </w:r>
            <w:r w:rsidRPr="001D655F">
              <w:rPr>
                <w:lang w:val="ru-RU"/>
              </w:rPr>
              <w:t xml:space="preserve"> </w:t>
            </w:r>
            <w:r w:rsidRPr="001D655F">
              <w:rPr>
                <w:rFonts w:ascii="Times New Roman" w:hAnsi="Times New Roman" w:cs="Times New Roman"/>
                <w:color w:val="000000"/>
                <w:sz w:val="24"/>
                <w:szCs w:val="24"/>
                <w:lang w:val="ru-RU"/>
              </w:rPr>
              <w:t>рабочей</w:t>
            </w:r>
            <w:r w:rsidRPr="001D655F">
              <w:rPr>
                <w:lang w:val="ru-RU"/>
              </w:rPr>
              <w:t xml:space="preserve"> </w:t>
            </w:r>
            <w:r w:rsidRPr="001D655F">
              <w:rPr>
                <w:rFonts w:ascii="Times New Roman" w:hAnsi="Times New Roman" w:cs="Times New Roman"/>
                <w:color w:val="000000"/>
                <w:sz w:val="24"/>
                <w:szCs w:val="24"/>
                <w:lang w:val="ru-RU"/>
              </w:rPr>
              <w:t>программой</w:t>
            </w:r>
            <w:r w:rsidRPr="001D655F">
              <w:rPr>
                <w:lang w:val="ru-RU"/>
              </w:rPr>
              <w:t xml:space="preserve"> </w:t>
            </w:r>
            <w:r w:rsidRPr="001D655F">
              <w:rPr>
                <w:rFonts w:ascii="Times New Roman" w:hAnsi="Times New Roman" w:cs="Times New Roman"/>
                <w:color w:val="000000"/>
                <w:sz w:val="24"/>
                <w:szCs w:val="24"/>
                <w:lang w:val="ru-RU"/>
              </w:rPr>
              <w:t>практики.</w:t>
            </w:r>
            <w:r w:rsidRPr="001D655F">
              <w:rPr>
                <w:lang w:val="ru-RU"/>
              </w:rPr>
              <w:t xml:space="preserve"> </w:t>
            </w:r>
          </w:p>
          <w:p w:rsidR="00FB2CB6" w:rsidRPr="001D655F" w:rsidRDefault="001D655F">
            <w:pPr>
              <w:spacing w:after="0" w:line="240" w:lineRule="auto"/>
              <w:ind w:firstLine="756"/>
              <w:jc w:val="both"/>
              <w:rPr>
                <w:sz w:val="24"/>
                <w:szCs w:val="24"/>
                <w:lang w:val="ru-RU"/>
              </w:rPr>
            </w:pPr>
            <w:r w:rsidRPr="001D655F">
              <w:rPr>
                <w:lang w:val="ru-RU"/>
              </w:rPr>
              <w:t xml:space="preserve"> </w:t>
            </w:r>
          </w:p>
        </w:tc>
      </w:tr>
      <w:tr w:rsidR="00FB2CB6" w:rsidRPr="00BC1B05">
        <w:trPr>
          <w:trHeight w:hRule="exact" w:val="497"/>
        </w:trPr>
        <w:tc>
          <w:tcPr>
            <w:tcW w:w="10774" w:type="dxa"/>
          </w:tcPr>
          <w:p w:rsidR="00FB2CB6" w:rsidRPr="001D655F" w:rsidRDefault="00FB2CB6">
            <w:pPr>
              <w:rPr>
                <w:lang w:val="ru-RU"/>
              </w:rPr>
            </w:pPr>
          </w:p>
        </w:tc>
      </w:tr>
      <w:tr w:rsidR="00FB2CB6" w:rsidRPr="00BC1B05">
        <w:trPr>
          <w:trHeight w:hRule="exact" w:val="555"/>
        </w:trPr>
        <w:tc>
          <w:tcPr>
            <w:tcW w:w="10788" w:type="dxa"/>
            <w:shd w:val="clear" w:color="000000" w:fill="FFFFFF"/>
            <w:tcMar>
              <w:left w:w="34" w:type="dxa"/>
              <w:right w:w="34" w:type="dxa"/>
            </w:tcMar>
            <w:vAlign w:val="center"/>
          </w:tcPr>
          <w:p w:rsidR="00FB2CB6" w:rsidRPr="001D655F" w:rsidRDefault="001D655F">
            <w:pPr>
              <w:spacing w:after="0" w:line="240" w:lineRule="auto"/>
              <w:ind w:firstLine="756"/>
              <w:jc w:val="center"/>
              <w:rPr>
                <w:sz w:val="24"/>
                <w:szCs w:val="24"/>
                <w:lang w:val="ru-RU"/>
              </w:rPr>
            </w:pPr>
            <w:r w:rsidRPr="001D655F">
              <w:rPr>
                <w:rFonts w:ascii="Times New Roman" w:hAnsi="Times New Roman" w:cs="Times New Roman"/>
                <w:b/>
                <w:color w:val="000000"/>
                <w:sz w:val="24"/>
                <w:szCs w:val="24"/>
                <w:lang w:val="ru-RU"/>
              </w:rPr>
              <w:t>9.</w:t>
            </w:r>
            <w:r w:rsidRPr="001D655F">
              <w:rPr>
                <w:lang w:val="ru-RU"/>
              </w:rPr>
              <w:t xml:space="preserve"> </w:t>
            </w:r>
            <w:r w:rsidRPr="001D655F">
              <w:rPr>
                <w:rFonts w:ascii="Times New Roman" w:hAnsi="Times New Roman" w:cs="Times New Roman"/>
                <w:b/>
                <w:color w:val="000000"/>
                <w:sz w:val="24"/>
                <w:szCs w:val="24"/>
                <w:lang w:val="ru-RU"/>
              </w:rPr>
              <w:t>ПЕРЕЧЕНЬ</w:t>
            </w:r>
            <w:r w:rsidRPr="001D655F">
              <w:rPr>
                <w:lang w:val="ru-RU"/>
              </w:rPr>
              <w:t xml:space="preserve"> </w:t>
            </w:r>
            <w:r w:rsidRPr="001D655F">
              <w:rPr>
                <w:rFonts w:ascii="Times New Roman" w:hAnsi="Times New Roman" w:cs="Times New Roman"/>
                <w:b/>
                <w:color w:val="000000"/>
                <w:sz w:val="24"/>
                <w:szCs w:val="24"/>
                <w:lang w:val="ru-RU"/>
              </w:rPr>
              <w:t>ОСНОВНОЙ</w:t>
            </w:r>
            <w:r w:rsidRPr="001D655F">
              <w:rPr>
                <w:lang w:val="ru-RU"/>
              </w:rPr>
              <w:t xml:space="preserve"> </w:t>
            </w:r>
            <w:r w:rsidRPr="001D655F">
              <w:rPr>
                <w:rFonts w:ascii="Times New Roman" w:hAnsi="Times New Roman" w:cs="Times New Roman"/>
                <w:b/>
                <w:color w:val="000000"/>
                <w:sz w:val="24"/>
                <w:szCs w:val="24"/>
                <w:lang w:val="ru-RU"/>
              </w:rPr>
              <w:t>И</w:t>
            </w:r>
            <w:r w:rsidRPr="001D655F">
              <w:rPr>
                <w:lang w:val="ru-RU"/>
              </w:rPr>
              <w:t xml:space="preserve"> </w:t>
            </w:r>
            <w:r w:rsidRPr="001D655F">
              <w:rPr>
                <w:rFonts w:ascii="Times New Roman" w:hAnsi="Times New Roman" w:cs="Times New Roman"/>
                <w:b/>
                <w:color w:val="000000"/>
                <w:sz w:val="24"/>
                <w:szCs w:val="24"/>
                <w:lang w:val="ru-RU"/>
              </w:rPr>
              <w:t>ДОПОЛНИТЕЛЬНОЙ</w:t>
            </w:r>
            <w:r w:rsidRPr="001D655F">
              <w:rPr>
                <w:lang w:val="ru-RU"/>
              </w:rPr>
              <w:t xml:space="preserve"> </w:t>
            </w:r>
            <w:r w:rsidRPr="001D655F">
              <w:rPr>
                <w:rFonts w:ascii="Times New Roman" w:hAnsi="Times New Roman" w:cs="Times New Roman"/>
                <w:b/>
                <w:color w:val="000000"/>
                <w:sz w:val="24"/>
                <w:szCs w:val="24"/>
                <w:lang w:val="ru-RU"/>
              </w:rPr>
              <w:t>УЧЕБНОЙ</w:t>
            </w:r>
            <w:r w:rsidRPr="001D655F">
              <w:rPr>
                <w:lang w:val="ru-RU"/>
              </w:rPr>
              <w:t xml:space="preserve"> </w:t>
            </w:r>
            <w:r w:rsidRPr="001D655F">
              <w:rPr>
                <w:rFonts w:ascii="Times New Roman" w:hAnsi="Times New Roman" w:cs="Times New Roman"/>
                <w:b/>
                <w:color w:val="000000"/>
                <w:sz w:val="24"/>
                <w:szCs w:val="24"/>
                <w:lang w:val="ru-RU"/>
              </w:rPr>
              <w:t>ЛИТЕРАТУРЫ,</w:t>
            </w:r>
            <w:r w:rsidRPr="001D655F">
              <w:rPr>
                <w:lang w:val="ru-RU"/>
              </w:rPr>
              <w:t xml:space="preserve"> </w:t>
            </w:r>
            <w:r w:rsidRPr="001D655F">
              <w:rPr>
                <w:rFonts w:ascii="Times New Roman" w:hAnsi="Times New Roman" w:cs="Times New Roman"/>
                <w:b/>
                <w:color w:val="000000"/>
                <w:sz w:val="24"/>
                <w:szCs w:val="24"/>
                <w:lang w:val="ru-RU"/>
              </w:rPr>
              <w:t>НЕОБХОДИМОЙ</w:t>
            </w:r>
            <w:r w:rsidRPr="001D655F">
              <w:rPr>
                <w:lang w:val="ru-RU"/>
              </w:rPr>
              <w:t xml:space="preserve"> </w:t>
            </w:r>
            <w:r w:rsidRPr="001D655F">
              <w:rPr>
                <w:rFonts w:ascii="Times New Roman" w:hAnsi="Times New Roman" w:cs="Times New Roman"/>
                <w:b/>
                <w:color w:val="000000"/>
                <w:sz w:val="24"/>
                <w:szCs w:val="24"/>
                <w:lang w:val="ru-RU"/>
              </w:rPr>
              <w:t>ДЛЯ</w:t>
            </w:r>
            <w:r w:rsidRPr="001D655F">
              <w:rPr>
                <w:lang w:val="ru-RU"/>
              </w:rPr>
              <w:t xml:space="preserve"> </w:t>
            </w:r>
            <w:r w:rsidRPr="001D655F">
              <w:rPr>
                <w:rFonts w:ascii="Times New Roman" w:hAnsi="Times New Roman" w:cs="Times New Roman"/>
                <w:b/>
                <w:color w:val="000000"/>
                <w:sz w:val="24"/>
                <w:szCs w:val="24"/>
                <w:lang w:val="ru-RU"/>
              </w:rPr>
              <w:t>ПРОХОЖДЕНИЯ</w:t>
            </w:r>
            <w:r w:rsidRPr="001D655F">
              <w:rPr>
                <w:lang w:val="ru-RU"/>
              </w:rPr>
              <w:t xml:space="preserve"> </w:t>
            </w:r>
            <w:r w:rsidRPr="001D655F">
              <w:rPr>
                <w:rFonts w:ascii="Times New Roman" w:hAnsi="Times New Roman" w:cs="Times New Roman"/>
                <w:b/>
                <w:color w:val="000000"/>
                <w:sz w:val="24"/>
                <w:szCs w:val="24"/>
                <w:lang w:val="ru-RU"/>
              </w:rPr>
              <w:t>ПРАКТИКИ</w:t>
            </w:r>
            <w:r w:rsidRPr="001D655F">
              <w:rPr>
                <w:lang w:val="ru-RU"/>
              </w:rPr>
              <w:t xml:space="preserve"> </w:t>
            </w:r>
          </w:p>
        </w:tc>
      </w:tr>
      <w:tr w:rsidR="00FB2CB6" w:rsidRPr="00BC1B05">
        <w:trPr>
          <w:trHeight w:hRule="exact" w:val="555"/>
        </w:trPr>
        <w:tc>
          <w:tcPr>
            <w:tcW w:w="10788" w:type="dxa"/>
            <w:shd w:val="clear" w:color="000000" w:fill="FFFFFF"/>
            <w:tcMar>
              <w:left w:w="34" w:type="dxa"/>
              <w:right w:w="34" w:type="dxa"/>
            </w:tcMar>
          </w:tcPr>
          <w:p w:rsidR="00FB2CB6" w:rsidRPr="001D655F" w:rsidRDefault="001D655F">
            <w:pPr>
              <w:spacing w:after="0" w:line="240" w:lineRule="auto"/>
              <w:jc w:val="both"/>
              <w:rPr>
                <w:sz w:val="24"/>
                <w:szCs w:val="24"/>
                <w:lang w:val="ru-RU"/>
              </w:rPr>
            </w:pPr>
            <w:r w:rsidRPr="001D655F">
              <w:rPr>
                <w:rFonts w:ascii="Times New Roman" w:hAnsi="Times New Roman" w:cs="Times New Roman"/>
                <w:b/>
                <w:color w:val="000000"/>
                <w:sz w:val="24"/>
                <w:szCs w:val="24"/>
                <w:lang w:val="ru-RU"/>
              </w:rPr>
              <w:t>Сайт</w:t>
            </w:r>
            <w:r w:rsidRPr="001D655F">
              <w:rPr>
                <w:lang w:val="ru-RU"/>
              </w:rPr>
              <w:t xml:space="preserve"> </w:t>
            </w:r>
            <w:r w:rsidRPr="001D655F">
              <w:rPr>
                <w:rFonts w:ascii="Times New Roman" w:hAnsi="Times New Roman" w:cs="Times New Roman"/>
                <w:b/>
                <w:color w:val="000000"/>
                <w:sz w:val="24"/>
                <w:szCs w:val="24"/>
                <w:lang w:val="ru-RU"/>
              </w:rPr>
              <w:t>библиотеки</w:t>
            </w:r>
            <w:r w:rsidRPr="001D655F">
              <w:rPr>
                <w:lang w:val="ru-RU"/>
              </w:rPr>
              <w:t xml:space="preserve"> </w:t>
            </w:r>
            <w:proofErr w:type="spellStart"/>
            <w:r w:rsidRPr="001D655F">
              <w:rPr>
                <w:rFonts w:ascii="Times New Roman" w:hAnsi="Times New Roman" w:cs="Times New Roman"/>
                <w:b/>
                <w:color w:val="000000"/>
                <w:sz w:val="24"/>
                <w:szCs w:val="24"/>
                <w:lang w:val="ru-RU"/>
              </w:rPr>
              <w:t>УрГЭУ</w:t>
            </w:r>
            <w:proofErr w:type="spellEnd"/>
            <w:r w:rsidRPr="001D655F">
              <w:rPr>
                <w:lang w:val="ru-RU"/>
              </w:rPr>
              <w:t xml:space="preserve"> </w:t>
            </w:r>
          </w:p>
          <w:p w:rsidR="00FB2CB6" w:rsidRPr="001D655F" w:rsidRDefault="001D655F">
            <w:pPr>
              <w:spacing w:after="0" w:line="240" w:lineRule="auto"/>
              <w:jc w:val="both"/>
              <w:rPr>
                <w:sz w:val="24"/>
                <w:szCs w:val="24"/>
                <w:lang w:val="ru-RU"/>
              </w:rPr>
            </w:pPr>
            <w:r>
              <w:rPr>
                <w:rFonts w:ascii="Times New Roman" w:hAnsi="Times New Roman" w:cs="Times New Roman"/>
                <w:color w:val="000000"/>
                <w:sz w:val="24"/>
                <w:szCs w:val="24"/>
              </w:rPr>
              <w:t>http</w:t>
            </w:r>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D655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1D655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D655F">
              <w:rPr>
                <w:rFonts w:ascii="Times New Roman" w:hAnsi="Times New Roman" w:cs="Times New Roman"/>
                <w:color w:val="000000"/>
                <w:sz w:val="24"/>
                <w:szCs w:val="24"/>
                <w:lang w:val="ru-RU"/>
              </w:rPr>
              <w:t>/</w:t>
            </w:r>
            <w:r w:rsidRPr="001D655F">
              <w:rPr>
                <w:lang w:val="ru-RU"/>
              </w:rPr>
              <w:t xml:space="preserve"> </w:t>
            </w:r>
          </w:p>
        </w:tc>
      </w:tr>
    </w:tbl>
    <w:p w:rsidR="00FB2CB6" w:rsidRPr="001D655F" w:rsidRDefault="001D655F">
      <w:pPr>
        <w:rPr>
          <w:sz w:val="0"/>
          <w:szCs w:val="0"/>
          <w:lang w:val="ru-RU"/>
        </w:rPr>
      </w:pPr>
      <w:r w:rsidRPr="001D655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FB2CB6">
        <w:trPr>
          <w:trHeight w:hRule="exact" w:val="285"/>
        </w:trPr>
        <w:tc>
          <w:tcPr>
            <w:tcW w:w="10788" w:type="dxa"/>
            <w:shd w:val="clear" w:color="000000" w:fill="FFFFFF"/>
            <w:tcMar>
              <w:left w:w="34" w:type="dxa"/>
              <w:right w:w="34" w:type="dxa"/>
            </w:tcMar>
          </w:tcPr>
          <w:p w:rsidR="00FB2CB6" w:rsidRDefault="001D655F">
            <w:pPr>
              <w:spacing w:after="0" w:line="240" w:lineRule="auto"/>
              <w:jc w:val="both"/>
              <w:rPr>
                <w:sz w:val="24"/>
                <w:szCs w:val="24"/>
              </w:rPr>
            </w:pPr>
            <w:proofErr w:type="spellStart"/>
            <w:r>
              <w:rPr>
                <w:rFonts w:ascii="Times New Roman" w:hAnsi="Times New Roman" w:cs="Times New Roman"/>
                <w:b/>
                <w:color w:val="000000"/>
                <w:sz w:val="24"/>
                <w:szCs w:val="24"/>
              </w:rPr>
              <w:lastRenderedPageBreak/>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FB2CB6" w:rsidRPr="00BC1B05">
        <w:trPr>
          <w:trHeight w:hRule="exact" w:val="1089"/>
        </w:trPr>
        <w:tc>
          <w:tcPr>
            <w:tcW w:w="10788" w:type="dxa"/>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1. Авдонина Л. Н., Гусева Т. В. Письменные работы научного стиля. [Электронный ресурс</w:t>
            </w:r>
            <w:proofErr w:type="gramStart"/>
            <w:r w:rsidRPr="001D655F">
              <w:rPr>
                <w:rFonts w:ascii="Times New Roman" w:hAnsi="Times New Roman" w:cs="Times New Roman"/>
                <w:color w:val="000000"/>
                <w:sz w:val="24"/>
                <w:szCs w:val="24"/>
                <w:lang w:val="ru-RU"/>
              </w:rPr>
              <w:t>]:учебное</w:t>
            </w:r>
            <w:proofErr w:type="gramEnd"/>
            <w:r w:rsidRPr="001D655F">
              <w:rPr>
                <w:rFonts w:ascii="Times New Roman" w:hAnsi="Times New Roman" w:cs="Times New Roman"/>
                <w:color w:val="000000"/>
                <w:sz w:val="24"/>
                <w:szCs w:val="24"/>
                <w:lang w:val="ru-RU"/>
              </w:rPr>
              <w:t xml:space="preserve"> пособие для студентов вузов, обучающихся по гуманитарным направлениям подготовки (квалификация (степень) "бакалавр"). - Москва: ФОРУМ: ИНФРА-М, 2020. - 72 – Режим доступа: </w:t>
            </w:r>
            <w:r>
              <w:rPr>
                <w:rFonts w:ascii="Times New Roman" w:hAnsi="Times New Roman" w:cs="Times New Roman"/>
                <w:color w:val="000000"/>
                <w:sz w:val="24"/>
                <w:szCs w:val="24"/>
              </w:rPr>
              <w:t>https</w:t>
            </w:r>
            <w:r w:rsidRPr="001D655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D655F">
              <w:rPr>
                <w:rFonts w:ascii="Times New Roman" w:hAnsi="Times New Roman" w:cs="Times New Roman"/>
                <w:color w:val="000000"/>
                <w:sz w:val="24"/>
                <w:szCs w:val="24"/>
                <w:lang w:val="ru-RU"/>
              </w:rPr>
              <w:t>/1038577</w:t>
            </w:r>
          </w:p>
        </w:tc>
      </w:tr>
      <w:tr w:rsidR="00FB2CB6" w:rsidRPr="00BC1B05">
        <w:trPr>
          <w:trHeight w:hRule="exact" w:val="826"/>
        </w:trPr>
        <w:tc>
          <w:tcPr>
            <w:tcW w:w="10788" w:type="dxa"/>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2. Кукушкина В. В. Организация научно-исследовательской работы студентов (магистров). [Электронный ресурс</w:t>
            </w:r>
            <w:proofErr w:type="gramStart"/>
            <w:r w:rsidRPr="001D655F">
              <w:rPr>
                <w:rFonts w:ascii="Times New Roman" w:hAnsi="Times New Roman" w:cs="Times New Roman"/>
                <w:color w:val="000000"/>
                <w:sz w:val="24"/>
                <w:szCs w:val="24"/>
                <w:lang w:val="ru-RU"/>
              </w:rPr>
              <w:t>]:Учебное</w:t>
            </w:r>
            <w:proofErr w:type="gramEnd"/>
            <w:r w:rsidRPr="001D655F">
              <w:rPr>
                <w:rFonts w:ascii="Times New Roman" w:hAnsi="Times New Roman" w:cs="Times New Roman"/>
                <w:color w:val="000000"/>
                <w:sz w:val="24"/>
                <w:szCs w:val="24"/>
                <w:lang w:val="ru-RU"/>
              </w:rPr>
              <w:t xml:space="preserve"> пособие. - Москва: ООО "Научно-издательский центр ИНФРА-М", 2021. - 264 – Режим доступа: </w:t>
            </w:r>
            <w:r>
              <w:rPr>
                <w:rFonts w:ascii="Times New Roman" w:hAnsi="Times New Roman" w:cs="Times New Roman"/>
                <w:color w:val="000000"/>
                <w:sz w:val="24"/>
                <w:szCs w:val="24"/>
              </w:rPr>
              <w:t>https</w:t>
            </w:r>
            <w:r w:rsidRPr="001D655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D655F">
              <w:rPr>
                <w:rFonts w:ascii="Times New Roman" w:hAnsi="Times New Roman" w:cs="Times New Roman"/>
                <w:color w:val="000000"/>
                <w:sz w:val="24"/>
                <w:szCs w:val="24"/>
                <w:lang w:val="ru-RU"/>
              </w:rPr>
              <w:t>/1157859</w:t>
            </w:r>
          </w:p>
        </w:tc>
      </w:tr>
      <w:tr w:rsidR="00FB2CB6" w:rsidRPr="00BC1B05">
        <w:trPr>
          <w:trHeight w:hRule="exact" w:val="138"/>
        </w:trPr>
        <w:tc>
          <w:tcPr>
            <w:tcW w:w="10774" w:type="dxa"/>
          </w:tcPr>
          <w:p w:rsidR="00FB2CB6" w:rsidRPr="001D655F" w:rsidRDefault="00FB2CB6">
            <w:pPr>
              <w:rPr>
                <w:lang w:val="ru-RU"/>
              </w:rPr>
            </w:pPr>
          </w:p>
        </w:tc>
      </w:tr>
      <w:tr w:rsidR="00FB2CB6">
        <w:trPr>
          <w:trHeight w:hRule="exact" w:val="285"/>
        </w:trPr>
        <w:tc>
          <w:tcPr>
            <w:tcW w:w="10788" w:type="dxa"/>
            <w:shd w:val="clear" w:color="000000" w:fill="FFFFFF"/>
            <w:tcMar>
              <w:left w:w="34" w:type="dxa"/>
              <w:right w:w="34" w:type="dxa"/>
            </w:tcMar>
          </w:tcPr>
          <w:p w:rsidR="00FB2CB6" w:rsidRDefault="001D655F">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FB2CB6" w:rsidRPr="00BC1B05">
        <w:trPr>
          <w:trHeight w:hRule="exact" w:val="818"/>
        </w:trPr>
        <w:tc>
          <w:tcPr>
            <w:tcW w:w="10788" w:type="dxa"/>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1. Морозов М. А., Морозова Н. С. Туризм. [Электронный ресурс</w:t>
            </w:r>
            <w:proofErr w:type="gramStart"/>
            <w:r w:rsidRPr="001D655F">
              <w:rPr>
                <w:rFonts w:ascii="Times New Roman" w:hAnsi="Times New Roman" w:cs="Times New Roman"/>
                <w:color w:val="000000"/>
                <w:sz w:val="24"/>
                <w:szCs w:val="24"/>
                <w:lang w:val="ru-RU"/>
              </w:rPr>
              <w:t>]:Справочная</w:t>
            </w:r>
            <w:proofErr w:type="gramEnd"/>
            <w:r w:rsidRPr="001D655F">
              <w:rPr>
                <w:rFonts w:ascii="Times New Roman" w:hAnsi="Times New Roman" w:cs="Times New Roman"/>
                <w:color w:val="000000"/>
                <w:sz w:val="24"/>
                <w:szCs w:val="24"/>
                <w:lang w:val="ru-RU"/>
              </w:rPr>
              <w:t xml:space="preserve"> литература. - Москва: ООО "Научно-издательский центр ИНФРА-М", 2020. - 300 – Режим доступа: </w:t>
            </w:r>
            <w:r>
              <w:rPr>
                <w:rFonts w:ascii="Times New Roman" w:hAnsi="Times New Roman" w:cs="Times New Roman"/>
                <w:color w:val="000000"/>
                <w:sz w:val="24"/>
                <w:szCs w:val="24"/>
              </w:rPr>
              <w:t>https</w:t>
            </w:r>
            <w:r w:rsidRPr="001D655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D655F">
              <w:rPr>
                <w:rFonts w:ascii="Times New Roman" w:hAnsi="Times New Roman" w:cs="Times New Roman"/>
                <w:color w:val="000000"/>
                <w:sz w:val="24"/>
                <w:szCs w:val="24"/>
                <w:lang w:val="ru-RU"/>
              </w:rPr>
              <w:t>/1086215</w:t>
            </w:r>
          </w:p>
        </w:tc>
      </w:tr>
      <w:tr w:rsidR="00FB2CB6" w:rsidRPr="00BC1B05">
        <w:trPr>
          <w:trHeight w:hRule="exact" w:val="1096"/>
        </w:trPr>
        <w:tc>
          <w:tcPr>
            <w:tcW w:w="10788" w:type="dxa"/>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2. Балашов А.И., Ушаков Е. В. История и методология науки государственного и муниципального управления. [Электронный ресурс</w:t>
            </w:r>
            <w:proofErr w:type="gramStart"/>
            <w:r w:rsidRPr="001D655F">
              <w:rPr>
                <w:rFonts w:ascii="Times New Roman" w:hAnsi="Times New Roman" w:cs="Times New Roman"/>
                <w:color w:val="000000"/>
                <w:sz w:val="24"/>
                <w:szCs w:val="24"/>
                <w:lang w:val="ru-RU"/>
              </w:rPr>
              <w:t>]:Учебник</w:t>
            </w:r>
            <w:proofErr w:type="gramEnd"/>
            <w:r w:rsidRPr="001D655F">
              <w:rPr>
                <w:rFonts w:ascii="Times New Roman" w:hAnsi="Times New Roman" w:cs="Times New Roman"/>
                <w:color w:val="000000"/>
                <w:sz w:val="24"/>
                <w:szCs w:val="24"/>
                <w:lang w:val="ru-RU"/>
              </w:rPr>
              <w:t xml:space="preserve">. - Москва: ООО "Научно-издательский центр ИНФРА-М", 2020. - 323 с. – Режим доступа: </w:t>
            </w:r>
            <w:r>
              <w:rPr>
                <w:rFonts w:ascii="Times New Roman" w:hAnsi="Times New Roman" w:cs="Times New Roman"/>
                <w:color w:val="000000"/>
                <w:sz w:val="24"/>
                <w:szCs w:val="24"/>
              </w:rPr>
              <w:t>https</w:t>
            </w:r>
            <w:r w:rsidRPr="001D655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D655F">
              <w:rPr>
                <w:rFonts w:ascii="Times New Roman" w:hAnsi="Times New Roman" w:cs="Times New Roman"/>
                <w:color w:val="000000"/>
                <w:sz w:val="24"/>
                <w:szCs w:val="24"/>
                <w:lang w:val="ru-RU"/>
              </w:rPr>
              <w:t>/1069783</w:t>
            </w:r>
          </w:p>
        </w:tc>
      </w:tr>
      <w:tr w:rsidR="00FB2CB6" w:rsidRPr="00BC1B05">
        <w:trPr>
          <w:trHeight w:hRule="exact" w:val="277"/>
        </w:trPr>
        <w:tc>
          <w:tcPr>
            <w:tcW w:w="10774" w:type="dxa"/>
          </w:tcPr>
          <w:p w:rsidR="00FB2CB6" w:rsidRPr="001D655F" w:rsidRDefault="00FB2CB6">
            <w:pPr>
              <w:rPr>
                <w:lang w:val="ru-RU"/>
              </w:rPr>
            </w:pPr>
          </w:p>
        </w:tc>
      </w:tr>
      <w:tr w:rsidR="00FB2CB6" w:rsidRPr="00BC1B05">
        <w:trPr>
          <w:trHeight w:hRule="exact" w:val="1096"/>
        </w:trPr>
        <w:tc>
          <w:tcPr>
            <w:tcW w:w="10788" w:type="dxa"/>
            <w:shd w:val="clear" w:color="000000" w:fill="FFFFFF"/>
            <w:tcMar>
              <w:left w:w="34" w:type="dxa"/>
              <w:right w:w="34" w:type="dxa"/>
            </w:tcMar>
            <w:vAlign w:val="center"/>
          </w:tcPr>
          <w:p w:rsidR="00FB2CB6" w:rsidRPr="001D655F" w:rsidRDefault="001D655F">
            <w:pPr>
              <w:spacing w:after="0" w:line="240" w:lineRule="auto"/>
              <w:ind w:firstLine="756"/>
              <w:jc w:val="center"/>
              <w:rPr>
                <w:sz w:val="24"/>
                <w:szCs w:val="24"/>
                <w:lang w:val="ru-RU"/>
              </w:rPr>
            </w:pPr>
            <w:r w:rsidRPr="001D655F">
              <w:rPr>
                <w:rFonts w:ascii="Times New Roman" w:hAnsi="Times New Roman" w:cs="Times New Roman"/>
                <w:b/>
                <w:color w:val="000000"/>
                <w:sz w:val="24"/>
                <w:szCs w:val="24"/>
                <w:lang w:val="ru-RU"/>
              </w:rPr>
              <w:t>10.</w:t>
            </w:r>
            <w:r w:rsidRPr="001D655F">
              <w:rPr>
                <w:lang w:val="ru-RU"/>
              </w:rPr>
              <w:t xml:space="preserve"> </w:t>
            </w:r>
            <w:r w:rsidRPr="001D655F">
              <w:rPr>
                <w:rFonts w:ascii="Times New Roman" w:hAnsi="Times New Roman" w:cs="Times New Roman"/>
                <w:b/>
                <w:color w:val="000000"/>
                <w:sz w:val="24"/>
                <w:szCs w:val="24"/>
                <w:lang w:val="ru-RU"/>
              </w:rPr>
              <w:t>ПЕРЕЧЕНЬ</w:t>
            </w:r>
            <w:r w:rsidRPr="001D655F">
              <w:rPr>
                <w:lang w:val="ru-RU"/>
              </w:rPr>
              <w:t xml:space="preserve"> </w:t>
            </w:r>
            <w:r w:rsidRPr="001D655F">
              <w:rPr>
                <w:rFonts w:ascii="Times New Roman" w:hAnsi="Times New Roman" w:cs="Times New Roman"/>
                <w:b/>
                <w:color w:val="000000"/>
                <w:sz w:val="24"/>
                <w:szCs w:val="24"/>
                <w:lang w:val="ru-RU"/>
              </w:rPr>
              <w:t>ИНФОРМАЦИОННЫХ</w:t>
            </w:r>
            <w:r w:rsidRPr="001D655F">
              <w:rPr>
                <w:lang w:val="ru-RU"/>
              </w:rPr>
              <w:t xml:space="preserve"> </w:t>
            </w:r>
            <w:r w:rsidRPr="001D655F">
              <w:rPr>
                <w:rFonts w:ascii="Times New Roman" w:hAnsi="Times New Roman" w:cs="Times New Roman"/>
                <w:b/>
                <w:color w:val="000000"/>
                <w:sz w:val="24"/>
                <w:szCs w:val="24"/>
                <w:lang w:val="ru-RU"/>
              </w:rPr>
              <w:t>ТЕХНОЛОГИЙ,</w:t>
            </w:r>
            <w:r w:rsidRPr="001D655F">
              <w:rPr>
                <w:lang w:val="ru-RU"/>
              </w:rPr>
              <w:t xml:space="preserve"> </w:t>
            </w:r>
            <w:r w:rsidRPr="001D655F">
              <w:rPr>
                <w:rFonts w:ascii="Times New Roman" w:hAnsi="Times New Roman" w:cs="Times New Roman"/>
                <w:b/>
                <w:color w:val="000000"/>
                <w:sz w:val="24"/>
                <w:szCs w:val="24"/>
                <w:lang w:val="ru-RU"/>
              </w:rPr>
              <w:t>ВКЛЮЧАЯ</w:t>
            </w:r>
            <w:r w:rsidRPr="001D655F">
              <w:rPr>
                <w:lang w:val="ru-RU"/>
              </w:rPr>
              <w:t xml:space="preserve"> </w:t>
            </w:r>
            <w:r w:rsidRPr="001D655F">
              <w:rPr>
                <w:rFonts w:ascii="Times New Roman" w:hAnsi="Times New Roman" w:cs="Times New Roman"/>
                <w:b/>
                <w:color w:val="000000"/>
                <w:sz w:val="24"/>
                <w:szCs w:val="24"/>
                <w:lang w:val="ru-RU"/>
              </w:rPr>
              <w:t>ПЕРЕЧЕНЬ</w:t>
            </w:r>
            <w:r w:rsidRPr="001D655F">
              <w:rPr>
                <w:lang w:val="ru-RU"/>
              </w:rPr>
              <w:t xml:space="preserve"> </w:t>
            </w:r>
            <w:r w:rsidRPr="001D655F">
              <w:rPr>
                <w:rFonts w:ascii="Times New Roman" w:hAnsi="Times New Roman" w:cs="Times New Roman"/>
                <w:b/>
                <w:color w:val="000000"/>
                <w:sz w:val="24"/>
                <w:szCs w:val="24"/>
                <w:lang w:val="ru-RU"/>
              </w:rPr>
              <w:t>ЛИЦЕНЗИОННОГО</w:t>
            </w:r>
            <w:r w:rsidRPr="001D655F">
              <w:rPr>
                <w:lang w:val="ru-RU"/>
              </w:rPr>
              <w:t xml:space="preserve"> </w:t>
            </w:r>
            <w:r w:rsidRPr="001D655F">
              <w:rPr>
                <w:rFonts w:ascii="Times New Roman" w:hAnsi="Times New Roman" w:cs="Times New Roman"/>
                <w:b/>
                <w:color w:val="000000"/>
                <w:sz w:val="24"/>
                <w:szCs w:val="24"/>
                <w:lang w:val="ru-RU"/>
              </w:rPr>
              <w:t>ПРОГРАММНОГО</w:t>
            </w:r>
            <w:r w:rsidRPr="001D655F">
              <w:rPr>
                <w:lang w:val="ru-RU"/>
              </w:rPr>
              <w:t xml:space="preserve"> </w:t>
            </w:r>
            <w:r w:rsidRPr="001D655F">
              <w:rPr>
                <w:rFonts w:ascii="Times New Roman" w:hAnsi="Times New Roman" w:cs="Times New Roman"/>
                <w:b/>
                <w:color w:val="000000"/>
                <w:sz w:val="24"/>
                <w:szCs w:val="24"/>
                <w:lang w:val="ru-RU"/>
              </w:rPr>
              <w:t>ОБЕСПЕЧЕНИЯ</w:t>
            </w:r>
            <w:r w:rsidRPr="001D655F">
              <w:rPr>
                <w:lang w:val="ru-RU"/>
              </w:rPr>
              <w:t xml:space="preserve"> </w:t>
            </w:r>
            <w:r w:rsidRPr="001D655F">
              <w:rPr>
                <w:rFonts w:ascii="Times New Roman" w:hAnsi="Times New Roman" w:cs="Times New Roman"/>
                <w:b/>
                <w:color w:val="000000"/>
                <w:sz w:val="24"/>
                <w:szCs w:val="24"/>
                <w:lang w:val="ru-RU"/>
              </w:rPr>
              <w:t>И</w:t>
            </w:r>
            <w:r w:rsidRPr="001D655F">
              <w:rPr>
                <w:lang w:val="ru-RU"/>
              </w:rPr>
              <w:t xml:space="preserve"> </w:t>
            </w:r>
            <w:r w:rsidRPr="001D655F">
              <w:rPr>
                <w:rFonts w:ascii="Times New Roman" w:hAnsi="Times New Roman" w:cs="Times New Roman"/>
                <w:b/>
                <w:color w:val="000000"/>
                <w:sz w:val="24"/>
                <w:szCs w:val="24"/>
                <w:lang w:val="ru-RU"/>
              </w:rPr>
              <w:t>ИНФОРМАЦИОННЫХ</w:t>
            </w:r>
            <w:r w:rsidRPr="001D655F">
              <w:rPr>
                <w:lang w:val="ru-RU"/>
              </w:rPr>
              <w:t xml:space="preserve"> </w:t>
            </w:r>
            <w:r w:rsidRPr="001D655F">
              <w:rPr>
                <w:rFonts w:ascii="Times New Roman" w:hAnsi="Times New Roman" w:cs="Times New Roman"/>
                <w:b/>
                <w:color w:val="000000"/>
                <w:sz w:val="24"/>
                <w:szCs w:val="24"/>
                <w:lang w:val="ru-RU"/>
              </w:rPr>
              <w:t>СПРАВОЧНЫХ</w:t>
            </w:r>
            <w:r w:rsidRPr="001D655F">
              <w:rPr>
                <w:lang w:val="ru-RU"/>
              </w:rPr>
              <w:t xml:space="preserve"> </w:t>
            </w:r>
            <w:r w:rsidRPr="001D655F">
              <w:rPr>
                <w:rFonts w:ascii="Times New Roman" w:hAnsi="Times New Roman" w:cs="Times New Roman"/>
                <w:b/>
                <w:color w:val="000000"/>
                <w:sz w:val="24"/>
                <w:szCs w:val="24"/>
                <w:lang w:val="ru-RU"/>
              </w:rPr>
              <w:t>СИСТЕМ,</w:t>
            </w:r>
            <w:r w:rsidRPr="001D655F">
              <w:rPr>
                <w:lang w:val="ru-RU"/>
              </w:rPr>
              <w:t xml:space="preserve"> </w:t>
            </w:r>
            <w:r w:rsidRPr="001D655F">
              <w:rPr>
                <w:rFonts w:ascii="Times New Roman" w:hAnsi="Times New Roman" w:cs="Times New Roman"/>
                <w:b/>
                <w:color w:val="000000"/>
                <w:sz w:val="24"/>
                <w:szCs w:val="24"/>
                <w:lang w:val="ru-RU"/>
              </w:rPr>
              <w:t>ОНЛАЙН</w:t>
            </w:r>
            <w:r w:rsidRPr="001D655F">
              <w:rPr>
                <w:lang w:val="ru-RU"/>
              </w:rPr>
              <w:t xml:space="preserve"> </w:t>
            </w:r>
            <w:r w:rsidRPr="001D655F">
              <w:rPr>
                <w:rFonts w:ascii="Times New Roman" w:hAnsi="Times New Roman" w:cs="Times New Roman"/>
                <w:b/>
                <w:color w:val="000000"/>
                <w:sz w:val="24"/>
                <w:szCs w:val="24"/>
                <w:lang w:val="ru-RU"/>
              </w:rPr>
              <w:t>КУРСОВ,</w:t>
            </w:r>
            <w:r w:rsidRPr="001D655F">
              <w:rPr>
                <w:lang w:val="ru-RU"/>
              </w:rPr>
              <w:t xml:space="preserve"> </w:t>
            </w:r>
            <w:r w:rsidRPr="001D655F">
              <w:rPr>
                <w:rFonts w:ascii="Times New Roman" w:hAnsi="Times New Roman" w:cs="Times New Roman"/>
                <w:b/>
                <w:color w:val="000000"/>
                <w:sz w:val="24"/>
                <w:szCs w:val="24"/>
                <w:lang w:val="ru-RU"/>
              </w:rPr>
              <w:t>ИСПОЛЬЗУЕМЫХ</w:t>
            </w:r>
            <w:r w:rsidRPr="001D655F">
              <w:rPr>
                <w:lang w:val="ru-RU"/>
              </w:rPr>
              <w:t xml:space="preserve"> </w:t>
            </w:r>
            <w:r w:rsidRPr="001D655F">
              <w:rPr>
                <w:rFonts w:ascii="Times New Roman" w:hAnsi="Times New Roman" w:cs="Times New Roman"/>
                <w:b/>
                <w:color w:val="000000"/>
                <w:sz w:val="24"/>
                <w:szCs w:val="24"/>
                <w:lang w:val="ru-RU"/>
              </w:rPr>
              <w:t>ПРИ</w:t>
            </w:r>
            <w:r w:rsidRPr="001D655F">
              <w:rPr>
                <w:lang w:val="ru-RU"/>
              </w:rPr>
              <w:t xml:space="preserve"> </w:t>
            </w:r>
            <w:r w:rsidRPr="001D655F">
              <w:rPr>
                <w:rFonts w:ascii="Times New Roman" w:hAnsi="Times New Roman" w:cs="Times New Roman"/>
                <w:b/>
                <w:color w:val="000000"/>
                <w:sz w:val="24"/>
                <w:szCs w:val="24"/>
                <w:lang w:val="ru-RU"/>
              </w:rPr>
              <w:t>ПРОХОЖДЕНИИ</w:t>
            </w:r>
            <w:r w:rsidRPr="001D655F">
              <w:rPr>
                <w:lang w:val="ru-RU"/>
              </w:rPr>
              <w:t xml:space="preserve"> </w:t>
            </w:r>
            <w:r w:rsidRPr="001D655F">
              <w:rPr>
                <w:rFonts w:ascii="Times New Roman" w:hAnsi="Times New Roman" w:cs="Times New Roman"/>
                <w:b/>
                <w:color w:val="000000"/>
                <w:sz w:val="24"/>
                <w:szCs w:val="24"/>
                <w:lang w:val="ru-RU"/>
              </w:rPr>
              <w:t>ПРАКТИКИ</w:t>
            </w:r>
            <w:r w:rsidRPr="001D655F">
              <w:rPr>
                <w:lang w:val="ru-RU"/>
              </w:rPr>
              <w:t xml:space="preserve"> </w:t>
            </w:r>
          </w:p>
        </w:tc>
      </w:tr>
      <w:tr w:rsidR="00FB2CB6">
        <w:trPr>
          <w:trHeight w:hRule="exact" w:val="285"/>
        </w:trPr>
        <w:tc>
          <w:tcPr>
            <w:tcW w:w="10788" w:type="dxa"/>
            <w:shd w:val="clear" w:color="000000" w:fill="FFFFFF"/>
            <w:tcMar>
              <w:left w:w="34" w:type="dxa"/>
              <w:right w:w="34" w:type="dxa"/>
            </w:tcMar>
          </w:tcPr>
          <w:p w:rsidR="00FB2CB6" w:rsidRDefault="001D655F">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FB2CB6">
        <w:trPr>
          <w:trHeight w:hRule="exact" w:val="146"/>
        </w:trPr>
        <w:tc>
          <w:tcPr>
            <w:tcW w:w="10774" w:type="dxa"/>
          </w:tcPr>
          <w:p w:rsidR="00FB2CB6" w:rsidRDefault="00FB2CB6"/>
        </w:tc>
      </w:tr>
      <w:tr w:rsidR="00FB2CB6">
        <w:trPr>
          <w:trHeight w:hRule="exact" w:val="555"/>
        </w:trPr>
        <w:tc>
          <w:tcPr>
            <w:tcW w:w="10788" w:type="dxa"/>
            <w:shd w:val="clear" w:color="000000" w:fill="FFFFFF"/>
            <w:tcMar>
              <w:left w:w="34" w:type="dxa"/>
              <w:right w:w="34" w:type="dxa"/>
            </w:tcMar>
          </w:tcPr>
          <w:p w:rsidR="00FB2CB6" w:rsidRDefault="001D655F">
            <w:pPr>
              <w:spacing w:after="0" w:line="240" w:lineRule="auto"/>
              <w:ind w:firstLine="756"/>
              <w:jc w:val="both"/>
              <w:rPr>
                <w:sz w:val="24"/>
                <w:szCs w:val="24"/>
              </w:rPr>
            </w:pPr>
            <w:r>
              <w:rPr>
                <w:rFonts w:ascii="Times New Roman" w:hAnsi="Times New Roman" w:cs="Times New Roman"/>
                <w:color w:val="000000"/>
                <w:sz w:val="24"/>
                <w:szCs w:val="24"/>
              </w:rPr>
              <w:t>Astra</w:t>
            </w:r>
            <w:r w:rsidRPr="001D655F">
              <w:rPr>
                <w:lang w:val="ru-RU"/>
              </w:rPr>
              <w:t xml:space="preserve"> </w:t>
            </w:r>
            <w:r>
              <w:rPr>
                <w:rFonts w:ascii="Times New Roman" w:hAnsi="Times New Roman" w:cs="Times New Roman"/>
                <w:color w:val="000000"/>
                <w:sz w:val="24"/>
                <w:szCs w:val="24"/>
              </w:rPr>
              <w:t>Linux</w:t>
            </w:r>
            <w:r w:rsidRPr="001D655F">
              <w:rPr>
                <w:lang w:val="ru-RU"/>
              </w:rPr>
              <w:t xml:space="preserve"> </w:t>
            </w:r>
            <w:r>
              <w:rPr>
                <w:rFonts w:ascii="Times New Roman" w:hAnsi="Times New Roman" w:cs="Times New Roman"/>
                <w:color w:val="000000"/>
                <w:sz w:val="24"/>
                <w:szCs w:val="24"/>
              </w:rPr>
              <w:t>Common</w:t>
            </w:r>
            <w:r w:rsidRPr="001D655F">
              <w:rPr>
                <w:lang w:val="ru-RU"/>
              </w:rPr>
              <w:t xml:space="preserve"> </w:t>
            </w:r>
            <w:r>
              <w:rPr>
                <w:rFonts w:ascii="Times New Roman" w:hAnsi="Times New Roman" w:cs="Times New Roman"/>
                <w:color w:val="000000"/>
                <w:sz w:val="24"/>
                <w:szCs w:val="24"/>
              </w:rPr>
              <w:t>Edition</w:t>
            </w:r>
            <w:r w:rsidRPr="001D655F">
              <w:rPr>
                <w:rFonts w:ascii="Times New Roman" w:hAnsi="Times New Roman" w:cs="Times New Roman"/>
                <w:color w:val="000000"/>
                <w:sz w:val="24"/>
                <w:szCs w:val="24"/>
                <w:lang w:val="ru-RU"/>
              </w:rPr>
              <w:t>.</w:t>
            </w:r>
            <w:r w:rsidRPr="001D655F">
              <w:rPr>
                <w:lang w:val="ru-RU"/>
              </w:rPr>
              <w:t xml:space="preserve"> </w:t>
            </w:r>
            <w:r w:rsidRPr="001D655F">
              <w:rPr>
                <w:rFonts w:ascii="Times New Roman" w:hAnsi="Times New Roman" w:cs="Times New Roman"/>
                <w:color w:val="000000"/>
                <w:sz w:val="24"/>
                <w:szCs w:val="24"/>
                <w:lang w:val="ru-RU"/>
              </w:rPr>
              <w:t>Договор</w:t>
            </w:r>
            <w:r w:rsidRPr="001D655F">
              <w:rPr>
                <w:lang w:val="ru-RU"/>
              </w:rPr>
              <w:t xml:space="preserve"> </w:t>
            </w:r>
            <w:r w:rsidRPr="001D655F">
              <w:rPr>
                <w:rFonts w:ascii="Times New Roman" w:hAnsi="Times New Roman" w:cs="Times New Roman"/>
                <w:color w:val="000000"/>
                <w:sz w:val="24"/>
                <w:szCs w:val="24"/>
                <w:lang w:val="ru-RU"/>
              </w:rPr>
              <w:t>№</w:t>
            </w:r>
            <w:r w:rsidRPr="001D655F">
              <w:rPr>
                <w:lang w:val="ru-RU"/>
              </w:rPr>
              <w:t xml:space="preserve"> </w:t>
            </w:r>
            <w:r w:rsidRPr="001D655F">
              <w:rPr>
                <w:rFonts w:ascii="Times New Roman" w:hAnsi="Times New Roman" w:cs="Times New Roman"/>
                <w:color w:val="000000"/>
                <w:sz w:val="24"/>
                <w:szCs w:val="24"/>
                <w:lang w:val="ru-RU"/>
              </w:rPr>
              <w:t>1</w:t>
            </w:r>
            <w:r w:rsidRPr="001D655F">
              <w:rPr>
                <w:lang w:val="ru-RU"/>
              </w:rPr>
              <w:t xml:space="preserve"> </w:t>
            </w:r>
            <w:r w:rsidRPr="001D655F">
              <w:rPr>
                <w:rFonts w:ascii="Times New Roman" w:hAnsi="Times New Roman" w:cs="Times New Roman"/>
                <w:color w:val="000000"/>
                <w:sz w:val="24"/>
                <w:szCs w:val="24"/>
                <w:lang w:val="ru-RU"/>
              </w:rPr>
              <w:t>от</w:t>
            </w:r>
            <w:r w:rsidRPr="001D655F">
              <w:rPr>
                <w:lang w:val="ru-RU"/>
              </w:rPr>
              <w:t xml:space="preserve"> </w:t>
            </w:r>
            <w:r w:rsidRPr="001D655F">
              <w:rPr>
                <w:rFonts w:ascii="Times New Roman" w:hAnsi="Times New Roman" w:cs="Times New Roman"/>
                <w:color w:val="000000"/>
                <w:sz w:val="24"/>
                <w:szCs w:val="24"/>
                <w:lang w:val="ru-RU"/>
              </w:rPr>
              <w:t>13</w:t>
            </w:r>
            <w:r w:rsidRPr="001D655F">
              <w:rPr>
                <w:lang w:val="ru-RU"/>
              </w:rPr>
              <w:t xml:space="preserve"> </w:t>
            </w:r>
            <w:r w:rsidRPr="001D655F">
              <w:rPr>
                <w:rFonts w:ascii="Times New Roman" w:hAnsi="Times New Roman" w:cs="Times New Roman"/>
                <w:color w:val="000000"/>
                <w:sz w:val="24"/>
                <w:szCs w:val="24"/>
                <w:lang w:val="ru-RU"/>
              </w:rPr>
              <w:t>июня</w:t>
            </w:r>
            <w:r w:rsidRPr="001D655F">
              <w:rPr>
                <w:lang w:val="ru-RU"/>
              </w:rPr>
              <w:t xml:space="preserve"> </w:t>
            </w:r>
            <w:r w:rsidRPr="001D655F">
              <w:rPr>
                <w:rFonts w:ascii="Times New Roman" w:hAnsi="Times New Roman" w:cs="Times New Roman"/>
                <w:color w:val="000000"/>
                <w:sz w:val="24"/>
                <w:szCs w:val="24"/>
                <w:lang w:val="ru-RU"/>
              </w:rPr>
              <w:t>2018,</w:t>
            </w:r>
            <w:r w:rsidRPr="001D655F">
              <w:rPr>
                <w:lang w:val="ru-RU"/>
              </w:rPr>
              <w:t xml:space="preserve"> </w:t>
            </w:r>
            <w:r w:rsidRPr="001D655F">
              <w:rPr>
                <w:rFonts w:ascii="Times New Roman" w:hAnsi="Times New Roman" w:cs="Times New Roman"/>
                <w:color w:val="000000"/>
                <w:sz w:val="24"/>
                <w:szCs w:val="24"/>
                <w:lang w:val="ru-RU"/>
              </w:rPr>
              <w:t>акт</w:t>
            </w:r>
            <w:r w:rsidRPr="001D655F">
              <w:rPr>
                <w:lang w:val="ru-RU"/>
              </w:rPr>
              <w:t xml:space="preserve"> </w:t>
            </w:r>
            <w:r w:rsidRPr="001D655F">
              <w:rPr>
                <w:rFonts w:ascii="Times New Roman" w:hAnsi="Times New Roman" w:cs="Times New Roman"/>
                <w:color w:val="000000"/>
                <w:sz w:val="24"/>
                <w:szCs w:val="24"/>
                <w:lang w:val="ru-RU"/>
              </w:rPr>
              <w:t>от</w:t>
            </w:r>
            <w:r w:rsidRPr="001D655F">
              <w:rPr>
                <w:lang w:val="ru-RU"/>
              </w:rPr>
              <w:t xml:space="preserve"> </w:t>
            </w:r>
            <w:r w:rsidRPr="001D655F">
              <w:rPr>
                <w:rFonts w:ascii="Times New Roman" w:hAnsi="Times New Roman" w:cs="Times New Roman"/>
                <w:color w:val="000000"/>
                <w:sz w:val="24"/>
                <w:szCs w:val="24"/>
                <w:lang w:val="ru-RU"/>
              </w:rPr>
              <w:t>17</w:t>
            </w:r>
            <w:r w:rsidRPr="001D655F">
              <w:rPr>
                <w:lang w:val="ru-RU"/>
              </w:rPr>
              <w:t xml:space="preserve"> </w:t>
            </w:r>
            <w:r w:rsidRPr="001D655F">
              <w:rPr>
                <w:rFonts w:ascii="Times New Roman" w:hAnsi="Times New Roman" w:cs="Times New Roman"/>
                <w:color w:val="000000"/>
                <w:sz w:val="24"/>
                <w:szCs w:val="24"/>
                <w:lang w:val="ru-RU"/>
              </w:rPr>
              <w:t>декабря</w:t>
            </w:r>
            <w:r w:rsidRPr="001D655F">
              <w:rPr>
                <w:lang w:val="ru-RU"/>
              </w:rPr>
              <w:t xml:space="preserve"> </w:t>
            </w:r>
            <w:r w:rsidRPr="001D655F">
              <w:rPr>
                <w:rFonts w:ascii="Times New Roman" w:hAnsi="Times New Roman" w:cs="Times New Roman"/>
                <w:color w:val="000000"/>
                <w:sz w:val="24"/>
                <w:szCs w:val="24"/>
                <w:lang w:val="ru-RU"/>
              </w:rPr>
              <w:t>2018.</w:t>
            </w:r>
            <w:r w:rsidRPr="001D655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FB2CB6" w:rsidRPr="00BC1B05">
        <w:trPr>
          <w:trHeight w:hRule="exact" w:val="555"/>
        </w:trPr>
        <w:tc>
          <w:tcPr>
            <w:tcW w:w="10788" w:type="dxa"/>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proofErr w:type="spellStart"/>
            <w:r w:rsidRPr="001D655F">
              <w:rPr>
                <w:rFonts w:ascii="Times New Roman" w:hAnsi="Times New Roman" w:cs="Times New Roman"/>
                <w:color w:val="000000"/>
                <w:sz w:val="24"/>
                <w:szCs w:val="24"/>
                <w:lang w:val="ru-RU"/>
              </w:rPr>
              <w:t>МойОфис</w:t>
            </w:r>
            <w:proofErr w:type="spellEnd"/>
            <w:r w:rsidRPr="001D655F">
              <w:rPr>
                <w:lang w:val="ru-RU"/>
              </w:rPr>
              <w:t xml:space="preserve"> </w:t>
            </w:r>
            <w:r w:rsidRPr="001D655F">
              <w:rPr>
                <w:rFonts w:ascii="Times New Roman" w:hAnsi="Times New Roman" w:cs="Times New Roman"/>
                <w:color w:val="000000"/>
                <w:sz w:val="24"/>
                <w:szCs w:val="24"/>
                <w:lang w:val="ru-RU"/>
              </w:rPr>
              <w:t>стандартный.</w:t>
            </w:r>
            <w:r w:rsidRPr="001D655F">
              <w:rPr>
                <w:lang w:val="ru-RU"/>
              </w:rPr>
              <w:t xml:space="preserve"> </w:t>
            </w:r>
            <w:r w:rsidRPr="001D655F">
              <w:rPr>
                <w:rFonts w:ascii="Times New Roman" w:hAnsi="Times New Roman" w:cs="Times New Roman"/>
                <w:color w:val="000000"/>
                <w:sz w:val="24"/>
                <w:szCs w:val="24"/>
                <w:lang w:val="ru-RU"/>
              </w:rPr>
              <w:t>Соглашение</w:t>
            </w:r>
            <w:r w:rsidRPr="001D655F">
              <w:rPr>
                <w:lang w:val="ru-RU"/>
              </w:rPr>
              <w:t xml:space="preserve"> </w:t>
            </w:r>
            <w:r w:rsidRPr="001D655F">
              <w:rPr>
                <w:rFonts w:ascii="Times New Roman" w:hAnsi="Times New Roman" w:cs="Times New Roman"/>
                <w:color w:val="000000"/>
                <w:sz w:val="24"/>
                <w:szCs w:val="24"/>
                <w:lang w:val="ru-RU"/>
              </w:rPr>
              <w:t>№</w:t>
            </w:r>
            <w:r w:rsidRPr="001D655F">
              <w:rPr>
                <w:lang w:val="ru-RU"/>
              </w:rPr>
              <w:t xml:space="preserve"> </w:t>
            </w:r>
            <w:r w:rsidRPr="001D655F">
              <w:rPr>
                <w:rFonts w:ascii="Times New Roman" w:hAnsi="Times New Roman" w:cs="Times New Roman"/>
                <w:color w:val="000000"/>
                <w:sz w:val="24"/>
                <w:szCs w:val="24"/>
                <w:lang w:val="ru-RU"/>
              </w:rPr>
              <w:t>СК-281</w:t>
            </w:r>
            <w:r w:rsidRPr="001D655F">
              <w:rPr>
                <w:lang w:val="ru-RU"/>
              </w:rPr>
              <w:t xml:space="preserve"> </w:t>
            </w:r>
            <w:r w:rsidRPr="001D655F">
              <w:rPr>
                <w:rFonts w:ascii="Times New Roman" w:hAnsi="Times New Roman" w:cs="Times New Roman"/>
                <w:color w:val="000000"/>
                <w:sz w:val="24"/>
                <w:szCs w:val="24"/>
                <w:lang w:val="ru-RU"/>
              </w:rPr>
              <w:t>от</w:t>
            </w:r>
            <w:r w:rsidRPr="001D655F">
              <w:rPr>
                <w:lang w:val="ru-RU"/>
              </w:rPr>
              <w:t xml:space="preserve"> </w:t>
            </w:r>
            <w:r w:rsidRPr="001D655F">
              <w:rPr>
                <w:rFonts w:ascii="Times New Roman" w:hAnsi="Times New Roman" w:cs="Times New Roman"/>
                <w:color w:val="000000"/>
                <w:sz w:val="24"/>
                <w:szCs w:val="24"/>
                <w:lang w:val="ru-RU"/>
              </w:rPr>
              <w:t>7</w:t>
            </w:r>
            <w:r w:rsidRPr="001D655F">
              <w:rPr>
                <w:lang w:val="ru-RU"/>
              </w:rPr>
              <w:t xml:space="preserve"> </w:t>
            </w:r>
            <w:r w:rsidRPr="001D655F">
              <w:rPr>
                <w:rFonts w:ascii="Times New Roman" w:hAnsi="Times New Roman" w:cs="Times New Roman"/>
                <w:color w:val="000000"/>
                <w:sz w:val="24"/>
                <w:szCs w:val="24"/>
                <w:lang w:val="ru-RU"/>
              </w:rPr>
              <w:t>июня</w:t>
            </w:r>
            <w:r w:rsidRPr="001D655F">
              <w:rPr>
                <w:lang w:val="ru-RU"/>
              </w:rPr>
              <w:t xml:space="preserve"> </w:t>
            </w:r>
            <w:r w:rsidRPr="001D655F">
              <w:rPr>
                <w:rFonts w:ascii="Times New Roman" w:hAnsi="Times New Roman" w:cs="Times New Roman"/>
                <w:color w:val="000000"/>
                <w:sz w:val="24"/>
                <w:szCs w:val="24"/>
                <w:lang w:val="ru-RU"/>
              </w:rPr>
              <w:t>2017.</w:t>
            </w:r>
            <w:r w:rsidRPr="001D655F">
              <w:rPr>
                <w:lang w:val="ru-RU"/>
              </w:rPr>
              <w:t xml:space="preserve"> </w:t>
            </w:r>
            <w:r w:rsidRPr="001D655F">
              <w:rPr>
                <w:rFonts w:ascii="Times New Roman" w:hAnsi="Times New Roman" w:cs="Times New Roman"/>
                <w:color w:val="000000"/>
                <w:sz w:val="24"/>
                <w:szCs w:val="24"/>
                <w:lang w:val="ru-RU"/>
              </w:rPr>
              <w:t>Дата</w:t>
            </w:r>
            <w:r w:rsidRPr="001D655F">
              <w:rPr>
                <w:lang w:val="ru-RU"/>
              </w:rPr>
              <w:t xml:space="preserve"> </w:t>
            </w:r>
            <w:r w:rsidRPr="001D655F">
              <w:rPr>
                <w:rFonts w:ascii="Times New Roman" w:hAnsi="Times New Roman" w:cs="Times New Roman"/>
                <w:color w:val="000000"/>
                <w:sz w:val="24"/>
                <w:szCs w:val="24"/>
                <w:lang w:val="ru-RU"/>
              </w:rPr>
              <w:t>заключения</w:t>
            </w:r>
            <w:r w:rsidRPr="001D655F">
              <w:rPr>
                <w:lang w:val="ru-RU"/>
              </w:rPr>
              <w:t xml:space="preserve"> </w:t>
            </w:r>
            <w:r w:rsidRPr="001D655F">
              <w:rPr>
                <w:rFonts w:ascii="Times New Roman" w:hAnsi="Times New Roman" w:cs="Times New Roman"/>
                <w:color w:val="000000"/>
                <w:sz w:val="24"/>
                <w:szCs w:val="24"/>
                <w:lang w:val="ru-RU"/>
              </w:rPr>
              <w:t>-</w:t>
            </w:r>
            <w:r w:rsidRPr="001D655F">
              <w:rPr>
                <w:lang w:val="ru-RU"/>
              </w:rPr>
              <w:t xml:space="preserve"> </w:t>
            </w:r>
            <w:r w:rsidRPr="001D655F">
              <w:rPr>
                <w:rFonts w:ascii="Times New Roman" w:hAnsi="Times New Roman" w:cs="Times New Roman"/>
                <w:color w:val="000000"/>
                <w:sz w:val="24"/>
                <w:szCs w:val="24"/>
                <w:lang w:val="ru-RU"/>
              </w:rPr>
              <w:t>07.06.2017.</w:t>
            </w:r>
            <w:r w:rsidRPr="001D655F">
              <w:rPr>
                <w:lang w:val="ru-RU"/>
              </w:rPr>
              <w:t xml:space="preserve"> </w:t>
            </w:r>
            <w:r w:rsidRPr="001D655F">
              <w:rPr>
                <w:rFonts w:ascii="Times New Roman" w:hAnsi="Times New Roman" w:cs="Times New Roman"/>
                <w:color w:val="000000"/>
                <w:sz w:val="24"/>
                <w:szCs w:val="24"/>
                <w:lang w:val="ru-RU"/>
              </w:rPr>
              <w:t>Срок</w:t>
            </w:r>
            <w:r w:rsidRPr="001D655F">
              <w:rPr>
                <w:lang w:val="ru-RU"/>
              </w:rPr>
              <w:t xml:space="preserve"> </w:t>
            </w:r>
            <w:r w:rsidRPr="001D655F">
              <w:rPr>
                <w:rFonts w:ascii="Times New Roman" w:hAnsi="Times New Roman" w:cs="Times New Roman"/>
                <w:color w:val="000000"/>
                <w:sz w:val="24"/>
                <w:szCs w:val="24"/>
                <w:lang w:val="ru-RU"/>
              </w:rPr>
              <w:t>действия</w:t>
            </w:r>
            <w:r w:rsidRPr="001D655F">
              <w:rPr>
                <w:lang w:val="ru-RU"/>
              </w:rPr>
              <w:t xml:space="preserve"> </w:t>
            </w:r>
            <w:r w:rsidRPr="001D655F">
              <w:rPr>
                <w:rFonts w:ascii="Times New Roman" w:hAnsi="Times New Roman" w:cs="Times New Roman"/>
                <w:color w:val="000000"/>
                <w:sz w:val="24"/>
                <w:szCs w:val="24"/>
                <w:lang w:val="ru-RU"/>
              </w:rPr>
              <w:t>лицензии</w:t>
            </w:r>
            <w:r w:rsidRPr="001D655F">
              <w:rPr>
                <w:lang w:val="ru-RU"/>
              </w:rPr>
              <w:t xml:space="preserve"> </w:t>
            </w:r>
            <w:r w:rsidRPr="001D655F">
              <w:rPr>
                <w:rFonts w:ascii="Times New Roman" w:hAnsi="Times New Roman" w:cs="Times New Roman"/>
                <w:color w:val="000000"/>
                <w:sz w:val="24"/>
                <w:szCs w:val="24"/>
                <w:lang w:val="ru-RU"/>
              </w:rPr>
              <w:t>-</w:t>
            </w:r>
            <w:r w:rsidRPr="001D655F">
              <w:rPr>
                <w:lang w:val="ru-RU"/>
              </w:rPr>
              <w:t xml:space="preserve"> </w:t>
            </w:r>
            <w:r w:rsidRPr="001D655F">
              <w:rPr>
                <w:rFonts w:ascii="Times New Roman" w:hAnsi="Times New Roman" w:cs="Times New Roman"/>
                <w:color w:val="000000"/>
                <w:sz w:val="24"/>
                <w:szCs w:val="24"/>
                <w:lang w:val="ru-RU"/>
              </w:rPr>
              <w:t>без</w:t>
            </w:r>
            <w:r w:rsidRPr="001D655F">
              <w:rPr>
                <w:lang w:val="ru-RU"/>
              </w:rPr>
              <w:t xml:space="preserve"> </w:t>
            </w:r>
            <w:r w:rsidRPr="001D655F">
              <w:rPr>
                <w:rFonts w:ascii="Times New Roman" w:hAnsi="Times New Roman" w:cs="Times New Roman"/>
                <w:color w:val="000000"/>
                <w:sz w:val="24"/>
                <w:szCs w:val="24"/>
                <w:lang w:val="ru-RU"/>
              </w:rPr>
              <w:t>ограничения</w:t>
            </w:r>
            <w:r w:rsidRPr="001D655F">
              <w:rPr>
                <w:lang w:val="ru-RU"/>
              </w:rPr>
              <w:t xml:space="preserve"> </w:t>
            </w:r>
            <w:r w:rsidRPr="001D655F">
              <w:rPr>
                <w:rFonts w:ascii="Times New Roman" w:hAnsi="Times New Roman" w:cs="Times New Roman"/>
                <w:color w:val="000000"/>
                <w:sz w:val="24"/>
                <w:szCs w:val="24"/>
                <w:lang w:val="ru-RU"/>
              </w:rPr>
              <w:t>срока.</w:t>
            </w:r>
            <w:r w:rsidRPr="001D655F">
              <w:rPr>
                <w:lang w:val="ru-RU"/>
              </w:rPr>
              <w:t xml:space="preserve"> </w:t>
            </w:r>
          </w:p>
        </w:tc>
      </w:tr>
      <w:tr w:rsidR="00FB2CB6" w:rsidRPr="00BC1B05">
        <w:trPr>
          <w:trHeight w:hRule="exact" w:val="138"/>
        </w:trPr>
        <w:tc>
          <w:tcPr>
            <w:tcW w:w="10774" w:type="dxa"/>
          </w:tcPr>
          <w:p w:rsidR="00FB2CB6" w:rsidRPr="001D655F" w:rsidRDefault="00FB2CB6">
            <w:pPr>
              <w:rPr>
                <w:lang w:val="ru-RU"/>
              </w:rPr>
            </w:pPr>
          </w:p>
        </w:tc>
      </w:tr>
      <w:tr w:rsidR="00FB2CB6" w:rsidRPr="00BC1B05">
        <w:trPr>
          <w:trHeight w:hRule="exact" w:val="555"/>
        </w:trPr>
        <w:tc>
          <w:tcPr>
            <w:tcW w:w="10788" w:type="dxa"/>
            <w:shd w:val="clear" w:color="000000" w:fill="FFFFFF"/>
            <w:tcMar>
              <w:left w:w="34" w:type="dxa"/>
              <w:right w:w="34" w:type="dxa"/>
            </w:tcMar>
          </w:tcPr>
          <w:p w:rsidR="00FB2CB6" w:rsidRPr="001D655F" w:rsidRDefault="001D655F">
            <w:pPr>
              <w:spacing w:after="0" w:line="240" w:lineRule="auto"/>
              <w:jc w:val="both"/>
              <w:rPr>
                <w:sz w:val="24"/>
                <w:szCs w:val="24"/>
                <w:lang w:val="ru-RU"/>
              </w:rPr>
            </w:pPr>
            <w:r w:rsidRPr="001D655F">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FB2CB6">
        <w:trPr>
          <w:trHeight w:hRule="exact" w:val="1096"/>
        </w:trPr>
        <w:tc>
          <w:tcPr>
            <w:tcW w:w="10788" w:type="dxa"/>
            <w:shd w:val="clear" w:color="000000" w:fill="FFFFFF"/>
            <w:tcMar>
              <w:left w:w="34" w:type="dxa"/>
              <w:right w:w="34" w:type="dxa"/>
            </w:tcMar>
          </w:tcPr>
          <w:p w:rsidR="00FB2CB6" w:rsidRDefault="001D655F">
            <w:pPr>
              <w:spacing w:after="0" w:line="240" w:lineRule="auto"/>
              <w:ind w:firstLine="756"/>
              <w:jc w:val="both"/>
              <w:rPr>
                <w:sz w:val="24"/>
                <w:szCs w:val="24"/>
              </w:rPr>
            </w:pPr>
            <w:r w:rsidRPr="001D655F">
              <w:rPr>
                <w:rFonts w:ascii="Times New Roman" w:hAnsi="Times New Roman" w:cs="Times New Roman"/>
                <w:color w:val="000000"/>
                <w:sz w:val="24"/>
                <w:szCs w:val="24"/>
                <w:lang w:val="ru-RU"/>
              </w:rPr>
              <w:t>Справочно-правовая</w:t>
            </w:r>
            <w:r w:rsidRPr="001D655F">
              <w:rPr>
                <w:lang w:val="ru-RU"/>
              </w:rPr>
              <w:t xml:space="preserve"> </w:t>
            </w:r>
            <w:r w:rsidRPr="001D655F">
              <w:rPr>
                <w:rFonts w:ascii="Times New Roman" w:hAnsi="Times New Roman" w:cs="Times New Roman"/>
                <w:color w:val="000000"/>
                <w:sz w:val="24"/>
                <w:szCs w:val="24"/>
                <w:lang w:val="ru-RU"/>
              </w:rPr>
              <w:t>система</w:t>
            </w:r>
            <w:r w:rsidRPr="001D655F">
              <w:rPr>
                <w:lang w:val="ru-RU"/>
              </w:rPr>
              <w:t xml:space="preserve"> </w:t>
            </w:r>
            <w:r w:rsidRPr="001D655F">
              <w:rPr>
                <w:rFonts w:ascii="Times New Roman" w:hAnsi="Times New Roman" w:cs="Times New Roman"/>
                <w:color w:val="000000"/>
                <w:sz w:val="24"/>
                <w:szCs w:val="24"/>
                <w:lang w:val="ru-RU"/>
              </w:rPr>
              <w:t>Консультант</w:t>
            </w:r>
            <w:r w:rsidRPr="001D655F">
              <w:rPr>
                <w:lang w:val="ru-RU"/>
              </w:rPr>
              <w:t xml:space="preserve"> </w:t>
            </w:r>
            <w:r w:rsidRPr="001D655F">
              <w:rPr>
                <w:rFonts w:ascii="Times New Roman" w:hAnsi="Times New Roman" w:cs="Times New Roman"/>
                <w:color w:val="000000"/>
                <w:sz w:val="24"/>
                <w:szCs w:val="24"/>
                <w:lang w:val="ru-RU"/>
              </w:rPr>
              <w:t>+.</w:t>
            </w:r>
            <w:r w:rsidRPr="001D655F">
              <w:rPr>
                <w:lang w:val="ru-RU"/>
              </w:rPr>
              <w:t xml:space="preserve"> </w:t>
            </w:r>
            <w:r w:rsidRPr="001D655F">
              <w:rPr>
                <w:rFonts w:ascii="Times New Roman" w:hAnsi="Times New Roman" w:cs="Times New Roman"/>
                <w:color w:val="000000"/>
                <w:sz w:val="24"/>
                <w:szCs w:val="24"/>
                <w:lang w:val="ru-RU"/>
              </w:rPr>
              <w:t>Договор</w:t>
            </w:r>
            <w:r w:rsidRPr="001D655F">
              <w:rPr>
                <w:lang w:val="ru-RU"/>
              </w:rPr>
              <w:t xml:space="preserve"> </w:t>
            </w:r>
            <w:r w:rsidRPr="001D655F">
              <w:rPr>
                <w:rFonts w:ascii="Times New Roman" w:hAnsi="Times New Roman" w:cs="Times New Roman"/>
                <w:color w:val="000000"/>
                <w:sz w:val="24"/>
                <w:szCs w:val="24"/>
                <w:lang w:val="ru-RU"/>
              </w:rPr>
              <w:t>№</w:t>
            </w:r>
            <w:r w:rsidRPr="001D655F">
              <w:rPr>
                <w:lang w:val="ru-RU"/>
              </w:rPr>
              <w:t xml:space="preserve"> </w:t>
            </w:r>
            <w:r w:rsidRPr="001D655F">
              <w:rPr>
                <w:rFonts w:ascii="Times New Roman" w:hAnsi="Times New Roman" w:cs="Times New Roman"/>
                <w:color w:val="000000"/>
                <w:sz w:val="24"/>
                <w:szCs w:val="24"/>
                <w:lang w:val="ru-RU"/>
              </w:rPr>
              <w:t>163/223-У/2020</w:t>
            </w:r>
            <w:r w:rsidRPr="001D655F">
              <w:rPr>
                <w:lang w:val="ru-RU"/>
              </w:rPr>
              <w:t xml:space="preserve"> </w:t>
            </w:r>
            <w:r w:rsidRPr="001D655F">
              <w:rPr>
                <w:rFonts w:ascii="Times New Roman" w:hAnsi="Times New Roman" w:cs="Times New Roman"/>
                <w:color w:val="000000"/>
                <w:sz w:val="24"/>
                <w:szCs w:val="24"/>
                <w:lang w:val="ru-RU"/>
              </w:rPr>
              <w:t>от</w:t>
            </w:r>
            <w:r w:rsidRPr="001D655F">
              <w:rPr>
                <w:lang w:val="ru-RU"/>
              </w:rPr>
              <w:t xml:space="preserve"> </w:t>
            </w:r>
            <w:r w:rsidRPr="001D655F">
              <w:rPr>
                <w:rFonts w:ascii="Times New Roman" w:hAnsi="Times New Roman" w:cs="Times New Roman"/>
                <w:color w:val="000000"/>
                <w:sz w:val="24"/>
                <w:szCs w:val="24"/>
                <w:lang w:val="ru-RU"/>
              </w:rPr>
              <w:t>14.12.2020.</w:t>
            </w:r>
            <w:r w:rsidRPr="001D655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FB2CB6" w:rsidRDefault="001D655F">
            <w:pPr>
              <w:spacing w:after="0" w:line="240" w:lineRule="auto"/>
              <w:ind w:firstLine="756"/>
              <w:jc w:val="both"/>
              <w:rPr>
                <w:sz w:val="24"/>
                <w:szCs w:val="24"/>
              </w:rPr>
            </w:pPr>
            <w:r>
              <w:t xml:space="preserve"> </w:t>
            </w:r>
          </w:p>
          <w:p w:rsidR="00FB2CB6" w:rsidRDefault="001D655F">
            <w:pPr>
              <w:spacing w:after="0" w:line="240" w:lineRule="auto"/>
              <w:ind w:firstLine="756"/>
              <w:jc w:val="both"/>
              <w:rPr>
                <w:sz w:val="24"/>
                <w:szCs w:val="24"/>
              </w:rPr>
            </w:pPr>
            <w:r>
              <w:t xml:space="preserve"> </w:t>
            </w:r>
          </w:p>
        </w:tc>
      </w:tr>
      <w:tr w:rsidR="00FB2CB6">
        <w:trPr>
          <w:trHeight w:hRule="exact" w:val="826"/>
        </w:trPr>
        <w:tc>
          <w:tcPr>
            <w:tcW w:w="10788" w:type="dxa"/>
            <w:shd w:val="clear" w:color="000000" w:fill="FFFFFF"/>
            <w:tcMar>
              <w:left w:w="34" w:type="dxa"/>
              <w:right w:w="34" w:type="dxa"/>
            </w:tcMar>
          </w:tcPr>
          <w:p w:rsidR="00FB2CB6" w:rsidRDefault="001D655F">
            <w:pPr>
              <w:spacing w:after="0" w:line="240" w:lineRule="auto"/>
              <w:ind w:firstLine="756"/>
              <w:jc w:val="both"/>
              <w:rPr>
                <w:sz w:val="24"/>
                <w:szCs w:val="24"/>
              </w:rPr>
            </w:pPr>
            <w:r w:rsidRPr="001D655F">
              <w:rPr>
                <w:rFonts w:ascii="Times New Roman" w:hAnsi="Times New Roman" w:cs="Times New Roman"/>
                <w:color w:val="000000"/>
                <w:sz w:val="24"/>
                <w:szCs w:val="24"/>
                <w:lang w:val="ru-RU"/>
              </w:rPr>
              <w:t>Справочно-правовая</w:t>
            </w:r>
            <w:r w:rsidRPr="001D655F">
              <w:rPr>
                <w:lang w:val="ru-RU"/>
              </w:rPr>
              <w:t xml:space="preserve"> </w:t>
            </w:r>
            <w:r w:rsidRPr="001D655F">
              <w:rPr>
                <w:rFonts w:ascii="Times New Roman" w:hAnsi="Times New Roman" w:cs="Times New Roman"/>
                <w:color w:val="000000"/>
                <w:sz w:val="24"/>
                <w:szCs w:val="24"/>
                <w:lang w:val="ru-RU"/>
              </w:rPr>
              <w:t>система</w:t>
            </w:r>
            <w:r w:rsidRPr="001D655F">
              <w:rPr>
                <w:lang w:val="ru-RU"/>
              </w:rPr>
              <w:t xml:space="preserve"> </w:t>
            </w:r>
            <w:r w:rsidRPr="001D655F">
              <w:rPr>
                <w:rFonts w:ascii="Times New Roman" w:hAnsi="Times New Roman" w:cs="Times New Roman"/>
                <w:color w:val="000000"/>
                <w:sz w:val="24"/>
                <w:szCs w:val="24"/>
                <w:lang w:val="ru-RU"/>
              </w:rPr>
              <w:t>Гарант.</w:t>
            </w:r>
            <w:r w:rsidRPr="001D655F">
              <w:rPr>
                <w:lang w:val="ru-RU"/>
              </w:rPr>
              <w:t xml:space="preserve"> </w:t>
            </w:r>
            <w:r w:rsidRPr="001D655F">
              <w:rPr>
                <w:rFonts w:ascii="Times New Roman" w:hAnsi="Times New Roman" w:cs="Times New Roman"/>
                <w:color w:val="000000"/>
                <w:sz w:val="24"/>
                <w:szCs w:val="24"/>
                <w:lang w:val="ru-RU"/>
              </w:rPr>
              <w:t>Договор</w:t>
            </w:r>
            <w:r w:rsidRPr="001D655F">
              <w:rPr>
                <w:lang w:val="ru-RU"/>
              </w:rPr>
              <w:t xml:space="preserve"> </w:t>
            </w:r>
            <w:r w:rsidRPr="001D655F">
              <w:rPr>
                <w:rFonts w:ascii="Times New Roman" w:hAnsi="Times New Roman" w:cs="Times New Roman"/>
                <w:color w:val="000000"/>
                <w:sz w:val="24"/>
                <w:szCs w:val="24"/>
                <w:lang w:val="ru-RU"/>
              </w:rPr>
              <w:t>№</w:t>
            </w:r>
            <w:r w:rsidRPr="001D655F">
              <w:rPr>
                <w:lang w:val="ru-RU"/>
              </w:rPr>
              <w:t xml:space="preserve"> </w:t>
            </w:r>
            <w:r w:rsidRPr="001D655F">
              <w:rPr>
                <w:rFonts w:ascii="Times New Roman" w:hAnsi="Times New Roman" w:cs="Times New Roman"/>
                <w:color w:val="000000"/>
                <w:sz w:val="24"/>
                <w:szCs w:val="24"/>
                <w:lang w:val="ru-RU"/>
              </w:rPr>
              <w:t>58419</w:t>
            </w:r>
            <w:r w:rsidRPr="001D655F">
              <w:rPr>
                <w:lang w:val="ru-RU"/>
              </w:rPr>
              <w:t xml:space="preserve"> </w:t>
            </w:r>
            <w:r w:rsidRPr="001D655F">
              <w:rPr>
                <w:rFonts w:ascii="Times New Roman" w:hAnsi="Times New Roman" w:cs="Times New Roman"/>
                <w:color w:val="000000"/>
                <w:sz w:val="24"/>
                <w:szCs w:val="24"/>
                <w:lang w:val="ru-RU"/>
              </w:rPr>
              <w:t>от</w:t>
            </w:r>
            <w:r w:rsidRPr="001D655F">
              <w:rPr>
                <w:lang w:val="ru-RU"/>
              </w:rPr>
              <w:t xml:space="preserve"> </w:t>
            </w:r>
            <w:r w:rsidRPr="001D655F">
              <w:rPr>
                <w:rFonts w:ascii="Times New Roman" w:hAnsi="Times New Roman" w:cs="Times New Roman"/>
                <w:color w:val="000000"/>
                <w:sz w:val="24"/>
                <w:szCs w:val="24"/>
                <w:lang w:val="ru-RU"/>
              </w:rPr>
              <w:t>22</w:t>
            </w:r>
            <w:r w:rsidRPr="001D655F">
              <w:rPr>
                <w:lang w:val="ru-RU"/>
              </w:rPr>
              <w:t xml:space="preserve"> </w:t>
            </w:r>
            <w:r w:rsidRPr="001D655F">
              <w:rPr>
                <w:rFonts w:ascii="Times New Roman" w:hAnsi="Times New Roman" w:cs="Times New Roman"/>
                <w:color w:val="000000"/>
                <w:sz w:val="24"/>
                <w:szCs w:val="24"/>
                <w:lang w:val="ru-RU"/>
              </w:rPr>
              <w:t>декабря</w:t>
            </w:r>
            <w:r w:rsidRPr="001D655F">
              <w:rPr>
                <w:lang w:val="ru-RU"/>
              </w:rPr>
              <w:t xml:space="preserve"> </w:t>
            </w:r>
            <w:r w:rsidRPr="001D655F">
              <w:rPr>
                <w:rFonts w:ascii="Times New Roman" w:hAnsi="Times New Roman" w:cs="Times New Roman"/>
                <w:color w:val="000000"/>
                <w:sz w:val="24"/>
                <w:szCs w:val="24"/>
                <w:lang w:val="ru-RU"/>
              </w:rPr>
              <w:t>2015.</w:t>
            </w:r>
            <w:r w:rsidRPr="001D655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FB2CB6" w:rsidRDefault="001D655F">
            <w:pPr>
              <w:spacing w:after="0" w:line="240" w:lineRule="auto"/>
              <w:ind w:firstLine="756"/>
              <w:jc w:val="both"/>
              <w:rPr>
                <w:sz w:val="24"/>
                <w:szCs w:val="24"/>
              </w:rPr>
            </w:pPr>
            <w:r>
              <w:t xml:space="preserve"> </w:t>
            </w:r>
          </w:p>
        </w:tc>
      </w:tr>
      <w:tr w:rsidR="00FB2CB6" w:rsidRPr="00BC1B05">
        <w:trPr>
          <w:trHeight w:hRule="exact" w:val="555"/>
        </w:trPr>
        <w:tc>
          <w:tcPr>
            <w:tcW w:w="10788" w:type="dxa"/>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b/>
                <w:color w:val="000000"/>
                <w:sz w:val="24"/>
                <w:szCs w:val="24"/>
                <w:lang w:val="ru-RU"/>
              </w:rPr>
              <w:t>Сайт</w:t>
            </w:r>
            <w:r w:rsidRPr="001D655F">
              <w:rPr>
                <w:lang w:val="ru-RU"/>
              </w:rPr>
              <w:t xml:space="preserve"> </w:t>
            </w:r>
            <w:r w:rsidRPr="001D655F">
              <w:rPr>
                <w:rFonts w:ascii="Times New Roman" w:hAnsi="Times New Roman" w:cs="Times New Roman"/>
                <w:b/>
                <w:color w:val="000000"/>
                <w:sz w:val="24"/>
                <w:szCs w:val="24"/>
                <w:lang w:val="ru-RU"/>
              </w:rPr>
              <w:t>«Инвестиционные</w:t>
            </w:r>
            <w:r w:rsidRPr="001D655F">
              <w:rPr>
                <w:lang w:val="ru-RU"/>
              </w:rPr>
              <w:t xml:space="preserve"> </w:t>
            </w:r>
            <w:r w:rsidRPr="001D655F">
              <w:rPr>
                <w:rFonts w:ascii="Times New Roman" w:hAnsi="Times New Roman" w:cs="Times New Roman"/>
                <w:b/>
                <w:color w:val="000000"/>
                <w:sz w:val="24"/>
                <w:szCs w:val="24"/>
                <w:lang w:val="ru-RU"/>
              </w:rPr>
              <w:t>возможности</w:t>
            </w:r>
            <w:r w:rsidRPr="001D655F">
              <w:rPr>
                <w:lang w:val="ru-RU"/>
              </w:rPr>
              <w:t xml:space="preserve"> </w:t>
            </w:r>
            <w:r w:rsidRPr="001D655F">
              <w:rPr>
                <w:rFonts w:ascii="Times New Roman" w:hAnsi="Times New Roman" w:cs="Times New Roman"/>
                <w:b/>
                <w:color w:val="000000"/>
                <w:sz w:val="24"/>
                <w:szCs w:val="24"/>
                <w:lang w:val="ru-RU"/>
              </w:rPr>
              <w:t>России»</w:t>
            </w:r>
            <w:r w:rsidRPr="001D655F">
              <w:rPr>
                <w:lang w:val="ru-RU"/>
              </w:rPr>
              <w:t xml:space="preserve"> </w:t>
            </w:r>
          </w:p>
          <w:p w:rsidR="00FB2CB6" w:rsidRPr="001D655F" w:rsidRDefault="001D655F">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1D655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ivr</w:t>
            </w:r>
            <w:proofErr w:type="spellEnd"/>
            <w:r w:rsidRPr="001D655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D655F">
              <w:rPr>
                <w:lang w:val="ru-RU"/>
              </w:rPr>
              <w:t xml:space="preserve"> </w:t>
            </w:r>
          </w:p>
        </w:tc>
      </w:tr>
      <w:tr w:rsidR="00FB2CB6" w:rsidRPr="00BC1B05">
        <w:trPr>
          <w:trHeight w:hRule="exact" w:val="555"/>
        </w:trPr>
        <w:tc>
          <w:tcPr>
            <w:tcW w:w="10788" w:type="dxa"/>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b/>
                <w:color w:val="000000"/>
                <w:sz w:val="24"/>
                <w:szCs w:val="24"/>
                <w:lang w:val="ru-RU"/>
              </w:rPr>
              <w:t>Официальный</w:t>
            </w:r>
            <w:r w:rsidRPr="001D655F">
              <w:rPr>
                <w:lang w:val="ru-RU"/>
              </w:rPr>
              <w:t xml:space="preserve"> </w:t>
            </w:r>
            <w:r w:rsidRPr="001D655F">
              <w:rPr>
                <w:rFonts w:ascii="Times New Roman" w:hAnsi="Times New Roman" w:cs="Times New Roman"/>
                <w:b/>
                <w:color w:val="000000"/>
                <w:sz w:val="24"/>
                <w:szCs w:val="24"/>
                <w:lang w:val="ru-RU"/>
              </w:rPr>
              <w:t>сайт</w:t>
            </w:r>
            <w:r w:rsidRPr="001D655F">
              <w:rPr>
                <w:lang w:val="ru-RU"/>
              </w:rPr>
              <w:t xml:space="preserve"> </w:t>
            </w:r>
            <w:r w:rsidRPr="001D655F">
              <w:rPr>
                <w:rFonts w:ascii="Times New Roman" w:hAnsi="Times New Roman" w:cs="Times New Roman"/>
                <w:b/>
                <w:color w:val="000000"/>
                <w:sz w:val="24"/>
                <w:szCs w:val="24"/>
                <w:lang w:val="ru-RU"/>
              </w:rPr>
              <w:t>Президента</w:t>
            </w:r>
            <w:r w:rsidRPr="001D655F">
              <w:rPr>
                <w:lang w:val="ru-RU"/>
              </w:rPr>
              <w:t xml:space="preserve"> </w:t>
            </w:r>
            <w:r w:rsidRPr="001D655F">
              <w:rPr>
                <w:rFonts w:ascii="Times New Roman" w:hAnsi="Times New Roman" w:cs="Times New Roman"/>
                <w:b/>
                <w:color w:val="000000"/>
                <w:sz w:val="24"/>
                <w:szCs w:val="24"/>
                <w:lang w:val="ru-RU"/>
              </w:rPr>
              <w:t>РФ</w:t>
            </w:r>
            <w:r w:rsidRPr="001D655F">
              <w:rPr>
                <w:lang w:val="ru-RU"/>
              </w:rPr>
              <w:t xml:space="preserve"> </w:t>
            </w:r>
          </w:p>
          <w:p w:rsidR="00FB2CB6" w:rsidRPr="001D655F" w:rsidRDefault="001D655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1D655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D655F">
              <w:rPr>
                <w:rFonts w:ascii="Times New Roman" w:hAnsi="Times New Roman" w:cs="Times New Roman"/>
                <w:color w:val="000000"/>
                <w:sz w:val="24"/>
                <w:szCs w:val="24"/>
                <w:lang w:val="ru-RU"/>
              </w:rPr>
              <w:t>/</w:t>
            </w:r>
            <w:r w:rsidRPr="001D655F">
              <w:rPr>
                <w:lang w:val="ru-RU"/>
              </w:rPr>
              <w:t xml:space="preserve"> </w:t>
            </w:r>
          </w:p>
        </w:tc>
      </w:tr>
      <w:tr w:rsidR="00FB2CB6" w:rsidRPr="00BC1B05">
        <w:trPr>
          <w:trHeight w:hRule="exact" w:val="555"/>
        </w:trPr>
        <w:tc>
          <w:tcPr>
            <w:tcW w:w="10788" w:type="dxa"/>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b/>
                <w:color w:val="000000"/>
                <w:sz w:val="24"/>
                <w:szCs w:val="24"/>
                <w:lang w:val="ru-RU"/>
              </w:rPr>
              <w:t>Официальный</w:t>
            </w:r>
            <w:r w:rsidRPr="001D655F">
              <w:rPr>
                <w:lang w:val="ru-RU"/>
              </w:rPr>
              <w:t xml:space="preserve"> </w:t>
            </w:r>
            <w:r w:rsidRPr="001D655F">
              <w:rPr>
                <w:rFonts w:ascii="Times New Roman" w:hAnsi="Times New Roman" w:cs="Times New Roman"/>
                <w:b/>
                <w:color w:val="000000"/>
                <w:sz w:val="24"/>
                <w:szCs w:val="24"/>
                <w:lang w:val="ru-RU"/>
              </w:rPr>
              <w:t>сайт</w:t>
            </w:r>
            <w:r w:rsidRPr="001D655F">
              <w:rPr>
                <w:lang w:val="ru-RU"/>
              </w:rPr>
              <w:t xml:space="preserve"> </w:t>
            </w:r>
            <w:r w:rsidRPr="001D655F">
              <w:rPr>
                <w:rFonts w:ascii="Times New Roman" w:hAnsi="Times New Roman" w:cs="Times New Roman"/>
                <w:b/>
                <w:color w:val="000000"/>
                <w:sz w:val="24"/>
                <w:szCs w:val="24"/>
                <w:lang w:val="ru-RU"/>
              </w:rPr>
              <w:t>Правительства</w:t>
            </w:r>
            <w:r w:rsidRPr="001D655F">
              <w:rPr>
                <w:lang w:val="ru-RU"/>
              </w:rPr>
              <w:t xml:space="preserve"> </w:t>
            </w:r>
            <w:r w:rsidRPr="001D655F">
              <w:rPr>
                <w:rFonts w:ascii="Times New Roman" w:hAnsi="Times New Roman" w:cs="Times New Roman"/>
                <w:b/>
                <w:color w:val="000000"/>
                <w:sz w:val="24"/>
                <w:szCs w:val="24"/>
                <w:lang w:val="ru-RU"/>
              </w:rPr>
              <w:t>РФ</w:t>
            </w:r>
            <w:r w:rsidRPr="001D655F">
              <w:rPr>
                <w:lang w:val="ru-RU"/>
              </w:rPr>
              <w:t xml:space="preserve"> </w:t>
            </w:r>
          </w:p>
          <w:p w:rsidR="00FB2CB6" w:rsidRPr="001D655F" w:rsidRDefault="001D655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1D655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D655F">
              <w:rPr>
                <w:lang w:val="ru-RU"/>
              </w:rPr>
              <w:t xml:space="preserve"> </w:t>
            </w:r>
          </w:p>
        </w:tc>
      </w:tr>
      <w:tr w:rsidR="00FB2CB6" w:rsidRPr="00BC1B05">
        <w:trPr>
          <w:trHeight w:hRule="exact" w:val="555"/>
        </w:trPr>
        <w:tc>
          <w:tcPr>
            <w:tcW w:w="10788" w:type="dxa"/>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b/>
                <w:color w:val="000000"/>
                <w:sz w:val="24"/>
                <w:szCs w:val="24"/>
                <w:lang w:val="ru-RU"/>
              </w:rPr>
              <w:t>Официальный</w:t>
            </w:r>
            <w:r w:rsidRPr="001D655F">
              <w:rPr>
                <w:lang w:val="ru-RU"/>
              </w:rPr>
              <w:t xml:space="preserve"> </w:t>
            </w:r>
            <w:r w:rsidRPr="001D655F">
              <w:rPr>
                <w:rFonts w:ascii="Times New Roman" w:hAnsi="Times New Roman" w:cs="Times New Roman"/>
                <w:b/>
                <w:color w:val="000000"/>
                <w:sz w:val="24"/>
                <w:szCs w:val="24"/>
                <w:lang w:val="ru-RU"/>
              </w:rPr>
              <w:t>сайт</w:t>
            </w:r>
            <w:r w:rsidRPr="001D655F">
              <w:rPr>
                <w:lang w:val="ru-RU"/>
              </w:rPr>
              <w:t xml:space="preserve"> </w:t>
            </w:r>
            <w:r w:rsidRPr="001D655F">
              <w:rPr>
                <w:rFonts w:ascii="Times New Roman" w:hAnsi="Times New Roman" w:cs="Times New Roman"/>
                <w:b/>
                <w:color w:val="000000"/>
                <w:sz w:val="24"/>
                <w:szCs w:val="24"/>
                <w:lang w:val="ru-RU"/>
              </w:rPr>
              <w:t>Правительства</w:t>
            </w:r>
            <w:r w:rsidRPr="001D655F">
              <w:rPr>
                <w:lang w:val="ru-RU"/>
              </w:rPr>
              <w:t xml:space="preserve"> </w:t>
            </w:r>
            <w:r w:rsidRPr="001D655F">
              <w:rPr>
                <w:rFonts w:ascii="Times New Roman" w:hAnsi="Times New Roman" w:cs="Times New Roman"/>
                <w:b/>
                <w:color w:val="000000"/>
                <w:sz w:val="24"/>
                <w:szCs w:val="24"/>
                <w:lang w:val="ru-RU"/>
              </w:rPr>
              <w:t>Свердловской</w:t>
            </w:r>
            <w:r w:rsidRPr="001D655F">
              <w:rPr>
                <w:lang w:val="ru-RU"/>
              </w:rPr>
              <w:t xml:space="preserve"> </w:t>
            </w:r>
            <w:r w:rsidRPr="001D655F">
              <w:rPr>
                <w:rFonts w:ascii="Times New Roman" w:hAnsi="Times New Roman" w:cs="Times New Roman"/>
                <w:b/>
                <w:color w:val="000000"/>
                <w:sz w:val="24"/>
                <w:szCs w:val="24"/>
                <w:lang w:val="ru-RU"/>
              </w:rPr>
              <w:t>области</w:t>
            </w:r>
            <w:r w:rsidRPr="001D655F">
              <w:rPr>
                <w:lang w:val="ru-RU"/>
              </w:rPr>
              <w:t xml:space="preserve"> </w:t>
            </w:r>
          </w:p>
          <w:p w:rsidR="00FB2CB6" w:rsidRPr="001D655F" w:rsidRDefault="001D655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1D655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D655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midural</w:t>
            </w:r>
            <w:proofErr w:type="spellEnd"/>
            <w:r w:rsidRPr="001D655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D655F">
              <w:rPr>
                <w:rFonts w:ascii="Times New Roman" w:hAnsi="Times New Roman" w:cs="Times New Roman"/>
                <w:color w:val="000000"/>
                <w:sz w:val="24"/>
                <w:szCs w:val="24"/>
                <w:lang w:val="ru-RU"/>
              </w:rPr>
              <w:t>/</w:t>
            </w:r>
            <w:r w:rsidRPr="001D655F">
              <w:rPr>
                <w:lang w:val="ru-RU"/>
              </w:rPr>
              <w:t xml:space="preserve"> </w:t>
            </w:r>
          </w:p>
        </w:tc>
      </w:tr>
    </w:tbl>
    <w:p w:rsidR="00FB2CB6" w:rsidRPr="001D655F" w:rsidRDefault="001D655F">
      <w:pPr>
        <w:rPr>
          <w:sz w:val="0"/>
          <w:szCs w:val="0"/>
          <w:lang w:val="ru-RU"/>
        </w:rPr>
      </w:pPr>
      <w:r w:rsidRPr="001D655F">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FB2CB6" w:rsidRPr="00BC1B05">
        <w:trPr>
          <w:trHeight w:hRule="exact" w:val="555"/>
        </w:trPr>
        <w:tc>
          <w:tcPr>
            <w:tcW w:w="10788" w:type="dxa"/>
            <w:shd w:val="clear" w:color="000000" w:fill="FFFFFF"/>
            <w:tcMar>
              <w:left w:w="34" w:type="dxa"/>
              <w:right w:w="34" w:type="dxa"/>
            </w:tcMar>
            <w:vAlign w:val="center"/>
          </w:tcPr>
          <w:p w:rsidR="00FB2CB6" w:rsidRPr="001D655F" w:rsidRDefault="001D655F">
            <w:pPr>
              <w:spacing w:after="0" w:line="240" w:lineRule="auto"/>
              <w:ind w:firstLine="756"/>
              <w:jc w:val="center"/>
              <w:rPr>
                <w:sz w:val="24"/>
                <w:szCs w:val="24"/>
                <w:lang w:val="ru-RU"/>
              </w:rPr>
            </w:pPr>
            <w:r w:rsidRPr="001D655F">
              <w:rPr>
                <w:rFonts w:ascii="Times New Roman" w:hAnsi="Times New Roman" w:cs="Times New Roman"/>
                <w:b/>
                <w:color w:val="000000"/>
                <w:sz w:val="24"/>
                <w:szCs w:val="24"/>
                <w:lang w:val="ru-RU"/>
              </w:rPr>
              <w:lastRenderedPageBreak/>
              <w:t>11.</w:t>
            </w:r>
            <w:r w:rsidRPr="001D655F">
              <w:rPr>
                <w:lang w:val="ru-RU"/>
              </w:rPr>
              <w:t xml:space="preserve"> </w:t>
            </w:r>
            <w:r w:rsidRPr="001D655F">
              <w:rPr>
                <w:rFonts w:ascii="Times New Roman" w:hAnsi="Times New Roman" w:cs="Times New Roman"/>
                <w:b/>
                <w:color w:val="000000"/>
                <w:sz w:val="24"/>
                <w:szCs w:val="24"/>
                <w:lang w:val="ru-RU"/>
              </w:rPr>
              <w:t>ОПИСАНИЕ</w:t>
            </w:r>
            <w:r w:rsidRPr="001D655F">
              <w:rPr>
                <w:lang w:val="ru-RU"/>
              </w:rPr>
              <w:t xml:space="preserve"> </w:t>
            </w:r>
            <w:r w:rsidRPr="001D655F">
              <w:rPr>
                <w:rFonts w:ascii="Times New Roman" w:hAnsi="Times New Roman" w:cs="Times New Roman"/>
                <w:b/>
                <w:color w:val="000000"/>
                <w:sz w:val="24"/>
                <w:szCs w:val="24"/>
                <w:lang w:val="ru-RU"/>
              </w:rPr>
              <w:t>МАТЕРИАЛЬНО-ТЕХНИЧЕСКОЙ</w:t>
            </w:r>
            <w:r w:rsidRPr="001D655F">
              <w:rPr>
                <w:lang w:val="ru-RU"/>
              </w:rPr>
              <w:t xml:space="preserve"> </w:t>
            </w:r>
            <w:r w:rsidRPr="001D655F">
              <w:rPr>
                <w:rFonts w:ascii="Times New Roman" w:hAnsi="Times New Roman" w:cs="Times New Roman"/>
                <w:b/>
                <w:color w:val="000000"/>
                <w:sz w:val="24"/>
                <w:szCs w:val="24"/>
                <w:lang w:val="ru-RU"/>
              </w:rPr>
              <w:t>БАЗЫ,</w:t>
            </w:r>
            <w:r w:rsidRPr="001D655F">
              <w:rPr>
                <w:lang w:val="ru-RU"/>
              </w:rPr>
              <w:t xml:space="preserve"> </w:t>
            </w:r>
            <w:r w:rsidRPr="001D655F">
              <w:rPr>
                <w:rFonts w:ascii="Times New Roman" w:hAnsi="Times New Roman" w:cs="Times New Roman"/>
                <w:b/>
                <w:color w:val="000000"/>
                <w:sz w:val="24"/>
                <w:szCs w:val="24"/>
                <w:lang w:val="ru-RU"/>
              </w:rPr>
              <w:t>НЕОБХОДИМОЙ</w:t>
            </w:r>
            <w:r w:rsidRPr="001D655F">
              <w:rPr>
                <w:lang w:val="ru-RU"/>
              </w:rPr>
              <w:t xml:space="preserve"> </w:t>
            </w:r>
            <w:r w:rsidRPr="001D655F">
              <w:rPr>
                <w:rFonts w:ascii="Times New Roman" w:hAnsi="Times New Roman" w:cs="Times New Roman"/>
                <w:b/>
                <w:color w:val="000000"/>
                <w:sz w:val="24"/>
                <w:szCs w:val="24"/>
                <w:lang w:val="ru-RU"/>
              </w:rPr>
              <w:t>ДЛЯ</w:t>
            </w:r>
            <w:r w:rsidRPr="001D655F">
              <w:rPr>
                <w:lang w:val="ru-RU"/>
              </w:rPr>
              <w:t xml:space="preserve"> </w:t>
            </w:r>
            <w:r w:rsidRPr="001D655F">
              <w:rPr>
                <w:rFonts w:ascii="Times New Roman" w:hAnsi="Times New Roman" w:cs="Times New Roman"/>
                <w:b/>
                <w:color w:val="000000"/>
                <w:sz w:val="24"/>
                <w:szCs w:val="24"/>
                <w:lang w:val="ru-RU"/>
              </w:rPr>
              <w:t>ПРОХОЖДЕНИЯ</w:t>
            </w:r>
            <w:r w:rsidRPr="001D655F">
              <w:rPr>
                <w:lang w:val="ru-RU"/>
              </w:rPr>
              <w:t xml:space="preserve"> </w:t>
            </w:r>
            <w:r w:rsidRPr="001D655F">
              <w:rPr>
                <w:rFonts w:ascii="Times New Roman" w:hAnsi="Times New Roman" w:cs="Times New Roman"/>
                <w:b/>
                <w:color w:val="000000"/>
                <w:sz w:val="24"/>
                <w:szCs w:val="24"/>
                <w:lang w:val="ru-RU"/>
              </w:rPr>
              <w:t>ПРАКТИКИ</w:t>
            </w:r>
            <w:r w:rsidRPr="001D655F">
              <w:rPr>
                <w:lang w:val="ru-RU"/>
              </w:rPr>
              <w:t xml:space="preserve"> </w:t>
            </w:r>
          </w:p>
        </w:tc>
      </w:tr>
      <w:tr w:rsidR="00FB2CB6" w:rsidRPr="00BC1B05">
        <w:trPr>
          <w:trHeight w:hRule="exact" w:val="3530"/>
        </w:trPr>
        <w:tc>
          <w:tcPr>
            <w:tcW w:w="10788" w:type="dxa"/>
            <w:shd w:val="clear" w:color="000000" w:fill="FFFFFF"/>
            <w:tcMar>
              <w:left w:w="34" w:type="dxa"/>
              <w:right w:w="34" w:type="dxa"/>
            </w:tcMar>
          </w:tcPr>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Реализация</w:t>
            </w:r>
            <w:r w:rsidRPr="001D655F">
              <w:rPr>
                <w:lang w:val="ru-RU"/>
              </w:rPr>
              <w:t xml:space="preserve"> </w:t>
            </w:r>
            <w:r w:rsidRPr="001D655F">
              <w:rPr>
                <w:rFonts w:ascii="Times New Roman" w:hAnsi="Times New Roman" w:cs="Times New Roman"/>
                <w:color w:val="000000"/>
                <w:sz w:val="24"/>
                <w:szCs w:val="24"/>
                <w:lang w:val="ru-RU"/>
              </w:rPr>
              <w:t>практики</w:t>
            </w:r>
            <w:r w:rsidRPr="001D655F">
              <w:rPr>
                <w:lang w:val="ru-RU"/>
              </w:rPr>
              <w:t xml:space="preserve"> </w:t>
            </w:r>
            <w:r w:rsidRPr="001D655F">
              <w:rPr>
                <w:rFonts w:ascii="Times New Roman" w:hAnsi="Times New Roman" w:cs="Times New Roman"/>
                <w:color w:val="000000"/>
                <w:sz w:val="24"/>
                <w:szCs w:val="24"/>
                <w:lang w:val="ru-RU"/>
              </w:rPr>
              <w:t>осуществляется</w:t>
            </w:r>
            <w:r w:rsidRPr="001D655F">
              <w:rPr>
                <w:lang w:val="ru-RU"/>
              </w:rPr>
              <w:t xml:space="preserve"> </w:t>
            </w:r>
            <w:r w:rsidRPr="001D655F">
              <w:rPr>
                <w:rFonts w:ascii="Times New Roman" w:hAnsi="Times New Roman" w:cs="Times New Roman"/>
                <w:color w:val="000000"/>
                <w:sz w:val="24"/>
                <w:szCs w:val="24"/>
                <w:lang w:val="ru-RU"/>
              </w:rPr>
              <w:t>с</w:t>
            </w:r>
            <w:r w:rsidRPr="001D655F">
              <w:rPr>
                <w:lang w:val="ru-RU"/>
              </w:rPr>
              <w:t xml:space="preserve"> </w:t>
            </w:r>
            <w:r w:rsidRPr="001D655F">
              <w:rPr>
                <w:rFonts w:ascii="Times New Roman" w:hAnsi="Times New Roman" w:cs="Times New Roman"/>
                <w:color w:val="000000"/>
                <w:sz w:val="24"/>
                <w:szCs w:val="24"/>
                <w:lang w:val="ru-RU"/>
              </w:rPr>
              <w:t>использованием</w:t>
            </w:r>
            <w:r w:rsidRPr="001D655F">
              <w:rPr>
                <w:lang w:val="ru-RU"/>
              </w:rPr>
              <w:t xml:space="preserve"> </w:t>
            </w:r>
            <w:r w:rsidRPr="001D655F">
              <w:rPr>
                <w:rFonts w:ascii="Times New Roman" w:hAnsi="Times New Roman" w:cs="Times New Roman"/>
                <w:color w:val="000000"/>
                <w:sz w:val="24"/>
                <w:szCs w:val="24"/>
                <w:lang w:val="ru-RU"/>
              </w:rPr>
              <w:t>материально-технической</w:t>
            </w:r>
            <w:r w:rsidRPr="001D655F">
              <w:rPr>
                <w:lang w:val="ru-RU"/>
              </w:rPr>
              <w:t xml:space="preserve"> </w:t>
            </w:r>
            <w:r w:rsidRPr="001D655F">
              <w:rPr>
                <w:rFonts w:ascii="Times New Roman" w:hAnsi="Times New Roman" w:cs="Times New Roman"/>
                <w:color w:val="000000"/>
                <w:sz w:val="24"/>
                <w:szCs w:val="24"/>
                <w:lang w:val="ru-RU"/>
              </w:rPr>
              <w:t>базы</w:t>
            </w:r>
            <w:r w:rsidRPr="001D655F">
              <w:rPr>
                <w:lang w:val="ru-RU"/>
              </w:rPr>
              <w:t xml:space="preserve"> </w:t>
            </w:r>
            <w:proofErr w:type="spellStart"/>
            <w:r w:rsidRPr="001D655F">
              <w:rPr>
                <w:rFonts w:ascii="Times New Roman" w:hAnsi="Times New Roman" w:cs="Times New Roman"/>
                <w:color w:val="000000"/>
                <w:sz w:val="24"/>
                <w:szCs w:val="24"/>
                <w:lang w:val="ru-RU"/>
              </w:rPr>
              <w:t>УрГЭУ</w:t>
            </w:r>
            <w:proofErr w:type="spellEnd"/>
            <w:r w:rsidRPr="001D655F">
              <w:rPr>
                <w:lang w:val="ru-RU"/>
              </w:rPr>
              <w:t xml:space="preserve"> </w:t>
            </w:r>
            <w:r w:rsidRPr="001D655F">
              <w:rPr>
                <w:rFonts w:ascii="Times New Roman" w:hAnsi="Times New Roman" w:cs="Times New Roman"/>
                <w:color w:val="000000"/>
                <w:sz w:val="24"/>
                <w:szCs w:val="24"/>
                <w:lang w:val="ru-RU"/>
              </w:rPr>
              <w:t>и</w:t>
            </w:r>
            <w:r w:rsidRPr="001D655F">
              <w:rPr>
                <w:lang w:val="ru-RU"/>
              </w:rPr>
              <w:t xml:space="preserve"> </w:t>
            </w:r>
            <w:r w:rsidRPr="001D655F">
              <w:rPr>
                <w:rFonts w:ascii="Times New Roman" w:hAnsi="Times New Roman" w:cs="Times New Roman"/>
                <w:color w:val="000000"/>
                <w:sz w:val="24"/>
                <w:szCs w:val="24"/>
                <w:lang w:val="ru-RU"/>
              </w:rPr>
              <w:t>профильной</w:t>
            </w:r>
            <w:r w:rsidRPr="001D655F">
              <w:rPr>
                <w:lang w:val="ru-RU"/>
              </w:rPr>
              <w:t xml:space="preserve"> </w:t>
            </w:r>
            <w:r w:rsidRPr="001D655F">
              <w:rPr>
                <w:rFonts w:ascii="Times New Roman" w:hAnsi="Times New Roman" w:cs="Times New Roman"/>
                <w:color w:val="000000"/>
                <w:sz w:val="24"/>
                <w:szCs w:val="24"/>
                <w:lang w:val="ru-RU"/>
              </w:rPr>
              <w:t>организации</w:t>
            </w:r>
            <w:r w:rsidRPr="001D655F">
              <w:rPr>
                <w:lang w:val="ru-RU"/>
              </w:rPr>
              <w:t xml:space="preserve"> </w:t>
            </w:r>
            <w:r w:rsidRPr="001D655F">
              <w:rPr>
                <w:rFonts w:ascii="Times New Roman" w:hAnsi="Times New Roman" w:cs="Times New Roman"/>
                <w:color w:val="000000"/>
                <w:sz w:val="24"/>
                <w:szCs w:val="24"/>
                <w:lang w:val="ru-RU"/>
              </w:rPr>
              <w:t>(при</w:t>
            </w:r>
            <w:r w:rsidRPr="001D655F">
              <w:rPr>
                <w:lang w:val="ru-RU"/>
              </w:rPr>
              <w:t xml:space="preserve"> </w:t>
            </w:r>
            <w:r w:rsidRPr="001D655F">
              <w:rPr>
                <w:rFonts w:ascii="Times New Roman" w:hAnsi="Times New Roman" w:cs="Times New Roman"/>
                <w:color w:val="000000"/>
                <w:sz w:val="24"/>
                <w:szCs w:val="24"/>
                <w:lang w:val="ru-RU"/>
              </w:rPr>
              <w:t>необходимости).</w:t>
            </w:r>
            <w:r w:rsidRPr="001D655F">
              <w:rPr>
                <w:lang w:val="ru-RU"/>
              </w:rPr>
              <w:t xml:space="preserve"> </w:t>
            </w:r>
          </w:p>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Рабочие</w:t>
            </w:r>
            <w:r w:rsidRPr="001D655F">
              <w:rPr>
                <w:lang w:val="ru-RU"/>
              </w:rPr>
              <w:t xml:space="preserve"> </w:t>
            </w:r>
            <w:r w:rsidRPr="001D655F">
              <w:rPr>
                <w:rFonts w:ascii="Times New Roman" w:hAnsi="Times New Roman" w:cs="Times New Roman"/>
                <w:color w:val="000000"/>
                <w:sz w:val="24"/>
                <w:szCs w:val="24"/>
                <w:lang w:val="ru-RU"/>
              </w:rPr>
              <w:t>места</w:t>
            </w:r>
            <w:r w:rsidRPr="001D655F">
              <w:rPr>
                <w:lang w:val="ru-RU"/>
              </w:rPr>
              <w:t xml:space="preserve"> </w:t>
            </w:r>
            <w:r w:rsidRPr="001D655F">
              <w:rPr>
                <w:rFonts w:ascii="Times New Roman" w:hAnsi="Times New Roman" w:cs="Times New Roman"/>
                <w:color w:val="000000"/>
                <w:sz w:val="24"/>
                <w:szCs w:val="24"/>
                <w:lang w:val="ru-RU"/>
              </w:rPr>
              <w:t>и</w:t>
            </w:r>
            <w:r w:rsidRPr="001D655F">
              <w:rPr>
                <w:lang w:val="ru-RU"/>
              </w:rPr>
              <w:t xml:space="preserve"> </w:t>
            </w:r>
            <w:r w:rsidRPr="001D655F">
              <w:rPr>
                <w:rFonts w:ascii="Times New Roman" w:hAnsi="Times New Roman" w:cs="Times New Roman"/>
                <w:color w:val="000000"/>
                <w:sz w:val="24"/>
                <w:szCs w:val="24"/>
                <w:lang w:val="ru-RU"/>
              </w:rPr>
              <w:t>помещения</w:t>
            </w:r>
            <w:r w:rsidRPr="001D655F">
              <w:rPr>
                <w:lang w:val="ru-RU"/>
              </w:rPr>
              <w:t xml:space="preserve"> </w:t>
            </w:r>
            <w:r w:rsidRPr="001D655F">
              <w:rPr>
                <w:rFonts w:ascii="Times New Roman" w:hAnsi="Times New Roman" w:cs="Times New Roman"/>
                <w:color w:val="000000"/>
                <w:sz w:val="24"/>
                <w:szCs w:val="24"/>
                <w:lang w:val="ru-RU"/>
              </w:rPr>
              <w:t>для</w:t>
            </w:r>
            <w:r w:rsidRPr="001D655F">
              <w:rPr>
                <w:lang w:val="ru-RU"/>
              </w:rPr>
              <w:t xml:space="preserve"> </w:t>
            </w:r>
            <w:r w:rsidRPr="001D655F">
              <w:rPr>
                <w:rFonts w:ascii="Times New Roman" w:hAnsi="Times New Roman" w:cs="Times New Roman"/>
                <w:color w:val="000000"/>
                <w:sz w:val="24"/>
                <w:szCs w:val="24"/>
                <w:lang w:val="ru-RU"/>
              </w:rPr>
              <w:t>самостоятельной</w:t>
            </w:r>
            <w:r w:rsidRPr="001D655F">
              <w:rPr>
                <w:lang w:val="ru-RU"/>
              </w:rPr>
              <w:t xml:space="preserve"> </w:t>
            </w:r>
            <w:r w:rsidRPr="001D655F">
              <w:rPr>
                <w:rFonts w:ascii="Times New Roman" w:hAnsi="Times New Roman" w:cs="Times New Roman"/>
                <w:color w:val="000000"/>
                <w:sz w:val="24"/>
                <w:szCs w:val="24"/>
                <w:lang w:val="ru-RU"/>
              </w:rPr>
              <w:t>работы</w:t>
            </w:r>
            <w:r w:rsidRPr="001D655F">
              <w:rPr>
                <w:lang w:val="ru-RU"/>
              </w:rPr>
              <w:t xml:space="preserve"> </w:t>
            </w:r>
            <w:r w:rsidRPr="001D655F">
              <w:rPr>
                <w:rFonts w:ascii="Times New Roman" w:hAnsi="Times New Roman" w:cs="Times New Roman"/>
                <w:color w:val="000000"/>
                <w:sz w:val="24"/>
                <w:szCs w:val="24"/>
                <w:lang w:val="ru-RU"/>
              </w:rPr>
              <w:t>обучающихся</w:t>
            </w:r>
            <w:r w:rsidRPr="001D655F">
              <w:rPr>
                <w:lang w:val="ru-RU"/>
              </w:rPr>
              <w:t xml:space="preserve"> </w:t>
            </w:r>
            <w:r w:rsidRPr="001D655F">
              <w:rPr>
                <w:rFonts w:ascii="Times New Roman" w:hAnsi="Times New Roman" w:cs="Times New Roman"/>
                <w:color w:val="000000"/>
                <w:sz w:val="24"/>
                <w:szCs w:val="24"/>
                <w:lang w:val="ru-RU"/>
              </w:rPr>
              <w:t>оснащены</w:t>
            </w:r>
            <w:r w:rsidRPr="001D655F">
              <w:rPr>
                <w:lang w:val="ru-RU"/>
              </w:rPr>
              <w:t xml:space="preserve"> </w:t>
            </w:r>
            <w:r w:rsidRPr="001D655F">
              <w:rPr>
                <w:rFonts w:ascii="Times New Roman" w:hAnsi="Times New Roman" w:cs="Times New Roman"/>
                <w:color w:val="000000"/>
                <w:sz w:val="24"/>
                <w:szCs w:val="24"/>
                <w:lang w:val="ru-RU"/>
              </w:rPr>
              <w:t>компьютерной</w:t>
            </w:r>
            <w:r w:rsidRPr="001D655F">
              <w:rPr>
                <w:lang w:val="ru-RU"/>
              </w:rPr>
              <w:t xml:space="preserve"> </w:t>
            </w:r>
            <w:r w:rsidRPr="001D655F">
              <w:rPr>
                <w:rFonts w:ascii="Times New Roman" w:hAnsi="Times New Roman" w:cs="Times New Roman"/>
                <w:color w:val="000000"/>
                <w:sz w:val="24"/>
                <w:szCs w:val="24"/>
                <w:lang w:val="ru-RU"/>
              </w:rPr>
              <w:t>техникой</w:t>
            </w:r>
            <w:r w:rsidRPr="001D655F">
              <w:rPr>
                <w:lang w:val="ru-RU"/>
              </w:rPr>
              <w:t xml:space="preserve"> </w:t>
            </w:r>
            <w:r w:rsidRPr="001D655F">
              <w:rPr>
                <w:rFonts w:ascii="Times New Roman" w:hAnsi="Times New Roman" w:cs="Times New Roman"/>
                <w:color w:val="000000"/>
                <w:sz w:val="24"/>
                <w:szCs w:val="24"/>
                <w:lang w:val="ru-RU"/>
              </w:rPr>
              <w:t>с</w:t>
            </w:r>
            <w:r w:rsidRPr="001D655F">
              <w:rPr>
                <w:lang w:val="ru-RU"/>
              </w:rPr>
              <w:t xml:space="preserve"> </w:t>
            </w:r>
            <w:r w:rsidRPr="001D655F">
              <w:rPr>
                <w:rFonts w:ascii="Times New Roman" w:hAnsi="Times New Roman" w:cs="Times New Roman"/>
                <w:color w:val="000000"/>
                <w:sz w:val="24"/>
                <w:szCs w:val="24"/>
                <w:lang w:val="ru-RU"/>
              </w:rPr>
              <w:t>возможностью</w:t>
            </w:r>
            <w:r w:rsidRPr="001D655F">
              <w:rPr>
                <w:lang w:val="ru-RU"/>
              </w:rPr>
              <w:t xml:space="preserve"> </w:t>
            </w:r>
            <w:r w:rsidRPr="001D655F">
              <w:rPr>
                <w:rFonts w:ascii="Times New Roman" w:hAnsi="Times New Roman" w:cs="Times New Roman"/>
                <w:color w:val="000000"/>
                <w:sz w:val="24"/>
                <w:szCs w:val="24"/>
                <w:lang w:val="ru-RU"/>
              </w:rPr>
              <w:t>подключения</w:t>
            </w:r>
            <w:r w:rsidRPr="001D655F">
              <w:rPr>
                <w:lang w:val="ru-RU"/>
              </w:rPr>
              <w:t xml:space="preserve"> </w:t>
            </w:r>
            <w:r w:rsidRPr="001D655F">
              <w:rPr>
                <w:rFonts w:ascii="Times New Roman" w:hAnsi="Times New Roman" w:cs="Times New Roman"/>
                <w:color w:val="000000"/>
                <w:sz w:val="24"/>
                <w:szCs w:val="24"/>
                <w:lang w:val="ru-RU"/>
              </w:rPr>
              <w:t>к</w:t>
            </w:r>
            <w:r w:rsidRPr="001D655F">
              <w:rPr>
                <w:lang w:val="ru-RU"/>
              </w:rPr>
              <w:t xml:space="preserve"> </w:t>
            </w:r>
            <w:r w:rsidRPr="001D655F">
              <w:rPr>
                <w:rFonts w:ascii="Times New Roman" w:hAnsi="Times New Roman" w:cs="Times New Roman"/>
                <w:color w:val="000000"/>
                <w:sz w:val="24"/>
                <w:szCs w:val="24"/>
                <w:lang w:val="ru-RU"/>
              </w:rPr>
              <w:t>сети</w:t>
            </w:r>
            <w:r w:rsidRPr="001D655F">
              <w:rPr>
                <w:lang w:val="ru-RU"/>
              </w:rPr>
              <w:t xml:space="preserve"> </w:t>
            </w:r>
            <w:r w:rsidRPr="001D655F">
              <w:rPr>
                <w:rFonts w:ascii="Times New Roman" w:hAnsi="Times New Roman" w:cs="Times New Roman"/>
                <w:color w:val="000000"/>
                <w:sz w:val="24"/>
                <w:szCs w:val="24"/>
                <w:lang w:val="ru-RU"/>
              </w:rPr>
              <w:t>"Интернет"</w:t>
            </w:r>
            <w:r w:rsidRPr="001D655F">
              <w:rPr>
                <w:lang w:val="ru-RU"/>
              </w:rPr>
              <w:t xml:space="preserve"> </w:t>
            </w:r>
            <w:r w:rsidRPr="001D655F">
              <w:rPr>
                <w:rFonts w:ascii="Times New Roman" w:hAnsi="Times New Roman" w:cs="Times New Roman"/>
                <w:color w:val="000000"/>
                <w:sz w:val="24"/>
                <w:szCs w:val="24"/>
                <w:lang w:val="ru-RU"/>
              </w:rPr>
              <w:t>и</w:t>
            </w:r>
            <w:r w:rsidRPr="001D655F">
              <w:rPr>
                <w:lang w:val="ru-RU"/>
              </w:rPr>
              <w:t xml:space="preserve"> </w:t>
            </w:r>
            <w:r w:rsidRPr="001D655F">
              <w:rPr>
                <w:rFonts w:ascii="Times New Roman" w:hAnsi="Times New Roman" w:cs="Times New Roman"/>
                <w:color w:val="000000"/>
                <w:sz w:val="24"/>
                <w:szCs w:val="24"/>
                <w:lang w:val="ru-RU"/>
              </w:rPr>
              <w:t>обеспечением</w:t>
            </w:r>
            <w:r w:rsidRPr="001D655F">
              <w:rPr>
                <w:lang w:val="ru-RU"/>
              </w:rPr>
              <w:t xml:space="preserve"> </w:t>
            </w:r>
            <w:r w:rsidRPr="001D655F">
              <w:rPr>
                <w:rFonts w:ascii="Times New Roman" w:hAnsi="Times New Roman" w:cs="Times New Roman"/>
                <w:color w:val="000000"/>
                <w:sz w:val="24"/>
                <w:szCs w:val="24"/>
                <w:lang w:val="ru-RU"/>
              </w:rPr>
              <w:t>доступа</w:t>
            </w:r>
            <w:r w:rsidRPr="001D655F">
              <w:rPr>
                <w:lang w:val="ru-RU"/>
              </w:rPr>
              <w:t xml:space="preserve"> </w:t>
            </w:r>
            <w:r w:rsidRPr="001D655F">
              <w:rPr>
                <w:rFonts w:ascii="Times New Roman" w:hAnsi="Times New Roman" w:cs="Times New Roman"/>
                <w:color w:val="000000"/>
                <w:sz w:val="24"/>
                <w:szCs w:val="24"/>
                <w:lang w:val="ru-RU"/>
              </w:rPr>
              <w:t>в</w:t>
            </w:r>
            <w:r w:rsidRPr="001D655F">
              <w:rPr>
                <w:lang w:val="ru-RU"/>
              </w:rPr>
              <w:t xml:space="preserve"> </w:t>
            </w:r>
            <w:r w:rsidRPr="001D655F">
              <w:rPr>
                <w:rFonts w:ascii="Times New Roman" w:hAnsi="Times New Roman" w:cs="Times New Roman"/>
                <w:color w:val="000000"/>
                <w:sz w:val="24"/>
                <w:szCs w:val="24"/>
                <w:lang w:val="ru-RU"/>
              </w:rPr>
              <w:t>электронную</w:t>
            </w:r>
            <w:r w:rsidRPr="001D655F">
              <w:rPr>
                <w:lang w:val="ru-RU"/>
              </w:rPr>
              <w:t xml:space="preserve"> </w:t>
            </w:r>
            <w:r w:rsidRPr="001D655F">
              <w:rPr>
                <w:rFonts w:ascii="Times New Roman" w:hAnsi="Times New Roman" w:cs="Times New Roman"/>
                <w:color w:val="000000"/>
                <w:sz w:val="24"/>
                <w:szCs w:val="24"/>
                <w:lang w:val="ru-RU"/>
              </w:rPr>
              <w:t>информационно-образовательную</w:t>
            </w:r>
            <w:r w:rsidRPr="001D655F">
              <w:rPr>
                <w:lang w:val="ru-RU"/>
              </w:rPr>
              <w:t xml:space="preserve"> </w:t>
            </w:r>
            <w:r w:rsidRPr="001D655F">
              <w:rPr>
                <w:rFonts w:ascii="Times New Roman" w:hAnsi="Times New Roman" w:cs="Times New Roman"/>
                <w:color w:val="000000"/>
                <w:sz w:val="24"/>
                <w:szCs w:val="24"/>
                <w:lang w:val="ru-RU"/>
              </w:rPr>
              <w:t>среду</w:t>
            </w:r>
            <w:r w:rsidRPr="001D655F">
              <w:rPr>
                <w:lang w:val="ru-RU"/>
              </w:rPr>
              <w:t xml:space="preserve"> </w:t>
            </w:r>
            <w:proofErr w:type="spellStart"/>
            <w:r w:rsidRPr="001D655F">
              <w:rPr>
                <w:rFonts w:ascii="Times New Roman" w:hAnsi="Times New Roman" w:cs="Times New Roman"/>
                <w:color w:val="000000"/>
                <w:sz w:val="24"/>
                <w:szCs w:val="24"/>
                <w:lang w:val="ru-RU"/>
              </w:rPr>
              <w:t>УрГЭУ</w:t>
            </w:r>
            <w:proofErr w:type="spellEnd"/>
            <w:r w:rsidRPr="001D655F">
              <w:rPr>
                <w:lang w:val="ru-RU"/>
              </w:rPr>
              <w:t xml:space="preserve"> </w:t>
            </w:r>
            <w:r w:rsidRPr="001D655F">
              <w:rPr>
                <w:rFonts w:ascii="Times New Roman" w:hAnsi="Times New Roman" w:cs="Times New Roman"/>
                <w:color w:val="000000"/>
                <w:sz w:val="24"/>
                <w:szCs w:val="24"/>
                <w:lang w:val="ru-RU"/>
              </w:rPr>
              <w:t>и</w:t>
            </w:r>
            <w:r w:rsidRPr="001D655F">
              <w:rPr>
                <w:lang w:val="ru-RU"/>
              </w:rPr>
              <w:t xml:space="preserve"> </w:t>
            </w:r>
            <w:r w:rsidRPr="001D655F">
              <w:rPr>
                <w:rFonts w:ascii="Times New Roman" w:hAnsi="Times New Roman" w:cs="Times New Roman"/>
                <w:color w:val="000000"/>
                <w:sz w:val="24"/>
                <w:szCs w:val="24"/>
                <w:lang w:val="ru-RU"/>
              </w:rPr>
              <w:t>профильной</w:t>
            </w:r>
            <w:r w:rsidRPr="001D655F">
              <w:rPr>
                <w:lang w:val="ru-RU"/>
              </w:rPr>
              <w:t xml:space="preserve"> </w:t>
            </w:r>
            <w:r w:rsidRPr="001D655F">
              <w:rPr>
                <w:rFonts w:ascii="Times New Roman" w:hAnsi="Times New Roman" w:cs="Times New Roman"/>
                <w:color w:val="000000"/>
                <w:sz w:val="24"/>
                <w:szCs w:val="24"/>
                <w:lang w:val="ru-RU"/>
              </w:rPr>
              <w:t>организации</w:t>
            </w:r>
            <w:r w:rsidRPr="001D655F">
              <w:rPr>
                <w:lang w:val="ru-RU"/>
              </w:rPr>
              <w:t xml:space="preserve"> </w:t>
            </w:r>
            <w:r w:rsidRPr="001D655F">
              <w:rPr>
                <w:rFonts w:ascii="Times New Roman" w:hAnsi="Times New Roman" w:cs="Times New Roman"/>
                <w:color w:val="000000"/>
                <w:sz w:val="24"/>
                <w:szCs w:val="24"/>
                <w:lang w:val="ru-RU"/>
              </w:rPr>
              <w:t>(при</w:t>
            </w:r>
            <w:r w:rsidRPr="001D655F">
              <w:rPr>
                <w:lang w:val="ru-RU"/>
              </w:rPr>
              <w:t xml:space="preserve"> </w:t>
            </w:r>
            <w:r w:rsidRPr="001D655F">
              <w:rPr>
                <w:rFonts w:ascii="Times New Roman" w:hAnsi="Times New Roman" w:cs="Times New Roman"/>
                <w:color w:val="000000"/>
                <w:sz w:val="24"/>
                <w:szCs w:val="24"/>
                <w:lang w:val="ru-RU"/>
              </w:rPr>
              <w:t>наличии).</w:t>
            </w:r>
            <w:r w:rsidRPr="001D655F">
              <w:rPr>
                <w:lang w:val="ru-RU"/>
              </w:rPr>
              <w:t xml:space="preserve"> </w:t>
            </w:r>
          </w:p>
          <w:p w:rsidR="00FB2CB6" w:rsidRPr="001D655F" w:rsidRDefault="001D655F">
            <w:pPr>
              <w:spacing w:after="0" w:line="240" w:lineRule="auto"/>
              <w:ind w:firstLine="756"/>
              <w:jc w:val="both"/>
              <w:rPr>
                <w:sz w:val="24"/>
                <w:szCs w:val="24"/>
                <w:lang w:val="ru-RU"/>
              </w:rPr>
            </w:pPr>
            <w:r w:rsidRPr="001D655F">
              <w:rPr>
                <w:rFonts w:ascii="Times New Roman" w:hAnsi="Times New Roman" w:cs="Times New Roman"/>
                <w:color w:val="000000"/>
                <w:sz w:val="24"/>
                <w:szCs w:val="24"/>
                <w:lang w:val="ru-RU"/>
              </w:rPr>
              <w:t>Все</w:t>
            </w:r>
            <w:r w:rsidRPr="001D655F">
              <w:rPr>
                <w:lang w:val="ru-RU"/>
              </w:rPr>
              <w:t xml:space="preserve"> </w:t>
            </w:r>
            <w:r w:rsidRPr="001D655F">
              <w:rPr>
                <w:rFonts w:ascii="Times New Roman" w:hAnsi="Times New Roman" w:cs="Times New Roman"/>
                <w:color w:val="000000"/>
                <w:sz w:val="24"/>
                <w:szCs w:val="24"/>
                <w:lang w:val="ru-RU"/>
              </w:rPr>
              <w:t>помещения</w:t>
            </w:r>
            <w:r w:rsidRPr="001D655F">
              <w:rPr>
                <w:lang w:val="ru-RU"/>
              </w:rPr>
              <w:t xml:space="preserve"> </w:t>
            </w:r>
            <w:r w:rsidRPr="001D655F">
              <w:rPr>
                <w:rFonts w:ascii="Times New Roman" w:hAnsi="Times New Roman" w:cs="Times New Roman"/>
                <w:color w:val="000000"/>
                <w:sz w:val="24"/>
                <w:szCs w:val="24"/>
                <w:lang w:val="ru-RU"/>
              </w:rPr>
              <w:t>укомплектованы</w:t>
            </w:r>
            <w:r w:rsidRPr="001D655F">
              <w:rPr>
                <w:lang w:val="ru-RU"/>
              </w:rPr>
              <w:t xml:space="preserve"> </w:t>
            </w:r>
            <w:r w:rsidRPr="001D655F">
              <w:rPr>
                <w:rFonts w:ascii="Times New Roman" w:hAnsi="Times New Roman" w:cs="Times New Roman"/>
                <w:color w:val="000000"/>
                <w:sz w:val="24"/>
                <w:szCs w:val="24"/>
                <w:lang w:val="ru-RU"/>
              </w:rPr>
              <w:t>специализированной</w:t>
            </w:r>
            <w:r w:rsidRPr="001D655F">
              <w:rPr>
                <w:lang w:val="ru-RU"/>
              </w:rPr>
              <w:t xml:space="preserve"> </w:t>
            </w:r>
            <w:r w:rsidRPr="001D655F">
              <w:rPr>
                <w:rFonts w:ascii="Times New Roman" w:hAnsi="Times New Roman" w:cs="Times New Roman"/>
                <w:color w:val="000000"/>
                <w:sz w:val="24"/>
                <w:szCs w:val="24"/>
                <w:lang w:val="ru-RU"/>
              </w:rPr>
              <w:t>мебелью</w:t>
            </w:r>
            <w:r w:rsidRPr="001D655F">
              <w:rPr>
                <w:lang w:val="ru-RU"/>
              </w:rPr>
              <w:t xml:space="preserve"> </w:t>
            </w:r>
            <w:r w:rsidRPr="001D655F">
              <w:rPr>
                <w:rFonts w:ascii="Times New Roman" w:hAnsi="Times New Roman" w:cs="Times New Roman"/>
                <w:color w:val="000000"/>
                <w:sz w:val="24"/>
                <w:szCs w:val="24"/>
                <w:lang w:val="ru-RU"/>
              </w:rPr>
              <w:t>и</w:t>
            </w:r>
            <w:r w:rsidRPr="001D655F">
              <w:rPr>
                <w:lang w:val="ru-RU"/>
              </w:rPr>
              <w:t xml:space="preserve"> </w:t>
            </w:r>
            <w:r w:rsidRPr="001D655F">
              <w:rPr>
                <w:rFonts w:ascii="Times New Roman" w:hAnsi="Times New Roman" w:cs="Times New Roman"/>
                <w:color w:val="000000"/>
                <w:sz w:val="24"/>
                <w:szCs w:val="24"/>
                <w:lang w:val="ru-RU"/>
              </w:rPr>
              <w:t>оснащены</w:t>
            </w:r>
            <w:r w:rsidRPr="001D655F">
              <w:rPr>
                <w:lang w:val="ru-RU"/>
              </w:rPr>
              <w:t xml:space="preserve"> </w:t>
            </w:r>
            <w:r w:rsidRPr="001D655F">
              <w:rPr>
                <w:rFonts w:ascii="Times New Roman" w:hAnsi="Times New Roman" w:cs="Times New Roman"/>
                <w:color w:val="000000"/>
                <w:sz w:val="24"/>
                <w:szCs w:val="24"/>
                <w:lang w:val="ru-RU"/>
              </w:rPr>
              <w:t>мультимедийным</w:t>
            </w:r>
            <w:r w:rsidRPr="001D655F">
              <w:rPr>
                <w:lang w:val="ru-RU"/>
              </w:rPr>
              <w:t xml:space="preserve"> </w:t>
            </w:r>
            <w:r w:rsidRPr="001D655F">
              <w:rPr>
                <w:rFonts w:ascii="Times New Roman" w:hAnsi="Times New Roman" w:cs="Times New Roman"/>
                <w:color w:val="000000"/>
                <w:sz w:val="24"/>
                <w:szCs w:val="24"/>
                <w:lang w:val="ru-RU"/>
              </w:rPr>
              <w:t>оборудованием</w:t>
            </w:r>
            <w:r w:rsidRPr="001D655F">
              <w:rPr>
                <w:lang w:val="ru-RU"/>
              </w:rPr>
              <w:t xml:space="preserve"> </w:t>
            </w:r>
            <w:r w:rsidRPr="001D655F">
              <w:rPr>
                <w:rFonts w:ascii="Times New Roman" w:hAnsi="Times New Roman" w:cs="Times New Roman"/>
                <w:color w:val="000000"/>
                <w:sz w:val="24"/>
                <w:szCs w:val="24"/>
                <w:lang w:val="ru-RU"/>
              </w:rPr>
              <w:t>спецоборудованием</w:t>
            </w:r>
            <w:r w:rsidRPr="001D655F">
              <w:rPr>
                <w:lang w:val="ru-RU"/>
              </w:rPr>
              <w:t xml:space="preserve"> </w:t>
            </w:r>
            <w:r w:rsidRPr="001D655F">
              <w:rPr>
                <w:rFonts w:ascii="Times New Roman" w:hAnsi="Times New Roman" w:cs="Times New Roman"/>
                <w:color w:val="000000"/>
                <w:sz w:val="24"/>
                <w:szCs w:val="24"/>
                <w:lang w:val="ru-RU"/>
              </w:rPr>
              <w:t>(информационно-телекоммуникационным,</w:t>
            </w:r>
            <w:r w:rsidRPr="001D655F">
              <w:rPr>
                <w:lang w:val="ru-RU"/>
              </w:rPr>
              <w:t xml:space="preserve"> </w:t>
            </w:r>
            <w:r w:rsidRPr="001D655F">
              <w:rPr>
                <w:rFonts w:ascii="Times New Roman" w:hAnsi="Times New Roman" w:cs="Times New Roman"/>
                <w:color w:val="000000"/>
                <w:sz w:val="24"/>
                <w:szCs w:val="24"/>
                <w:lang w:val="ru-RU"/>
              </w:rPr>
              <w:t>иным</w:t>
            </w:r>
            <w:r w:rsidRPr="001D655F">
              <w:rPr>
                <w:lang w:val="ru-RU"/>
              </w:rPr>
              <w:t xml:space="preserve"> </w:t>
            </w:r>
            <w:r w:rsidRPr="001D655F">
              <w:rPr>
                <w:rFonts w:ascii="Times New Roman" w:hAnsi="Times New Roman" w:cs="Times New Roman"/>
                <w:color w:val="000000"/>
                <w:sz w:val="24"/>
                <w:szCs w:val="24"/>
                <w:lang w:val="ru-RU"/>
              </w:rPr>
              <w:t>компьютерным),</w:t>
            </w:r>
            <w:r w:rsidRPr="001D655F">
              <w:rPr>
                <w:lang w:val="ru-RU"/>
              </w:rPr>
              <w:t xml:space="preserve"> </w:t>
            </w:r>
            <w:r w:rsidRPr="001D655F">
              <w:rPr>
                <w:rFonts w:ascii="Times New Roman" w:hAnsi="Times New Roman" w:cs="Times New Roman"/>
                <w:color w:val="000000"/>
                <w:sz w:val="24"/>
                <w:szCs w:val="24"/>
                <w:lang w:val="ru-RU"/>
              </w:rPr>
              <w:t>доступом</w:t>
            </w:r>
            <w:r w:rsidRPr="001D655F">
              <w:rPr>
                <w:lang w:val="ru-RU"/>
              </w:rPr>
              <w:t xml:space="preserve"> </w:t>
            </w:r>
            <w:r w:rsidRPr="001D655F">
              <w:rPr>
                <w:rFonts w:ascii="Times New Roman" w:hAnsi="Times New Roman" w:cs="Times New Roman"/>
                <w:color w:val="000000"/>
                <w:sz w:val="24"/>
                <w:szCs w:val="24"/>
                <w:lang w:val="ru-RU"/>
              </w:rPr>
              <w:t>к</w:t>
            </w:r>
            <w:r w:rsidRPr="001D655F">
              <w:rPr>
                <w:lang w:val="ru-RU"/>
              </w:rPr>
              <w:t xml:space="preserve"> </w:t>
            </w:r>
            <w:r w:rsidRPr="001D655F">
              <w:rPr>
                <w:rFonts w:ascii="Times New Roman" w:hAnsi="Times New Roman" w:cs="Times New Roman"/>
                <w:color w:val="000000"/>
                <w:sz w:val="24"/>
                <w:szCs w:val="24"/>
                <w:lang w:val="ru-RU"/>
              </w:rPr>
              <w:t>информационно-поисковым,</w:t>
            </w:r>
            <w:r w:rsidRPr="001D655F">
              <w:rPr>
                <w:lang w:val="ru-RU"/>
              </w:rPr>
              <w:t xml:space="preserve"> </w:t>
            </w:r>
            <w:r w:rsidRPr="001D655F">
              <w:rPr>
                <w:rFonts w:ascii="Times New Roman" w:hAnsi="Times New Roman" w:cs="Times New Roman"/>
                <w:color w:val="000000"/>
                <w:sz w:val="24"/>
                <w:szCs w:val="24"/>
                <w:lang w:val="ru-RU"/>
              </w:rPr>
              <w:t>справочно-правовым</w:t>
            </w:r>
            <w:r w:rsidRPr="001D655F">
              <w:rPr>
                <w:lang w:val="ru-RU"/>
              </w:rPr>
              <w:t xml:space="preserve"> </w:t>
            </w:r>
            <w:r w:rsidRPr="001D655F">
              <w:rPr>
                <w:rFonts w:ascii="Times New Roman" w:hAnsi="Times New Roman" w:cs="Times New Roman"/>
                <w:color w:val="000000"/>
                <w:sz w:val="24"/>
                <w:szCs w:val="24"/>
                <w:lang w:val="ru-RU"/>
              </w:rPr>
              <w:t>системам,</w:t>
            </w:r>
            <w:r w:rsidRPr="001D655F">
              <w:rPr>
                <w:lang w:val="ru-RU"/>
              </w:rPr>
              <w:t xml:space="preserve"> </w:t>
            </w:r>
            <w:r w:rsidRPr="001D655F">
              <w:rPr>
                <w:rFonts w:ascii="Times New Roman" w:hAnsi="Times New Roman" w:cs="Times New Roman"/>
                <w:color w:val="000000"/>
                <w:sz w:val="24"/>
                <w:szCs w:val="24"/>
                <w:lang w:val="ru-RU"/>
              </w:rPr>
              <w:t>электронным</w:t>
            </w:r>
            <w:r w:rsidRPr="001D655F">
              <w:rPr>
                <w:lang w:val="ru-RU"/>
              </w:rPr>
              <w:t xml:space="preserve"> </w:t>
            </w:r>
            <w:r w:rsidRPr="001D655F">
              <w:rPr>
                <w:rFonts w:ascii="Times New Roman" w:hAnsi="Times New Roman" w:cs="Times New Roman"/>
                <w:color w:val="000000"/>
                <w:sz w:val="24"/>
                <w:szCs w:val="24"/>
                <w:lang w:val="ru-RU"/>
              </w:rPr>
              <w:t>библиотечным</w:t>
            </w:r>
            <w:r w:rsidRPr="001D655F">
              <w:rPr>
                <w:lang w:val="ru-RU"/>
              </w:rPr>
              <w:t xml:space="preserve"> </w:t>
            </w:r>
            <w:r w:rsidRPr="001D655F">
              <w:rPr>
                <w:rFonts w:ascii="Times New Roman" w:hAnsi="Times New Roman" w:cs="Times New Roman"/>
                <w:color w:val="000000"/>
                <w:sz w:val="24"/>
                <w:szCs w:val="24"/>
                <w:lang w:val="ru-RU"/>
              </w:rPr>
              <w:t>системам,</w:t>
            </w:r>
            <w:r w:rsidRPr="001D655F">
              <w:rPr>
                <w:lang w:val="ru-RU"/>
              </w:rPr>
              <w:t xml:space="preserve"> </w:t>
            </w:r>
            <w:r w:rsidRPr="001D655F">
              <w:rPr>
                <w:rFonts w:ascii="Times New Roman" w:hAnsi="Times New Roman" w:cs="Times New Roman"/>
                <w:color w:val="000000"/>
                <w:sz w:val="24"/>
                <w:szCs w:val="24"/>
                <w:lang w:val="ru-RU"/>
              </w:rPr>
              <w:t>базам</w:t>
            </w:r>
            <w:r w:rsidRPr="001D655F">
              <w:rPr>
                <w:lang w:val="ru-RU"/>
              </w:rPr>
              <w:t xml:space="preserve"> </w:t>
            </w:r>
            <w:r w:rsidRPr="001D655F">
              <w:rPr>
                <w:rFonts w:ascii="Times New Roman" w:hAnsi="Times New Roman" w:cs="Times New Roman"/>
                <w:color w:val="000000"/>
                <w:sz w:val="24"/>
                <w:szCs w:val="24"/>
                <w:lang w:val="ru-RU"/>
              </w:rPr>
              <w:t>данных</w:t>
            </w:r>
            <w:r w:rsidRPr="001D655F">
              <w:rPr>
                <w:lang w:val="ru-RU"/>
              </w:rPr>
              <w:t xml:space="preserve"> </w:t>
            </w:r>
            <w:r w:rsidRPr="001D655F">
              <w:rPr>
                <w:rFonts w:ascii="Times New Roman" w:hAnsi="Times New Roman" w:cs="Times New Roman"/>
                <w:color w:val="000000"/>
                <w:sz w:val="24"/>
                <w:szCs w:val="24"/>
                <w:lang w:val="ru-RU"/>
              </w:rPr>
              <w:t>действующего</w:t>
            </w:r>
            <w:r w:rsidRPr="001D655F">
              <w:rPr>
                <w:lang w:val="ru-RU"/>
              </w:rPr>
              <w:t xml:space="preserve"> </w:t>
            </w:r>
            <w:r w:rsidRPr="001D655F">
              <w:rPr>
                <w:rFonts w:ascii="Times New Roman" w:hAnsi="Times New Roman" w:cs="Times New Roman"/>
                <w:color w:val="000000"/>
                <w:sz w:val="24"/>
                <w:szCs w:val="24"/>
                <w:lang w:val="ru-RU"/>
              </w:rPr>
              <w:t>законодательства,</w:t>
            </w:r>
            <w:r w:rsidRPr="001D655F">
              <w:rPr>
                <w:lang w:val="ru-RU"/>
              </w:rPr>
              <w:t xml:space="preserve"> </w:t>
            </w:r>
            <w:r w:rsidRPr="001D655F">
              <w:rPr>
                <w:rFonts w:ascii="Times New Roman" w:hAnsi="Times New Roman" w:cs="Times New Roman"/>
                <w:color w:val="000000"/>
                <w:sz w:val="24"/>
                <w:szCs w:val="24"/>
                <w:lang w:val="ru-RU"/>
              </w:rPr>
              <w:t>иным</w:t>
            </w:r>
            <w:r w:rsidRPr="001D655F">
              <w:rPr>
                <w:lang w:val="ru-RU"/>
              </w:rPr>
              <w:t xml:space="preserve"> </w:t>
            </w:r>
            <w:r w:rsidRPr="001D655F">
              <w:rPr>
                <w:rFonts w:ascii="Times New Roman" w:hAnsi="Times New Roman" w:cs="Times New Roman"/>
                <w:color w:val="000000"/>
                <w:sz w:val="24"/>
                <w:szCs w:val="24"/>
                <w:lang w:val="ru-RU"/>
              </w:rPr>
              <w:t>информационным</w:t>
            </w:r>
            <w:r w:rsidRPr="001D655F">
              <w:rPr>
                <w:lang w:val="ru-RU"/>
              </w:rPr>
              <w:t xml:space="preserve"> </w:t>
            </w:r>
            <w:r w:rsidRPr="001D655F">
              <w:rPr>
                <w:rFonts w:ascii="Times New Roman" w:hAnsi="Times New Roman" w:cs="Times New Roman"/>
                <w:color w:val="000000"/>
                <w:sz w:val="24"/>
                <w:szCs w:val="24"/>
                <w:lang w:val="ru-RU"/>
              </w:rPr>
              <w:t>ресурсам</w:t>
            </w:r>
            <w:r w:rsidRPr="001D655F">
              <w:rPr>
                <w:lang w:val="ru-RU"/>
              </w:rPr>
              <w:t xml:space="preserve"> </w:t>
            </w:r>
            <w:r w:rsidRPr="001D655F">
              <w:rPr>
                <w:rFonts w:ascii="Times New Roman" w:hAnsi="Times New Roman" w:cs="Times New Roman"/>
                <w:color w:val="000000"/>
                <w:sz w:val="24"/>
                <w:szCs w:val="24"/>
                <w:lang w:val="ru-RU"/>
              </w:rPr>
              <w:t>служащими</w:t>
            </w:r>
            <w:r w:rsidRPr="001D655F">
              <w:rPr>
                <w:lang w:val="ru-RU"/>
              </w:rPr>
              <w:t xml:space="preserve"> </w:t>
            </w:r>
            <w:r w:rsidRPr="001D655F">
              <w:rPr>
                <w:rFonts w:ascii="Times New Roman" w:hAnsi="Times New Roman" w:cs="Times New Roman"/>
                <w:color w:val="000000"/>
                <w:sz w:val="24"/>
                <w:szCs w:val="24"/>
                <w:lang w:val="ru-RU"/>
              </w:rPr>
              <w:t>для</w:t>
            </w:r>
            <w:r w:rsidRPr="001D655F">
              <w:rPr>
                <w:lang w:val="ru-RU"/>
              </w:rPr>
              <w:t xml:space="preserve"> </w:t>
            </w:r>
            <w:r w:rsidRPr="001D655F">
              <w:rPr>
                <w:rFonts w:ascii="Times New Roman" w:hAnsi="Times New Roman" w:cs="Times New Roman"/>
                <w:color w:val="000000"/>
                <w:sz w:val="24"/>
                <w:szCs w:val="24"/>
                <w:lang w:val="ru-RU"/>
              </w:rPr>
              <w:t>представления</w:t>
            </w:r>
            <w:r w:rsidRPr="001D655F">
              <w:rPr>
                <w:lang w:val="ru-RU"/>
              </w:rPr>
              <w:t xml:space="preserve"> </w:t>
            </w:r>
            <w:r w:rsidRPr="001D655F">
              <w:rPr>
                <w:rFonts w:ascii="Times New Roman" w:hAnsi="Times New Roman" w:cs="Times New Roman"/>
                <w:color w:val="000000"/>
                <w:sz w:val="24"/>
                <w:szCs w:val="24"/>
                <w:lang w:val="ru-RU"/>
              </w:rPr>
              <w:t>учебной</w:t>
            </w:r>
            <w:r w:rsidRPr="001D655F">
              <w:rPr>
                <w:lang w:val="ru-RU"/>
              </w:rPr>
              <w:t xml:space="preserve"> </w:t>
            </w:r>
            <w:r w:rsidRPr="001D655F">
              <w:rPr>
                <w:rFonts w:ascii="Times New Roman" w:hAnsi="Times New Roman" w:cs="Times New Roman"/>
                <w:color w:val="000000"/>
                <w:sz w:val="24"/>
                <w:szCs w:val="24"/>
                <w:lang w:val="ru-RU"/>
              </w:rPr>
              <w:t>информации</w:t>
            </w:r>
            <w:r w:rsidRPr="001D655F">
              <w:rPr>
                <w:lang w:val="ru-RU"/>
              </w:rPr>
              <w:t xml:space="preserve"> </w:t>
            </w:r>
            <w:r w:rsidRPr="001D655F">
              <w:rPr>
                <w:rFonts w:ascii="Times New Roman" w:hAnsi="Times New Roman" w:cs="Times New Roman"/>
                <w:color w:val="000000"/>
                <w:sz w:val="24"/>
                <w:szCs w:val="24"/>
                <w:lang w:val="ru-RU"/>
              </w:rPr>
              <w:t>большой</w:t>
            </w:r>
            <w:r w:rsidRPr="001D655F">
              <w:rPr>
                <w:lang w:val="ru-RU"/>
              </w:rPr>
              <w:t xml:space="preserve"> </w:t>
            </w:r>
            <w:r w:rsidRPr="001D655F">
              <w:rPr>
                <w:rFonts w:ascii="Times New Roman" w:hAnsi="Times New Roman" w:cs="Times New Roman"/>
                <w:color w:val="000000"/>
                <w:sz w:val="24"/>
                <w:szCs w:val="24"/>
                <w:lang w:val="ru-RU"/>
              </w:rPr>
              <w:t>аудитории.</w:t>
            </w:r>
            <w:r w:rsidRPr="001D655F">
              <w:rPr>
                <w:lang w:val="ru-RU"/>
              </w:rPr>
              <w:t xml:space="preserve"> </w:t>
            </w:r>
          </w:p>
          <w:p w:rsidR="00FB2CB6" w:rsidRPr="001D655F" w:rsidRDefault="001D655F">
            <w:pPr>
              <w:spacing w:after="0" w:line="240" w:lineRule="auto"/>
              <w:ind w:firstLine="756"/>
              <w:jc w:val="both"/>
              <w:rPr>
                <w:sz w:val="24"/>
                <w:szCs w:val="24"/>
                <w:lang w:val="ru-RU"/>
              </w:rPr>
            </w:pPr>
            <w:r w:rsidRPr="001D655F">
              <w:rPr>
                <w:lang w:val="ru-RU"/>
              </w:rPr>
              <w:t xml:space="preserve"> </w:t>
            </w:r>
          </w:p>
        </w:tc>
      </w:tr>
    </w:tbl>
    <w:p w:rsidR="00FB2CB6" w:rsidRPr="001D655F" w:rsidRDefault="00FB2CB6">
      <w:pPr>
        <w:rPr>
          <w:lang w:val="ru-RU"/>
        </w:rPr>
      </w:pPr>
    </w:p>
    <w:sectPr w:rsidR="00FB2CB6" w:rsidRPr="001D655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D655F"/>
    <w:rsid w:val="001F0BC7"/>
    <w:rsid w:val="00BC1B05"/>
    <w:rsid w:val="00D31453"/>
    <w:rsid w:val="00E209E2"/>
    <w:rsid w:val="00FB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FBA82"/>
  <w15:docId w15:val="{0FEB5DD1-976D-45A8-966B-0E240245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2220</Words>
  <Characters>12660</Characters>
  <Application>Microsoft Office Word</Application>
  <DocSecurity>0</DocSecurity>
  <Lines>105</Lines>
  <Paragraphs>29</Paragraphs>
  <ScaleCrop>false</ScaleCrop>
  <Company>УрГЭУ</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2021-2022_z38_04_04_ЗМ-СПГУ-ИНДО-21_plx_plx_Научно-исследовательская практика</dc:title>
  <dc:creator>FastReport.NET</dc:creator>
  <cp:lastModifiedBy>Курбатова Валерия Платоновна</cp:lastModifiedBy>
  <cp:revision>3</cp:revision>
  <dcterms:created xsi:type="dcterms:W3CDTF">2021-09-07T06:47:00Z</dcterms:created>
  <dcterms:modified xsi:type="dcterms:W3CDTF">2021-09-09T04:37:00Z</dcterms:modified>
</cp:coreProperties>
</file>