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C41A3" w:rsidTr="00CB2C49">
        <w:tc>
          <w:tcPr>
            <w:tcW w:w="3261" w:type="dxa"/>
            <w:shd w:val="clear" w:color="auto" w:fill="E7E6E6" w:themeFill="background2"/>
          </w:tcPr>
          <w:p w:rsidR="0075328A" w:rsidRPr="006C41A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41A3" w:rsidRDefault="009D694F" w:rsidP="009D694F">
            <w:pPr>
              <w:rPr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CC0A11" w:rsidRPr="006C41A3" w:rsidTr="00A30025">
        <w:tc>
          <w:tcPr>
            <w:tcW w:w="3261" w:type="dxa"/>
            <w:shd w:val="clear" w:color="auto" w:fill="E7E6E6" w:themeFill="background2"/>
          </w:tcPr>
          <w:p w:rsidR="00CC0A11" w:rsidRPr="006C41A3" w:rsidRDefault="00CC0A11" w:rsidP="00CC0A11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C0A11" w:rsidRPr="006C41A3" w:rsidRDefault="00CC0A11" w:rsidP="00CC0A11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</w:tcPr>
          <w:p w:rsidR="00CC0A11" w:rsidRPr="006C41A3" w:rsidRDefault="00CC0A11" w:rsidP="00CC0A11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6C41A3" w:rsidTr="00CB2C49">
        <w:tc>
          <w:tcPr>
            <w:tcW w:w="3261" w:type="dxa"/>
            <w:shd w:val="clear" w:color="auto" w:fill="E7E6E6" w:themeFill="background2"/>
          </w:tcPr>
          <w:p w:rsidR="009B60C5" w:rsidRPr="006C41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41A3" w:rsidRDefault="006C41A3" w:rsidP="00CC0A11">
            <w:pPr>
              <w:rPr>
                <w:kern w:val="2"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6C41A3" w:rsidTr="00CB2C49">
        <w:tc>
          <w:tcPr>
            <w:tcW w:w="3261" w:type="dxa"/>
            <w:shd w:val="clear" w:color="auto" w:fill="E7E6E6" w:themeFill="background2"/>
          </w:tcPr>
          <w:p w:rsidR="00230905" w:rsidRPr="006C41A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41A3" w:rsidRDefault="006C41A3" w:rsidP="009B60C5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3</w:t>
            </w:r>
            <w:r w:rsidR="00230905" w:rsidRPr="006C41A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C41A3" w:rsidTr="00CB2C49">
        <w:tc>
          <w:tcPr>
            <w:tcW w:w="3261" w:type="dxa"/>
            <w:shd w:val="clear" w:color="auto" w:fill="E7E6E6" w:themeFill="background2"/>
          </w:tcPr>
          <w:p w:rsidR="009B60C5" w:rsidRPr="006C41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41A3" w:rsidRDefault="006C41A3" w:rsidP="009B60C5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Зачет</w:t>
            </w:r>
          </w:p>
        </w:tc>
      </w:tr>
      <w:tr w:rsidR="00CB2C49" w:rsidRPr="006C41A3" w:rsidTr="00CB2C49">
        <w:tc>
          <w:tcPr>
            <w:tcW w:w="3261" w:type="dxa"/>
            <w:shd w:val="clear" w:color="auto" w:fill="E7E6E6" w:themeFill="background2"/>
          </w:tcPr>
          <w:p w:rsidR="00CB2C49" w:rsidRPr="006C41A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C41A3" w:rsidRDefault="00DC3B8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C41A3">
              <w:rPr>
                <w:i/>
                <w:sz w:val="24"/>
                <w:szCs w:val="24"/>
              </w:rPr>
              <w:t>Ф</w:t>
            </w:r>
            <w:r w:rsidR="009D694F" w:rsidRPr="006C41A3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6C41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41A3" w:rsidRDefault="008055C9" w:rsidP="009D694F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>Кратк</w:t>
            </w:r>
            <w:r w:rsidR="00CB2C49" w:rsidRPr="006C41A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1. </w:t>
            </w:r>
            <w:r w:rsidR="007D40EE" w:rsidRPr="006C41A3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2. </w:t>
            </w:r>
            <w:r w:rsidR="00D301C9" w:rsidRPr="006C41A3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3. </w:t>
            </w:r>
            <w:r w:rsidR="00D301C9" w:rsidRPr="006C41A3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4. </w:t>
            </w:r>
            <w:r w:rsidR="00D301C9" w:rsidRPr="006C41A3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5. </w:t>
            </w:r>
            <w:r w:rsidR="00FD0473" w:rsidRPr="006C41A3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6. </w:t>
            </w:r>
            <w:r w:rsidR="00FD0473" w:rsidRPr="006C41A3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7. </w:t>
            </w:r>
            <w:r w:rsidR="00FD0473" w:rsidRPr="006C41A3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8. </w:t>
            </w:r>
            <w:r w:rsidR="00FD0473" w:rsidRPr="006C41A3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 w:rsidP="00FD0473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9. </w:t>
            </w:r>
            <w:r w:rsidR="00FD0473" w:rsidRPr="006C41A3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10. </w:t>
            </w:r>
            <w:r w:rsidR="00FD0473" w:rsidRPr="006C41A3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6C41A3" w:rsidTr="00CB2C49">
        <w:tc>
          <w:tcPr>
            <w:tcW w:w="10490" w:type="dxa"/>
            <w:gridSpan w:val="3"/>
          </w:tcPr>
          <w:p w:rsidR="007D40EE" w:rsidRPr="006C41A3" w:rsidRDefault="007D40EE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Тема 11. </w:t>
            </w:r>
            <w:r w:rsidR="00FD0473" w:rsidRPr="006C41A3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6C41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41A3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6C41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5CBC" w:rsidRPr="006C41A3" w:rsidRDefault="00CB2C49" w:rsidP="006C41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1.</w:t>
            </w:r>
            <w:r w:rsidRPr="006C41A3">
              <w:rPr>
                <w:sz w:val="24"/>
                <w:szCs w:val="24"/>
              </w:rPr>
              <w:tab/>
              <w:t xml:space="preserve"> </w:t>
            </w:r>
            <w:r w:rsidR="00265CBC" w:rsidRPr="006C41A3">
              <w:rPr>
                <w:sz w:val="24"/>
                <w:szCs w:val="24"/>
              </w:rPr>
              <w:t>Левчаев, П. А. </w:t>
            </w:r>
            <w:r w:rsidR="00265CBC" w:rsidRPr="006C41A3">
              <w:rPr>
                <w:bCs/>
                <w:sz w:val="24"/>
                <w:szCs w:val="24"/>
              </w:rPr>
              <w:t>Финансовый</w:t>
            </w:r>
            <w:r w:rsidR="00265CBC" w:rsidRPr="006C41A3">
              <w:rPr>
                <w:sz w:val="24"/>
                <w:szCs w:val="24"/>
              </w:rPr>
              <w:t> </w:t>
            </w:r>
            <w:r w:rsidR="00265CBC" w:rsidRPr="006C41A3">
              <w:rPr>
                <w:bCs/>
                <w:sz w:val="24"/>
                <w:szCs w:val="24"/>
              </w:rPr>
              <w:t>менеджмент</w:t>
            </w:r>
            <w:r w:rsidR="00265CBC" w:rsidRPr="006C41A3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6C41A3">
              <w:rPr>
                <w:bCs/>
                <w:sz w:val="24"/>
                <w:szCs w:val="24"/>
              </w:rPr>
              <w:t>Менеджмент</w:t>
            </w:r>
            <w:r w:rsidR="00265CBC" w:rsidRPr="006C41A3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6C41A3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6C41A3" w:rsidRDefault="00CB2C49" w:rsidP="006C41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6C41A3" w:rsidRDefault="00CB2C49" w:rsidP="006C41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1.</w:t>
            </w:r>
            <w:r w:rsidRPr="006C41A3">
              <w:rPr>
                <w:sz w:val="24"/>
                <w:szCs w:val="24"/>
              </w:rPr>
              <w:tab/>
              <w:t xml:space="preserve"> </w:t>
            </w:r>
            <w:r w:rsidR="00265CBC" w:rsidRPr="006C41A3">
              <w:rPr>
                <w:sz w:val="24"/>
                <w:szCs w:val="24"/>
              </w:rPr>
              <w:t>Этрилл, П. </w:t>
            </w:r>
            <w:r w:rsidR="00265CBC" w:rsidRPr="006C41A3">
              <w:rPr>
                <w:bCs/>
                <w:sz w:val="24"/>
                <w:szCs w:val="24"/>
              </w:rPr>
              <w:t>Финансовый</w:t>
            </w:r>
            <w:r w:rsidR="00265CBC" w:rsidRPr="006C41A3">
              <w:rPr>
                <w:sz w:val="24"/>
                <w:szCs w:val="24"/>
              </w:rPr>
              <w:t> </w:t>
            </w:r>
            <w:r w:rsidR="00265CBC" w:rsidRPr="006C41A3">
              <w:rPr>
                <w:bCs/>
                <w:sz w:val="24"/>
                <w:szCs w:val="24"/>
              </w:rPr>
              <w:t>менеджмент</w:t>
            </w:r>
            <w:r w:rsidR="00265CBC" w:rsidRPr="006C41A3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6C41A3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6C41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41A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CB2C49">
            <w:pPr>
              <w:rPr>
                <w:b/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C41A3">
              <w:rPr>
                <w:b/>
                <w:sz w:val="24"/>
                <w:szCs w:val="24"/>
              </w:rPr>
              <w:t xml:space="preserve"> </w:t>
            </w:r>
          </w:p>
          <w:p w:rsidR="00CB2C49" w:rsidRPr="006C41A3" w:rsidRDefault="00CB2C49" w:rsidP="00CB2C49">
            <w:pPr>
              <w:jc w:val="both"/>
              <w:rPr>
                <w:sz w:val="24"/>
                <w:szCs w:val="24"/>
              </w:rPr>
            </w:pPr>
            <w:r w:rsidRPr="006C41A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41A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41A3" w:rsidRDefault="00CB2C49" w:rsidP="00CB2C49">
            <w:pPr>
              <w:jc w:val="both"/>
              <w:rPr>
                <w:sz w:val="24"/>
                <w:szCs w:val="24"/>
              </w:rPr>
            </w:pPr>
            <w:r w:rsidRPr="006C41A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41A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5EF0" w:rsidRPr="006C41A3" w:rsidRDefault="00275EF0" w:rsidP="00275EF0">
            <w:pPr>
              <w:rPr>
                <w:b/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 xml:space="preserve">-  </w:t>
            </w:r>
            <w:r w:rsidRPr="006C41A3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6C41A3" w:rsidRDefault="00CB2C49" w:rsidP="00CB2C49">
            <w:pPr>
              <w:rPr>
                <w:b/>
                <w:sz w:val="24"/>
                <w:szCs w:val="24"/>
              </w:rPr>
            </w:pPr>
            <w:r w:rsidRPr="006C41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41A3" w:rsidRDefault="00CB2C49" w:rsidP="00CB2C49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Общего доступа</w:t>
            </w:r>
          </w:p>
          <w:p w:rsidR="00CB2C49" w:rsidRPr="006C41A3" w:rsidRDefault="00CB2C49" w:rsidP="00CB2C49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41A3" w:rsidRDefault="00CB2C49" w:rsidP="00CB2C49">
            <w:pPr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C41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41A3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CB2C49" w:rsidRPr="006C41A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C41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41A3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41A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C41A3" w:rsidTr="00CB2C49">
        <w:tc>
          <w:tcPr>
            <w:tcW w:w="10490" w:type="dxa"/>
            <w:gridSpan w:val="3"/>
          </w:tcPr>
          <w:p w:rsidR="00F66EE6" w:rsidRPr="006C41A3" w:rsidRDefault="00F66EE6" w:rsidP="00F66E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C41A3">
              <w:rPr>
                <w:sz w:val="24"/>
                <w:szCs w:val="24"/>
                <w:lang w:val="en-US"/>
              </w:rPr>
              <w:t>N</w:t>
            </w:r>
            <w:r w:rsidRPr="006C41A3">
              <w:rPr>
                <w:sz w:val="24"/>
                <w:szCs w:val="24"/>
              </w:rPr>
              <w:t xml:space="preserve"> 679н</w:t>
            </w:r>
          </w:p>
          <w:p w:rsidR="00F66EE6" w:rsidRPr="006C41A3" w:rsidRDefault="00F66EE6" w:rsidP="00F66EE6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</w:t>
            </w:r>
            <w:r w:rsidRPr="006C41A3">
              <w:rPr>
                <w:sz w:val="24"/>
                <w:szCs w:val="24"/>
              </w:rPr>
              <w:lastRenderedPageBreak/>
              <w:t xml:space="preserve">приказом Министерства труда и социальной защиты Российской Федерации от 18 ноября 2014 г. </w:t>
            </w:r>
            <w:r w:rsidRPr="006C41A3">
              <w:rPr>
                <w:sz w:val="24"/>
                <w:szCs w:val="24"/>
                <w:lang w:val="en-US"/>
              </w:rPr>
              <w:t>N</w:t>
            </w:r>
            <w:r w:rsidRPr="006C41A3">
              <w:rPr>
                <w:sz w:val="24"/>
                <w:szCs w:val="24"/>
              </w:rPr>
              <w:t xml:space="preserve"> 896н</w:t>
            </w:r>
          </w:p>
          <w:p w:rsidR="00CB2C49" w:rsidRPr="006C41A3" w:rsidRDefault="00F66EE6" w:rsidP="00F66E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41A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C41A3">
              <w:rPr>
                <w:sz w:val="24"/>
                <w:szCs w:val="24"/>
                <w:lang w:val="en-US"/>
              </w:rPr>
              <w:t>N</w:t>
            </w:r>
            <w:r w:rsidRPr="006C41A3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265CBC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Закирова Э.Р., Ростовцев К.В.</w:t>
      </w:r>
    </w:p>
    <w:p w:rsidR="00265CBC" w:rsidRPr="0061508B" w:rsidRDefault="00265CBC" w:rsidP="00265CBC">
      <w:pPr>
        <w:rPr>
          <w:sz w:val="24"/>
          <w:szCs w:val="24"/>
          <w:u w:val="single"/>
        </w:rPr>
      </w:pPr>
    </w:p>
    <w:p w:rsidR="00265CBC" w:rsidRDefault="00265CBC" w:rsidP="00265CBC">
      <w:pPr>
        <w:rPr>
          <w:sz w:val="24"/>
          <w:szCs w:val="24"/>
        </w:rPr>
      </w:pPr>
    </w:p>
    <w:p w:rsidR="00265CBC" w:rsidRDefault="00265CBC" w:rsidP="00265CBC">
      <w:pPr>
        <w:rPr>
          <w:sz w:val="24"/>
          <w:szCs w:val="24"/>
        </w:rPr>
      </w:pPr>
    </w:p>
    <w:p w:rsidR="007B06C9" w:rsidRDefault="007B06C9" w:rsidP="007B06C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B06C9" w:rsidRDefault="007B06C9" w:rsidP="007B06C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B06C9" w:rsidRDefault="007B06C9" w:rsidP="007B06C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7B06C9" w:rsidRDefault="007B06C9" w:rsidP="007B06C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7B06C9" w:rsidRDefault="007B06C9" w:rsidP="007B06C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Pr="00275EF0" w:rsidRDefault="00230905" w:rsidP="00275EF0">
      <w:pPr>
        <w:ind w:left="-284"/>
        <w:rPr>
          <w:sz w:val="24"/>
          <w:szCs w:val="24"/>
        </w:rPr>
      </w:pPr>
      <w:bookmarkStart w:id="0" w:name="_GoBack"/>
      <w:bookmarkEnd w:id="0"/>
    </w:p>
    <w:sectPr w:rsidR="00230905" w:rsidRPr="00275E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FD" w:rsidRDefault="003D75FD">
      <w:r>
        <w:separator/>
      </w:r>
    </w:p>
  </w:endnote>
  <w:endnote w:type="continuationSeparator" w:id="0">
    <w:p w:rsidR="003D75FD" w:rsidRDefault="003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FD" w:rsidRDefault="003D75FD">
      <w:r>
        <w:separator/>
      </w:r>
    </w:p>
  </w:footnote>
  <w:footnote w:type="continuationSeparator" w:id="0">
    <w:p w:rsidR="003D75FD" w:rsidRDefault="003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5FD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7B1"/>
    <w:rsid w:val="005F01E8"/>
    <w:rsid w:val="005F2695"/>
    <w:rsid w:val="005F41E2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41A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6C9"/>
    <w:rsid w:val="007B0ABB"/>
    <w:rsid w:val="007B23CE"/>
    <w:rsid w:val="007B3BE7"/>
    <w:rsid w:val="007B4269"/>
    <w:rsid w:val="007B5DFE"/>
    <w:rsid w:val="007C248A"/>
    <w:rsid w:val="007C6956"/>
    <w:rsid w:val="007D40EE"/>
    <w:rsid w:val="007E101F"/>
    <w:rsid w:val="007E11D9"/>
    <w:rsid w:val="007F7227"/>
    <w:rsid w:val="008055C9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CB9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13E"/>
    <w:rsid w:val="00CA69C7"/>
    <w:rsid w:val="00CB20FF"/>
    <w:rsid w:val="00CB2C49"/>
    <w:rsid w:val="00CB5EE1"/>
    <w:rsid w:val="00CB65BE"/>
    <w:rsid w:val="00CC0A1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B84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6EE6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B0F"/>
  <w15:docId w15:val="{909FEE4E-38C8-4640-820D-FCF8BBB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89D6-30F1-4A8D-9E67-52A743C3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2019-03-13T11:32:00Z</dcterms:created>
  <dcterms:modified xsi:type="dcterms:W3CDTF">2019-08-05T08:05:00Z</dcterms:modified>
</cp:coreProperties>
</file>